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EF" w:rsidRPr="00452ED4" w:rsidRDefault="004C36EF" w:rsidP="00452ED4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452ED4">
        <w:rPr>
          <w:rFonts w:ascii="Times New Roman" w:hAnsi="Times New Roman" w:cs="Times New Roman"/>
          <w:b/>
          <w:sz w:val="40"/>
          <w:szCs w:val="40"/>
          <w:lang w:eastAsia="tr-TR"/>
        </w:rPr>
        <w:t>BAŞVURU KOŞULLARI</w:t>
      </w:r>
    </w:p>
    <w:p w:rsidR="00452ED4" w:rsidRDefault="00452ED4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1</w:t>
      </w:r>
      <w:r w:rsidR="00452ED4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r w:rsidRPr="00452ED4">
        <w:rPr>
          <w:rFonts w:ascii="Times New Roman" w:hAnsi="Times New Roman" w:cs="Times New Roman"/>
          <w:sz w:val="24"/>
          <w:szCs w:val="24"/>
          <w:lang w:eastAsia="tr-TR"/>
        </w:rPr>
        <w:t>Kurmaca ve animasyon dallarında, herhangi bir formatta çekilmiş tüm yapımlar katılabilir.</w:t>
      </w:r>
    </w:p>
    <w:p w:rsidR="008F3ADB" w:rsidRPr="00452ED4" w:rsidRDefault="008F3ADB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2</w:t>
      </w:r>
      <w:r w:rsidR="00452ED4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>Filmin ya Türkiye'de çekilmiş ya da yönetmeni, senaristi veya yapımcısından en az birinin Türkiye vatandaşı olması gerekmektedir.</w:t>
      </w:r>
    </w:p>
    <w:p w:rsidR="008F3ADB" w:rsidRPr="00452ED4" w:rsidRDefault="008F3ADB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3</w:t>
      </w:r>
      <w:r w:rsidR="00452ED4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>Yarışmaya, süresi 20 dakikayı aşmayan filmler katılabilir.</w:t>
      </w:r>
    </w:p>
    <w:p w:rsidR="008F3ADB" w:rsidRPr="00452ED4" w:rsidRDefault="008F3ADB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4</w:t>
      </w:r>
      <w:r w:rsidR="00452ED4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>Yarışmaya, 1 Ocak 2013 tarihinden sonra tamamlanmış filmler katılabilir.</w:t>
      </w:r>
    </w:p>
    <w:p w:rsidR="008F3ADB" w:rsidRPr="00452ED4" w:rsidRDefault="008F3ADB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5</w:t>
      </w:r>
      <w:r w:rsidR="00452ED4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>Yarışmaya, daha önce başvurmuş filmler tekrar başvuramaz.</w:t>
      </w:r>
    </w:p>
    <w:p w:rsidR="008F3ADB" w:rsidRPr="00452ED4" w:rsidRDefault="008F3ADB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6</w:t>
      </w:r>
      <w:r w:rsidR="00452ED4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Yarışmaya katılmak isteyenlerin, http://www.withoutabox.com/login/12873 sitesindeki </w:t>
      </w:r>
      <w:proofErr w:type="gramStart"/>
      <w:r w:rsidRPr="00452ED4">
        <w:rPr>
          <w:rFonts w:ascii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başvuru formunu doldurması gerekmektedir.</w:t>
      </w:r>
    </w:p>
    <w:p w:rsidR="008F3ADB" w:rsidRPr="00452ED4" w:rsidRDefault="008F3ADB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7</w:t>
      </w:r>
      <w:r w:rsidR="00452ED4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>Online başvuru formunun doldurulması için son tarih 1 Haziran 2015?</w:t>
      </w:r>
      <w:proofErr w:type="gramStart"/>
      <w:r w:rsidRPr="00452ED4">
        <w:rPr>
          <w:rFonts w:ascii="Times New Roman" w:hAnsi="Times New Roman" w:cs="Times New Roman"/>
          <w:sz w:val="24"/>
          <w:szCs w:val="24"/>
          <w:lang w:eastAsia="tr-TR"/>
        </w:rPr>
        <w:t>tir</w:t>
      </w:r>
      <w:proofErr w:type="gramEnd"/>
      <w:r w:rsidRPr="00452ED4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bookmarkEnd w:id="0"/>
    <w:p w:rsidR="008F3ADB" w:rsidRPr="00452ED4" w:rsidRDefault="008F3ADB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Pr="00452ED4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8</w:t>
      </w:r>
      <w:r w:rsidR="00452ED4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Filmi </w:t>
      </w:r>
      <w:proofErr w:type="gramStart"/>
      <w:r w:rsidRPr="00452ED4">
        <w:rPr>
          <w:rFonts w:ascii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izleme sistemine yüklerken,</w:t>
      </w:r>
    </w:p>
    <w:p w:rsidR="004C36EF" w:rsidRPr="00452ED4" w:rsidRDefault="004C36EF" w:rsidP="008F3ADB">
      <w:pPr>
        <w:pStyle w:val="AralkYok"/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="00452ED4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>Filmin dili Türkçe ise İngilizce altyazılı,</w:t>
      </w:r>
    </w:p>
    <w:p w:rsidR="004C36EF" w:rsidRDefault="004C36EF" w:rsidP="008F3ADB">
      <w:pPr>
        <w:pStyle w:val="AralkYok"/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B</w:t>
      </w:r>
      <w:r w:rsidR="00452ED4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>Film başka bir dilde ise hem İngilizce hem Türkçe altyazılı olarak yüklenmesi gerekmektedir.</w:t>
      </w:r>
    </w:p>
    <w:p w:rsidR="008F3ADB" w:rsidRPr="00452ED4" w:rsidRDefault="008F3ADB" w:rsidP="008F3ADB">
      <w:pPr>
        <w:pStyle w:val="AralkYok"/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9</w:t>
      </w:r>
      <w:r w:rsidR="00452ED4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>Finalist filmlerin yönetmenleri konaklama masrafları Festival Organizasyonu tarafından karşılanmak üzere Los Angeles'a davet edilir. Yol masrafları için Festival Organizasyonu her filmin en fazla bir yönetmenine 1000 Türk Lirası harcırah verecektir.</w:t>
      </w:r>
    </w:p>
    <w:p w:rsidR="008F3ADB" w:rsidRPr="00452ED4" w:rsidRDefault="008F3ADB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10</w:t>
      </w:r>
      <w:r w:rsidR="008F3ADB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>Yarışmada "En İyi Film" ödülü, filmin yönetmenine verilir. "En İyi Film" ödülü 5000 Türk Lirasıdır. Jüri gerekli gördüğü takdirde en fazla 2 tane olmak üzere "Jüri Özel Ödülü" verebilir. "Jüri Özel Ödülü" 1500 Türk Lirasıdır.</w:t>
      </w:r>
    </w:p>
    <w:p w:rsidR="008F3ADB" w:rsidRPr="00452ED4" w:rsidRDefault="008F3ADB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11</w:t>
      </w:r>
      <w:r w:rsidR="008F3ADB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>Telif hakları konusunda sorumluluk eser sahibine aittir.</w:t>
      </w:r>
    </w:p>
    <w:p w:rsidR="008F3ADB" w:rsidRPr="00452ED4" w:rsidRDefault="008F3ADB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12</w:t>
      </w:r>
      <w:r w:rsidR="008F3ADB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>Finalist filmler en geç 2015 Temmuz ayı içerisinde Festivalin internet sitesi www.latff.org da açıklanacaktır.</w:t>
      </w:r>
    </w:p>
    <w:p w:rsidR="008F3ADB" w:rsidRPr="00452ED4" w:rsidRDefault="008F3ADB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13</w:t>
      </w:r>
      <w:r w:rsidR="008F3ADB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Finalist filmlerin gösterim formatı 35mm, 16mm, </w:t>
      </w:r>
      <w:proofErr w:type="spellStart"/>
      <w:r w:rsidRPr="00452ED4">
        <w:rPr>
          <w:rFonts w:ascii="Times New Roman" w:hAnsi="Times New Roman" w:cs="Times New Roman"/>
          <w:sz w:val="24"/>
          <w:szCs w:val="24"/>
          <w:lang w:eastAsia="tr-TR"/>
        </w:rPr>
        <w:t>Bluray</w:t>
      </w:r>
      <w:proofErr w:type="spellEnd"/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452ED4">
        <w:rPr>
          <w:rFonts w:ascii="Times New Roman" w:hAnsi="Times New Roman" w:cs="Times New Roman"/>
          <w:sz w:val="24"/>
          <w:szCs w:val="24"/>
          <w:lang w:eastAsia="tr-TR"/>
        </w:rPr>
        <w:t>HDCAM'dir</w:t>
      </w:r>
      <w:proofErr w:type="spellEnd"/>
      <w:r w:rsidRPr="00452ED4">
        <w:rPr>
          <w:rFonts w:ascii="Times New Roman" w:hAnsi="Times New Roman" w:cs="Times New Roman"/>
          <w:sz w:val="24"/>
          <w:szCs w:val="24"/>
          <w:lang w:eastAsia="tr-TR"/>
        </w:rPr>
        <w:t>. Gösterim kopyası ile ilgili yazışmalar, ön eleme sonuçları açıklandıktan sonra Festival ile filmlerin yasal hak sahipleri arasında yapılacaktır.</w:t>
      </w:r>
    </w:p>
    <w:p w:rsidR="008F3ADB" w:rsidRPr="00452ED4" w:rsidRDefault="008F3ADB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14</w:t>
      </w:r>
      <w:r w:rsidR="008F3ADB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>Yukarıdaki şartları sağlayan bütün başvurular ön eleme için değerlendirilmek üzere kabul edilecektir.</w:t>
      </w:r>
    </w:p>
    <w:p w:rsidR="008F3ADB" w:rsidRPr="00452ED4" w:rsidRDefault="008F3ADB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C36EF" w:rsidRPr="00452ED4" w:rsidRDefault="004C36EF" w:rsidP="00452E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52ED4">
        <w:rPr>
          <w:rFonts w:ascii="Times New Roman" w:hAnsi="Times New Roman" w:cs="Times New Roman"/>
          <w:sz w:val="24"/>
          <w:szCs w:val="24"/>
          <w:lang w:eastAsia="tr-TR"/>
        </w:rPr>
        <w:t>15</w:t>
      </w:r>
      <w:r w:rsidR="008F3ADB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Yarışmaya katılım koşulları, bu madde </w:t>
      </w:r>
      <w:proofErr w:type="gramStart"/>
      <w:r w:rsidRPr="00452ED4">
        <w:rPr>
          <w:rFonts w:ascii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452ED4">
        <w:rPr>
          <w:rFonts w:ascii="Times New Roman" w:hAnsi="Times New Roman" w:cs="Times New Roman"/>
          <w:sz w:val="24"/>
          <w:szCs w:val="24"/>
          <w:lang w:eastAsia="tr-TR"/>
        </w:rPr>
        <w:t xml:space="preserve"> olmak üzere on beş (15) maddeden oluşmaktadır.</w:t>
      </w:r>
    </w:p>
    <w:p w:rsidR="00A70077" w:rsidRPr="00452ED4" w:rsidRDefault="00A70077" w:rsidP="00452ED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70077" w:rsidRPr="0045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22AF4"/>
    <w:multiLevelType w:val="multilevel"/>
    <w:tmpl w:val="2C82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EF"/>
    <w:rsid w:val="00452ED4"/>
    <w:rsid w:val="004C36EF"/>
    <w:rsid w:val="008F3ADB"/>
    <w:rsid w:val="00A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1E29-5F5A-4B1E-8E64-D416F89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C36EF"/>
  </w:style>
  <w:style w:type="character" w:styleId="Kpr">
    <w:name w:val="Hyperlink"/>
    <w:basedOn w:val="VarsaylanParagrafYazTipi"/>
    <w:uiPriority w:val="99"/>
    <w:semiHidden/>
    <w:unhideWhenUsed/>
    <w:rsid w:val="004C36EF"/>
    <w:rPr>
      <w:color w:val="0000FF"/>
      <w:u w:val="single"/>
    </w:rPr>
  </w:style>
  <w:style w:type="paragraph" w:styleId="AralkYok">
    <w:name w:val="No Spacing"/>
    <w:uiPriority w:val="1"/>
    <w:qFormat/>
    <w:rsid w:val="00452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2014-10-26T14:05:00Z</dcterms:created>
  <dcterms:modified xsi:type="dcterms:W3CDTF">2014-10-26T14:20:00Z</dcterms:modified>
</cp:coreProperties>
</file>