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3F" w:rsidRPr="009F223F" w:rsidRDefault="009F223F" w:rsidP="009F223F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23F">
        <w:rPr>
          <w:rFonts w:ascii="Times New Roman" w:hAnsi="Times New Roman" w:cs="Times New Roman"/>
          <w:b/>
          <w:sz w:val="40"/>
          <w:szCs w:val="40"/>
        </w:rPr>
        <w:t>9. İstanbul Animasyon Festivali’</w:t>
      </w:r>
      <w:r>
        <w:rPr>
          <w:rFonts w:ascii="Times New Roman" w:hAnsi="Times New Roman" w:cs="Times New Roman"/>
          <w:b/>
          <w:sz w:val="40"/>
          <w:szCs w:val="40"/>
        </w:rPr>
        <w:t>n</w:t>
      </w:r>
      <w:r w:rsidRPr="009F223F">
        <w:rPr>
          <w:rFonts w:ascii="Times New Roman" w:hAnsi="Times New Roman" w:cs="Times New Roman"/>
          <w:b/>
          <w:sz w:val="40"/>
          <w:szCs w:val="40"/>
        </w:rPr>
        <w:t>de Ödüller Sahiplerini Buldu</w:t>
      </w:r>
    </w:p>
    <w:p w:rsidR="009F223F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223F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223F">
        <w:rPr>
          <w:rFonts w:ascii="Times New Roman" w:hAnsi="Times New Roman" w:cs="Times New Roman"/>
          <w:sz w:val="24"/>
          <w:szCs w:val="24"/>
        </w:rPr>
        <w:t xml:space="preserve">Her senenin en iyilerini yarıştığı İstanbul Animasyon Festivali’nde ödüller belli oldu. En İyi Film ödülü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Anatole's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Saucepan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filmi ile Fransız yönetmen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Montchaud’un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oldu.</w:t>
      </w:r>
      <w:bookmarkStart w:id="0" w:name="_GoBack"/>
      <w:bookmarkEnd w:id="0"/>
    </w:p>
    <w:p w:rsidR="009F223F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223F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223F">
        <w:rPr>
          <w:rFonts w:ascii="Times New Roman" w:hAnsi="Times New Roman" w:cs="Times New Roman"/>
          <w:sz w:val="24"/>
          <w:szCs w:val="24"/>
        </w:rPr>
        <w:t xml:space="preserve">Bu sene jürisini Cenk Köksal, İdil Ar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Uçaner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ve Kutay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Ucun'un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oluşturduğu 9. İstanbul Animasyon Festivali’nde kazanan filmler açıklandı. Fransız yönetmen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Montchaud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Anatole's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Saucepan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filmiyle En İyi Film ödülünü kazandı.</w:t>
      </w:r>
    </w:p>
    <w:p w:rsidR="009F223F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223F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223F">
        <w:rPr>
          <w:rFonts w:ascii="Times New Roman" w:hAnsi="Times New Roman" w:cs="Times New Roman"/>
          <w:sz w:val="24"/>
          <w:szCs w:val="24"/>
        </w:rPr>
        <w:t xml:space="preserve">En İyi Türk Filmi ödülü ise Nazım Hikmet'in şiirinden uyarladığı Salkım Söğüt filmiyle Ethem Onur Bilgiç'in oldu. Film, jüri tarafından tüm </w:t>
      </w:r>
      <w:proofErr w:type="gramStart"/>
      <w:r w:rsidRPr="009F223F">
        <w:rPr>
          <w:rFonts w:ascii="Times New Roman" w:hAnsi="Times New Roman" w:cs="Times New Roman"/>
          <w:sz w:val="24"/>
          <w:szCs w:val="24"/>
        </w:rPr>
        <w:t>kriterlerde</w:t>
      </w:r>
      <w:proofErr w:type="gramEnd"/>
      <w:r w:rsidRPr="009F223F">
        <w:rPr>
          <w:rFonts w:ascii="Times New Roman" w:hAnsi="Times New Roman" w:cs="Times New Roman"/>
          <w:sz w:val="24"/>
          <w:szCs w:val="24"/>
        </w:rPr>
        <w:t xml:space="preserve"> başarılı ​bulundu. </w:t>
      </w:r>
    </w:p>
    <w:p w:rsidR="009F223F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223F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223F">
        <w:rPr>
          <w:rFonts w:ascii="Times New Roman" w:hAnsi="Times New Roman" w:cs="Times New Roman"/>
          <w:sz w:val="24"/>
          <w:szCs w:val="24"/>
        </w:rPr>
        <w:t xml:space="preserve">En İyi Video Klip ödülünü Yasemin Mori'nin Işığa Geldi Çocuklar şarkısına yaptığı </w:t>
      </w:r>
      <w:proofErr w:type="gramStart"/>
      <w:r w:rsidRPr="009F223F">
        <w:rPr>
          <w:rFonts w:ascii="Times New Roman" w:hAnsi="Times New Roman" w:cs="Times New Roman"/>
          <w:sz w:val="24"/>
          <w:szCs w:val="24"/>
        </w:rPr>
        <w:t>klip</w:t>
      </w:r>
      <w:proofErr w:type="gramEnd"/>
      <w:r w:rsidRPr="009F223F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Seha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Can aldı. Akıcı ritmi, deneysel sinematografisi ve mesajını eğlenceli bir tempoyla sunması jürinin beğenisini kazanmasında önemli bir neden oldu.</w:t>
      </w:r>
    </w:p>
    <w:p w:rsidR="009F223F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223F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223F">
        <w:rPr>
          <w:rFonts w:ascii="Times New Roman" w:hAnsi="Times New Roman" w:cs="Times New Roman"/>
          <w:sz w:val="24"/>
          <w:szCs w:val="24"/>
        </w:rPr>
        <w:t xml:space="preserve">Çek yönetmen Alexandra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Hetmerová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muhteşem mitolojik karakterlerle donattığı filmi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Mythopolis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ile En İyi Öğrenci filmine layık görüldü. En İyi İlk Film ödülü Sloven yönetmen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Spela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Cadez’in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oldu. Filmi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Boles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23F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9F223F">
        <w:rPr>
          <w:rFonts w:ascii="Times New Roman" w:hAnsi="Times New Roman" w:cs="Times New Roman"/>
          <w:sz w:val="24"/>
          <w:szCs w:val="24"/>
        </w:rPr>
        <w:t xml:space="preserve"> festivalde beğenilen ve ödül alan bir filmdi. Jüri ayrıca İtalyan yönetmen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Rino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Stefano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Tagliafierro'nun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muhteşem tablolarla yaşamın iyi ve kötü yanlarını anlattığı deneysel filmini Jüri Özel Ödülü'ne layık gördü.</w:t>
      </w:r>
    </w:p>
    <w:p w:rsidR="009F223F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2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11E" w:rsidRPr="009F223F" w:rsidRDefault="009F223F" w:rsidP="009F2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223F">
        <w:rPr>
          <w:rFonts w:ascii="Times New Roman" w:hAnsi="Times New Roman" w:cs="Times New Roman"/>
          <w:sz w:val="24"/>
          <w:szCs w:val="24"/>
        </w:rPr>
        <w:t xml:space="preserve">10. İstanbul Animasyon Festivali Kasım 2016 </w:t>
      </w:r>
      <w:proofErr w:type="spellStart"/>
      <w:r w:rsidRPr="009F223F">
        <w:rPr>
          <w:rFonts w:ascii="Times New Roman" w:hAnsi="Times New Roman" w:cs="Times New Roman"/>
          <w:sz w:val="24"/>
          <w:szCs w:val="24"/>
        </w:rPr>
        <w:t>tarihde</w:t>
      </w:r>
      <w:proofErr w:type="spellEnd"/>
      <w:r w:rsidRPr="009F223F">
        <w:rPr>
          <w:rFonts w:ascii="Times New Roman" w:hAnsi="Times New Roman" w:cs="Times New Roman"/>
          <w:sz w:val="24"/>
          <w:szCs w:val="24"/>
        </w:rPr>
        <w:t xml:space="preserve"> gerçekleşecek. Bu tarihe kadar festival ile ilgili tüm gelişmeleri ve ek etkinlikleri www.iafistanbul.com adreslerinden ve sosyal medya hesaplarından takip edebilirsiniz.</w:t>
      </w:r>
    </w:p>
    <w:sectPr w:rsidR="0025511E" w:rsidRPr="009F22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3F"/>
    <w:rsid w:val="0025511E"/>
    <w:rsid w:val="009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DC5A"/>
  <w15:chartTrackingRefBased/>
  <w15:docId w15:val="{88FC344D-FE4A-4102-8582-3FB4CA82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2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2016-01-01T19:11:00Z</dcterms:created>
  <dcterms:modified xsi:type="dcterms:W3CDTF">2016-01-01T19:16:00Z</dcterms:modified>
</cp:coreProperties>
</file>