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79" w:rsidRPr="008C3A79" w:rsidRDefault="008C3A79" w:rsidP="008C3A79">
      <w:pPr>
        <w:autoSpaceDE w:val="0"/>
        <w:autoSpaceDN w:val="0"/>
        <w:adjustRightInd w:val="0"/>
        <w:spacing w:after="0" w:line="240" w:lineRule="auto"/>
        <w:rPr>
          <w:rFonts w:ascii="Times New Roman" w:hAnsi="Times New Roman" w:cs="Times New Roman"/>
          <w:b/>
          <w:color w:val="000000"/>
          <w:sz w:val="40"/>
          <w:szCs w:val="40"/>
        </w:rPr>
      </w:pPr>
      <w:bookmarkStart w:id="0" w:name="_GoBack"/>
      <w:r w:rsidRPr="008C3A79">
        <w:rPr>
          <w:rFonts w:ascii="Times New Roman" w:hAnsi="Times New Roman" w:cs="Times New Roman"/>
          <w:b/>
          <w:color w:val="000000"/>
          <w:sz w:val="40"/>
          <w:szCs w:val="40"/>
        </w:rPr>
        <w:t xml:space="preserve">13. Uluslararası Gezici </w:t>
      </w:r>
      <w:proofErr w:type="spellStart"/>
      <w:r w:rsidRPr="008C3A79">
        <w:rPr>
          <w:rFonts w:ascii="Times New Roman" w:hAnsi="Times New Roman" w:cs="Times New Roman"/>
          <w:b/>
          <w:color w:val="000000"/>
          <w:sz w:val="40"/>
          <w:szCs w:val="40"/>
        </w:rPr>
        <w:t>Filmmor</w:t>
      </w:r>
      <w:proofErr w:type="spellEnd"/>
      <w:r w:rsidRPr="008C3A79">
        <w:rPr>
          <w:rFonts w:ascii="Times New Roman" w:hAnsi="Times New Roman" w:cs="Times New Roman"/>
          <w:b/>
          <w:color w:val="000000"/>
          <w:sz w:val="40"/>
          <w:szCs w:val="40"/>
        </w:rPr>
        <w:t xml:space="preserve"> Kadın Filmleri Festivali Başladı!</w:t>
      </w:r>
    </w:p>
    <w:bookmarkEnd w:id="0"/>
    <w:p w:rsidR="008C3A79" w:rsidRPr="008C3A79" w:rsidRDefault="008C3A79" w:rsidP="008C3A79">
      <w:pPr>
        <w:pStyle w:val="AralkYok"/>
        <w:rPr>
          <w:rFonts w:ascii="Times New Roman" w:hAnsi="Times New Roman" w:cs="Times New Roman"/>
          <w:sz w:val="24"/>
          <w:szCs w:val="24"/>
        </w:rPr>
      </w:pPr>
    </w:p>
    <w:p w:rsid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 xml:space="preserve">12 yıl önce, "Kadınlar Sinema Yapıyor" diye başlayan Uluslararası Gezici </w:t>
      </w:r>
      <w:proofErr w:type="spellStart"/>
      <w:r w:rsidRPr="008C3A79">
        <w:rPr>
          <w:rFonts w:ascii="Times New Roman" w:hAnsi="Times New Roman" w:cs="Times New Roman"/>
          <w:sz w:val="24"/>
          <w:szCs w:val="24"/>
        </w:rPr>
        <w:t>Filmmor</w:t>
      </w:r>
      <w:proofErr w:type="spellEnd"/>
      <w:r w:rsidRPr="008C3A79">
        <w:rPr>
          <w:rFonts w:ascii="Times New Roman" w:hAnsi="Times New Roman" w:cs="Times New Roman"/>
          <w:sz w:val="24"/>
          <w:szCs w:val="24"/>
        </w:rPr>
        <w:t xml:space="preserve"> Kadın Filmleri Festivali, dünyanın her yerinden kadınları, kadın sinemacıları buluşturmaya devam ediyor. On üçüncü festival "Kadınların Sineması, Kadınların Direnişi, Direnişin Sineması" temasıyla 13 Mart Cuma akşamı </w:t>
      </w:r>
      <w:proofErr w:type="gramStart"/>
      <w:r w:rsidRPr="008C3A79">
        <w:rPr>
          <w:rFonts w:ascii="Times New Roman" w:hAnsi="Times New Roman" w:cs="Times New Roman"/>
          <w:sz w:val="24"/>
          <w:szCs w:val="24"/>
        </w:rPr>
        <w:t>19:00’da</w:t>
      </w:r>
      <w:proofErr w:type="gramEnd"/>
      <w:r w:rsidRPr="008C3A79">
        <w:rPr>
          <w:rFonts w:ascii="Times New Roman" w:hAnsi="Times New Roman" w:cs="Times New Roman"/>
          <w:sz w:val="24"/>
          <w:szCs w:val="24"/>
        </w:rPr>
        <w:t xml:space="preserve"> Galatasaray Meydanı’ndan </w:t>
      </w:r>
      <w:proofErr w:type="spellStart"/>
      <w:r w:rsidRPr="008C3A79">
        <w:rPr>
          <w:rFonts w:ascii="Times New Roman" w:hAnsi="Times New Roman" w:cs="Times New Roman"/>
          <w:sz w:val="24"/>
          <w:szCs w:val="24"/>
        </w:rPr>
        <w:t>Pera</w:t>
      </w:r>
      <w:proofErr w:type="spellEnd"/>
      <w:r w:rsidRPr="008C3A79">
        <w:rPr>
          <w:rFonts w:ascii="Times New Roman" w:hAnsi="Times New Roman" w:cs="Times New Roman"/>
          <w:sz w:val="24"/>
          <w:szCs w:val="24"/>
        </w:rPr>
        <w:t xml:space="preserve"> Müzesi’ne gerçekleşen Festival Yürüyüşü ile başladı. </w:t>
      </w:r>
    </w:p>
    <w:p w:rsidR="008C3A79" w:rsidRPr="008C3A79" w:rsidRDefault="008C3A79" w:rsidP="008C3A79">
      <w:pPr>
        <w:pStyle w:val="AralkYok"/>
        <w:rPr>
          <w:rFonts w:ascii="Times New Roman" w:hAnsi="Times New Roman" w:cs="Times New Roman"/>
          <w:sz w:val="24"/>
          <w:szCs w:val="24"/>
        </w:rPr>
      </w:pPr>
    </w:p>
    <w:p w:rsidR="008C3A79" w:rsidRPr="008C3A79" w:rsidRDefault="008C3A79" w:rsidP="008C3A79">
      <w:pPr>
        <w:pStyle w:val="AralkYok"/>
        <w:rPr>
          <w:rFonts w:ascii="Times New Roman" w:hAnsi="Times New Roman" w:cs="Times New Roman"/>
          <w:sz w:val="24"/>
          <w:szCs w:val="24"/>
        </w:rPr>
      </w:pPr>
      <w:proofErr w:type="spellStart"/>
      <w:r w:rsidRPr="008C3A79">
        <w:rPr>
          <w:rFonts w:ascii="Times New Roman" w:hAnsi="Times New Roman" w:cs="Times New Roman"/>
          <w:sz w:val="24"/>
          <w:szCs w:val="24"/>
        </w:rPr>
        <w:t>Pera</w:t>
      </w:r>
      <w:proofErr w:type="spellEnd"/>
      <w:r w:rsidRPr="008C3A79">
        <w:rPr>
          <w:rFonts w:ascii="Times New Roman" w:hAnsi="Times New Roman" w:cs="Times New Roman"/>
          <w:sz w:val="24"/>
          <w:szCs w:val="24"/>
        </w:rPr>
        <w:t xml:space="preserve"> Müzesi’nde Deniz Türkali’nin açılış konuşmasıyla başlayan festivalin Mor Kamera Umut Veren Kadın Sinemacı Ödülü, Arkadaşımı Merak Ediyorum filmini yapan İzmir Bağımsız Kadın </w:t>
      </w:r>
      <w:proofErr w:type="spellStart"/>
      <w:r w:rsidRPr="008C3A79">
        <w:rPr>
          <w:rFonts w:ascii="Times New Roman" w:hAnsi="Times New Roman" w:cs="Times New Roman"/>
          <w:sz w:val="24"/>
          <w:szCs w:val="24"/>
        </w:rPr>
        <w:t>İnsiyatifi</w:t>
      </w:r>
      <w:proofErr w:type="spellEnd"/>
      <w:r w:rsidRPr="008C3A79">
        <w:rPr>
          <w:rFonts w:ascii="Times New Roman" w:hAnsi="Times New Roman" w:cs="Times New Roman"/>
          <w:sz w:val="24"/>
          <w:szCs w:val="24"/>
        </w:rPr>
        <w:t xml:space="preserve"> Sinema Atölyesi’ne verildi. </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 xml:space="preserve"> </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Kadınların binyıllardır süren direnişi, yüzyılı aşan sinema üretimini selamlayan açılış töreni “Direncimiz, umudumuz daim, düşlerimiz gerçek olsun” dileğiyle kapanışı yaptıktan sonra festival açılış filmi olan Arkadaşımı Merak Ediyorum filminin gösterimiyle sona erdi.</w:t>
      </w:r>
    </w:p>
    <w:p w:rsidR="008C3A79" w:rsidRPr="008C3A79" w:rsidRDefault="008C3A79" w:rsidP="008C3A79">
      <w:pPr>
        <w:pStyle w:val="AralkYok"/>
        <w:rPr>
          <w:rFonts w:ascii="Times New Roman" w:hAnsi="Times New Roman" w:cs="Times New Roman"/>
          <w:sz w:val="24"/>
          <w:szCs w:val="24"/>
        </w:rPr>
      </w:pP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 xml:space="preserve">13. </w:t>
      </w:r>
      <w:proofErr w:type="spellStart"/>
      <w:r w:rsidRPr="008C3A79">
        <w:rPr>
          <w:rFonts w:ascii="Times New Roman" w:hAnsi="Times New Roman" w:cs="Times New Roman"/>
          <w:sz w:val="24"/>
          <w:szCs w:val="24"/>
        </w:rPr>
        <w:t>Filmmor</w:t>
      </w:r>
      <w:proofErr w:type="spellEnd"/>
      <w:r w:rsidRPr="008C3A79">
        <w:rPr>
          <w:rFonts w:ascii="Times New Roman" w:hAnsi="Times New Roman" w:cs="Times New Roman"/>
          <w:sz w:val="24"/>
          <w:szCs w:val="24"/>
        </w:rPr>
        <w:t xml:space="preserve"> Kadın Filmleri Festivali’nde, İstanbul Modern, </w:t>
      </w:r>
      <w:proofErr w:type="spellStart"/>
      <w:r w:rsidRPr="008C3A79">
        <w:rPr>
          <w:rFonts w:ascii="Times New Roman" w:hAnsi="Times New Roman" w:cs="Times New Roman"/>
          <w:sz w:val="24"/>
          <w:szCs w:val="24"/>
        </w:rPr>
        <w:t>Pera</w:t>
      </w:r>
      <w:proofErr w:type="spellEnd"/>
      <w:r w:rsidRPr="008C3A79">
        <w:rPr>
          <w:rFonts w:ascii="Times New Roman" w:hAnsi="Times New Roman" w:cs="Times New Roman"/>
          <w:sz w:val="24"/>
          <w:szCs w:val="24"/>
        </w:rPr>
        <w:t xml:space="preserve"> Müzesi ve Rampa salonlarında 25 ülkeden 61 film gösterilecek. 'Kadınların Sineması', 'Kendine Ait Bir Cüzdan', 'Cins, Cinsiyet, Cinsiyetler' ve 'Bedenimiz </w:t>
      </w:r>
      <w:proofErr w:type="spellStart"/>
      <w:r w:rsidRPr="008C3A79">
        <w:rPr>
          <w:rFonts w:ascii="Times New Roman" w:hAnsi="Times New Roman" w:cs="Times New Roman"/>
          <w:sz w:val="24"/>
          <w:szCs w:val="24"/>
        </w:rPr>
        <w:t>Bizimdirmi</w:t>
      </w:r>
      <w:proofErr w:type="spellEnd"/>
      <w:r w:rsidRPr="008C3A79">
        <w:rPr>
          <w:rFonts w:ascii="Times New Roman" w:hAnsi="Times New Roman" w:cs="Times New Roman"/>
          <w:sz w:val="24"/>
          <w:szCs w:val="24"/>
        </w:rPr>
        <w:t>' bölümlerinde gösterilecek filmlerin yanı sıra '</w:t>
      </w:r>
      <w:proofErr w:type="spellStart"/>
      <w:r w:rsidRPr="008C3A79">
        <w:rPr>
          <w:rFonts w:ascii="Times New Roman" w:hAnsi="Times New Roman" w:cs="Times New Roman"/>
          <w:sz w:val="24"/>
          <w:szCs w:val="24"/>
        </w:rPr>
        <w:t>Margarethe</w:t>
      </w:r>
      <w:proofErr w:type="spellEnd"/>
      <w:r w:rsidRPr="008C3A79">
        <w:rPr>
          <w:rFonts w:ascii="Times New Roman" w:hAnsi="Times New Roman" w:cs="Times New Roman"/>
          <w:sz w:val="24"/>
          <w:szCs w:val="24"/>
        </w:rPr>
        <w:t xml:space="preserve"> </w:t>
      </w:r>
      <w:proofErr w:type="spellStart"/>
      <w:r w:rsidRPr="008C3A79">
        <w:rPr>
          <w:rFonts w:ascii="Times New Roman" w:hAnsi="Times New Roman" w:cs="Times New Roman"/>
          <w:sz w:val="24"/>
          <w:szCs w:val="24"/>
        </w:rPr>
        <w:t>von</w:t>
      </w:r>
      <w:proofErr w:type="spellEnd"/>
      <w:r w:rsidRPr="008C3A79">
        <w:rPr>
          <w:rFonts w:ascii="Times New Roman" w:hAnsi="Times New Roman" w:cs="Times New Roman"/>
          <w:sz w:val="24"/>
          <w:szCs w:val="24"/>
        </w:rPr>
        <w:t xml:space="preserve"> </w:t>
      </w:r>
      <w:proofErr w:type="spellStart"/>
      <w:r w:rsidRPr="008C3A79">
        <w:rPr>
          <w:rFonts w:ascii="Times New Roman" w:hAnsi="Times New Roman" w:cs="Times New Roman"/>
          <w:sz w:val="24"/>
          <w:szCs w:val="24"/>
        </w:rPr>
        <w:t>Trotta</w:t>
      </w:r>
      <w:proofErr w:type="spellEnd"/>
      <w:r w:rsidRPr="008C3A79">
        <w:rPr>
          <w:rFonts w:ascii="Times New Roman" w:hAnsi="Times New Roman" w:cs="Times New Roman"/>
          <w:sz w:val="24"/>
          <w:szCs w:val="24"/>
        </w:rPr>
        <w:t xml:space="preserve"> Toplu Gösterimi', ‘</w:t>
      </w:r>
      <w:proofErr w:type="spellStart"/>
      <w:r w:rsidRPr="008C3A79">
        <w:rPr>
          <w:rFonts w:ascii="Times New Roman" w:hAnsi="Times New Roman" w:cs="Times New Roman"/>
          <w:sz w:val="24"/>
          <w:szCs w:val="24"/>
        </w:rPr>
        <w:t>Nahid</w:t>
      </w:r>
      <w:proofErr w:type="spellEnd"/>
      <w:r w:rsidRPr="008C3A79">
        <w:rPr>
          <w:rFonts w:ascii="Times New Roman" w:hAnsi="Times New Roman" w:cs="Times New Roman"/>
          <w:sz w:val="24"/>
          <w:szCs w:val="24"/>
        </w:rPr>
        <w:t xml:space="preserve"> </w:t>
      </w:r>
      <w:proofErr w:type="spellStart"/>
      <w:r w:rsidRPr="008C3A79">
        <w:rPr>
          <w:rFonts w:ascii="Times New Roman" w:hAnsi="Times New Roman" w:cs="Times New Roman"/>
          <w:sz w:val="24"/>
          <w:szCs w:val="24"/>
        </w:rPr>
        <w:t>Persson</w:t>
      </w:r>
      <w:proofErr w:type="spellEnd"/>
      <w:r w:rsidRPr="008C3A79">
        <w:rPr>
          <w:rFonts w:ascii="Times New Roman" w:hAnsi="Times New Roman" w:cs="Times New Roman"/>
          <w:sz w:val="24"/>
          <w:szCs w:val="24"/>
        </w:rPr>
        <w:t xml:space="preserve"> </w:t>
      </w:r>
      <w:proofErr w:type="spellStart"/>
      <w:r w:rsidRPr="008C3A79">
        <w:rPr>
          <w:rFonts w:ascii="Times New Roman" w:hAnsi="Times New Roman" w:cs="Times New Roman"/>
          <w:sz w:val="24"/>
          <w:szCs w:val="24"/>
        </w:rPr>
        <w:t>Sarvestani</w:t>
      </w:r>
      <w:proofErr w:type="spellEnd"/>
      <w:r w:rsidRPr="008C3A79">
        <w:rPr>
          <w:rFonts w:ascii="Times New Roman" w:hAnsi="Times New Roman" w:cs="Times New Roman"/>
          <w:sz w:val="24"/>
          <w:szCs w:val="24"/>
        </w:rPr>
        <w:t xml:space="preserve"> Toplu Gösterimimi' de seyirciyle buluşacak. Festival 100 Yılın Altın Bamya Ödülleri’nin verileceği kapanış töreni ile 23 Mart’ta İstanbul’da sona erecek. 28-29 Mart'ta Denizli'de, 4-5 Nisan'da Muğla-Bodrum'da, 11-12 Nisan'da Diyarbakır'da, 18-19 Nisan'da Adana'da, 25-26 Nisan'da İzmir'de olacak.</w:t>
      </w:r>
    </w:p>
    <w:p w:rsidR="008C3A79" w:rsidRPr="008C3A79" w:rsidRDefault="008C3A79" w:rsidP="008C3A79">
      <w:pPr>
        <w:pStyle w:val="AralkYok"/>
        <w:rPr>
          <w:rFonts w:ascii="Times New Roman" w:hAnsi="Times New Roman" w:cs="Times New Roman"/>
          <w:sz w:val="24"/>
          <w:szCs w:val="24"/>
        </w:rPr>
      </w:pPr>
    </w:p>
    <w:p w:rsid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Cinsiyetçiliğin, şiddet ve ayrımcılığın olmadığı bir yaşam düşünde, festivalde buluşmak üzere...</w:t>
      </w:r>
    </w:p>
    <w:p w:rsidR="008C3A79" w:rsidRPr="008C3A79" w:rsidRDefault="008C3A79" w:rsidP="008C3A79">
      <w:pPr>
        <w:pStyle w:val="AralkYok"/>
        <w:rPr>
          <w:rFonts w:ascii="Times New Roman" w:hAnsi="Times New Roman" w:cs="Times New Roman"/>
          <w:sz w:val="24"/>
          <w:szCs w:val="24"/>
        </w:rPr>
      </w:pPr>
    </w:p>
    <w:p w:rsidR="008C3A79" w:rsidRDefault="008C3A79" w:rsidP="008C3A79">
      <w:pPr>
        <w:pStyle w:val="AralkYok"/>
        <w:rPr>
          <w:rFonts w:ascii="Times New Roman" w:hAnsi="Times New Roman" w:cs="Times New Roman"/>
          <w:sz w:val="24"/>
          <w:szCs w:val="24"/>
        </w:rPr>
      </w:pPr>
      <w:proofErr w:type="gramStart"/>
      <w:r w:rsidRPr="008C3A79">
        <w:rPr>
          <w:rFonts w:ascii="Times New Roman" w:hAnsi="Times New Roman" w:cs="Times New Roman"/>
          <w:sz w:val="24"/>
          <w:szCs w:val="24"/>
        </w:rPr>
        <w:t xml:space="preserve">Festival web sitesi: www. </w:t>
      </w:r>
      <w:proofErr w:type="gramEnd"/>
      <w:r w:rsidRPr="008C3A79">
        <w:rPr>
          <w:rFonts w:ascii="Times New Roman" w:hAnsi="Times New Roman" w:cs="Times New Roman"/>
          <w:sz w:val="24"/>
          <w:szCs w:val="24"/>
        </w:rPr>
        <w:t>filmmor.org adresinden de ulaşılabilecek festivalin programını ekte de bulabilirsiniz.</w:t>
      </w:r>
    </w:p>
    <w:p w:rsidR="008C3A79" w:rsidRPr="008C3A79" w:rsidRDefault="008C3A79" w:rsidP="008C3A79">
      <w:pPr>
        <w:pStyle w:val="AralkYok"/>
        <w:rPr>
          <w:rFonts w:ascii="Times New Roman" w:hAnsi="Times New Roman" w:cs="Times New Roman"/>
          <w:sz w:val="24"/>
          <w:szCs w:val="24"/>
        </w:rPr>
      </w:pP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Festival web sitesi: www.filmmor.org</w:t>
      </w:r>
    </w:p>
    <w:p w:rsidR="008C3A79" w:rsidRPr="008C3A79" w:rsidRDefault="008C3A79" w:rsidP="008C3A79">
      <w:pPr>
        <w:pStyle w:val="AralkYok"/>
        <w:rPr>
          <w:rFonts w:ascii="Times New Roman" w:hAnsi="Times New Roman" w:cs="Times New Roman"/>
          <w:sz w:val="24"/>
          <w:szCs w:val="24"/>
        </w:rPr>
      </w:pPr>
      <w:proofErr w:type="spellStart"/>
      <w:r w:rsidRPr="008C3A79">
        <w:rPr>
          <w:rFonts w:ascii="Times New Roman" w:hAnsi="Times New Roman" w:cs="Times New Roman"/>
          <w:sz w:val="24"/>
          <w:szCs w:val="24"/>
        </w:rPr>
        <w:t>Twitter</w:t>
      </w:r>
      <w:proofErr w:type="spellEnd"/>
      <w:r w:rsidRPr="008C3A79">
        <w:rPr>
          <w:rFonts w:ascii="Times New Roman" w:hAnsi="Times New Roman" w:cs="Times New Roman"/>
          <w:sz w:val="24"/>
          <w:szCs w:val="24"/>
        </w:rPr>
        <w:t>: https://twitter.com/Filmmor_</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Facebook: http://www.facebook.com/Filmmor</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Festival Tanıtım Filmi: https://www.youtube.com/watch?v=fq2x7KscLJA</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 xml:space="preserve">Festival </w:t>
      </w:r>
      <w:proofErr w:type="spellStart"/>
      <w:r w:rsidRPr="008C3A79">
        <w:rPr>
          <w:rFonts w:ascii="Times New Roman" w:hAnsi="Times New Roman" w:cs="Times New Roman"/>
          <w:sz w:val="24"/>
          <w:szCs w:val="24"/>
        </w:rPr>
        <w:t>Traileri</w:t>
      </w:r>
      <w:proofErr w:type="spellEnd"/>
      <w:r w:rsidRPr="008C3A79">
        <w:rPr>
          <w:rFonts w:ascii="Times New Roman" w:hAnsi="Times New Roman" w:cs="Times New Roman"/>
          <w:sz w:val="24"/>
          <w:szCs w:val="24"/>
        </w:rPr>
        <w:t>: https://www.youtube.com/watch?v=KYPBglD3px4</w:t>
      </w:r>
    </w:p>
    <w:p w:rsidR="008C3A79" w:rsidRPr="008C3A79" w:rsidRDefault="008C3A79" w:rsidP="008C3A79">
      <w:pPr>
        <w:pStyle w:val="AralkYok"/>
        <w:rPr>
          <w:rFonts w:ascii="Times New Roman" w:hAnsi="Times New Roman" w:cs="Times New Roman"/>
          <w:sz w:val="24"/>
          <w:szCs w:val="24"/>
        </w:rPr>
      </w:pP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Altın Bamya Akademisi www.altinbamya.org / medya@filmmor.com</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Ayrıntılı bilgi ve röportaj talepleriniz için:</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Yasemin Bektaş: 534 240 22 11 - yasemin.bektas@gmail.com - medya@filmmor.com</w:t>
      </w:r>
    </w:p>
    <w:p w:rsidR="008C3A79" w:rsidRPr="008C3A79" w:rsidRDefault="008C3A79" w:rsidP="008C3A79">
      <w:pPr>
        <w:pStyle w:val="AralkYok"/>
        <w:rPr>
          <w:rFonts w:ascii="Times New Roman" w:hAnsi="Times New Roman" w:cs="Times New Roman"/>
          <w:sz w:val="24"/>
          <w:szCs w:val="24"/>
        </w:rPr>
      </w:pPr>
      <w:proofErr w:type="spellStart"/>
      <w:r w:rsidRPr="008C3A79">
        <w:rPr>
          <w:rFonts w:ascii="Times New Roman" w:hAnsi="Times New Roman" w:cs="Times New Roman"/>
          <w:sz w:val="24"/>
          <w:szCs w:val="24"/>
        </w:rPr>
        <w:t>Filmmor</w:t>
      </w:r>
      <w:proofErr w:type="spellEnd"/>
      <w:r w:rsidRPr="008C3A79">
        <w:rPr>
          <w:rFonts w:ascii="Times New Roman" w:hAnsi="Times New Roman" w:cs="Times New Roman"/>
          <w:sz w:val="24"/>
          <w:szCs w:val="24"/>
        </w:rPr>
        <w:t xml:space="preserve">: İstiklal </w:t>
      </w:r>
      <w:proofErr w:type="spellStart"/>
      <w:r w:rsidRPr="008C3A79">
        <w:rPr>
          <w:rFonts w:ascii="Times New Roman" w:hAnsi="Times New Roman" w:cs="Times New Roman"/>
          <w:sz w:val="24"/>
          <w:szCs w:val="24"/>
        </w:rPr>
        <w:t>Cd</w:t>
      </w:r>
      <w:proofErr w:type="spellEnd"/>
      <w:r w:rsidRPr="008C3A79">
        <w:rPr>
          <w:rFonts w:ascii="Times New Roman" w:hAnsi="Times New Roman" w:cs="Times New Roman"/>
          <w:sz w:val="24"/>
          <w:szCs w:val="24"/>
        </w:rPr>
        <w:t xml:space="preserve">. </w:t>
      </w:r>
      <w:proofErr w:type="gramStart"/>
      <w:r w:rsidRPr="008C3A79">
        <w:rPr>
          <w:rFonts w:ascii="Times New Roman" w:hAnsi="Times New Roman" w:cs="Times New Roman"/>
          <w:sz w:val="24"/>
          <w:szCs w:val="24"/>
        </w:rPr>
        <w:t>Bekar</w:t>
      </w:r>
      <w:proofErr w:type="gramEnd"/>
      <w:r w:rsidRPr="008C3A79">
        <w:rPr>
          <w:rFonts w:ascii="Times New Roman" w:hAnsi="Times New Roman" w:cs="Times New Roman"/>
          <w:sz w:val="24"/>
          <w:szCs w:val="24"/>
        </w:rPr>
        <w:t xml:space="preserve"> </w:t>
      </w:r>
      <w:proofErr w:type="spellStart"/>
      <w:r w:rsidRPr="008C3A79">
        <w:rPr>
          <w:rFonts w:ascii="Times New Roman" w:hAnsi="Times New Roman" w:cs="Times New Roman"/>
          <w:sz w:val="24"/>
          <w:szCs w:val="24"/>
        </w:rPr>
        <w:t>Sk</w:t>
      </w:r>
      <w:proofErr w:type="spellEnd"/>
      <w:r w:rsidRPr="008C3A79">
        <w:rPr>
          <w:rFonts w:ascii="Times New Roman" w:hAnsi="Times New Roman" w:cs="Times New Roman"/>
          <w:sz w:val="24"/>
          <w:szCs w:val="24"/>
        </w:rPr>
        <w:t>. No: 7/6 Beyoğlu / İstanbul</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212 - 251 59 94 / 212 – 251 64 57</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www.filmmor.org / www.altinbamya.org</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 xml:space="preserve"> </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Yasemin Bektaş</w:t>
      </w:r>
    </w:p>
    <w:p w:rsidR="008C3A79" w:rsidRPr="008C3A79" w:rsidRDefault="008C3A79" w:rsidP="008C3A79">
      <w:pPr>
        <w:pStyle w:val="AralkYok"/>
        <w:rPr>
          <w:rFonts w:ascii="Times New Roman" w:hAnsi="Times New Roman" w:cs="Times New Roman"/>
          <w:sz w:val="24"/>
          <w:szCs w:val="24"/>
        </w:rPr>
      </w:pPr>
      <w:r w:rsidRPr="008C3A79">
        <w:rPr>
          <w:rFonts w:ascii="Times New Roman" w:hAnsi="Times New Roman" w:cs="Times New Roman"/>
          <w:sz w:val="24"/>
          <w:szCs w:val="24"/>
        </w:rPr>
        <w:t>PiArFaktori.com</w:t>
      </w:r>
    </w:p>
    <w:sectPr w:rsidR="008C3A79" w:rsidRPr="008C3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79"/>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915B7"/>
    <w:rsid w:val="00691E87"/>
    <w:rsid w:val="00697194"/>
    <w:rsid w:val="006A247E"/>
    <w:rsid w:val="006A3C32"/>
    <w:rsid w:val="006B32BB"/>
    <w:rsid w:val="006C0D12"/>
    <w:rsid w:val="006E1270"/>
    <w:rsid w:val="006F222B"/>
    <w:rsid w:val="006F332E"/>
    <w:rsid w:val="006F3D12"/>
    <w:rsid w:val="006F4796"/>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C3A79"/>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FABCF-CC8D-4644-8C87-18CE2D51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3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2015-03-14T20:14:00Z</dcterms:created>
  <dcterms:modified xsi:type="dcterms:W3CDTF">2015-03-14T20:17:00Z</dcterms:modified>
</cp:coreProperties>
</file>