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5B" w:rsidRPr="00A105E4" w:rsidRDefault="00B44FC4" w:rsidP="00B44FC4">
      <w:pPr>
        <w:jc w:val="center"/>
        <w:rPr>
          <w:b/>
          <w:sz w:val="40"/>
          <w:szCs w:val="40"/>
        </w:rPr>
      </w:pPr>
      <w:r w:rsidRPr="00A105E4">
        <w:rPr>
          <w:b/>
          <w:sz w:val="40"/>
          <w:szCs w:val="40"/>
        </w:rPr>
        <w:t xml:space="preserve">Uluslararası </w:t>
      </w:r>
      <w:r w:rsidR="001D51D9" w:rsidRPr="00A105E4">
        <w:rPr>
          <w:b/>
          <w:sz w:val="40"/>
          <w:szCs w:val="40"/>
        </w:rPr>
        <w:t>Antalya Film</w:t>
      </w:r>
      <w:r w:rsidR="0059225B" w:rsidRPr="00A105E4">
        <w:rPr>
          <w:b/>
          <w:sz w:val="40"/>
          <w:szCs w:val="40"/>
        </w:rPr>
        <w:t xml:space="preserve"> </w:t>
      </w:r>
      <w:r w:rsidR="001D51D9" w:rsidRPr="00A105E4">
        <w:rPr>
          <w:b/>
          <w:sz w:val="40"/>
          <w:szCs w:val="40"/>
        </w:rPr>
        <w:t>Fes</w:t>
      </w:r>
      <w:r w:rsidRPr="00A105E4">
        <w:rPr>
          <w:b/>
          <w:sz w:val="40"/>
          <w:szCs w:val="40"/>
        </w:rPr>
        <w:t xml:space="preserve">tivali </w:t>
      </w:r>
    </w:p>
    <w:p w:rsidR="00A105E4" w:rsidRDefault="00B44FC4" w:rsidP="00B44FC4">
      <w:pPr>
        <w:jc w:val="center"/>
        <w:rPr>
          <w:b/>
          <w:sz w:val="40"/>
          <w:szCs w:val="40"/>
        </w:rPr>
      </w:pPr>
      <w:r w:rsidRPr="00A105E4">
        <w:rPr>
          <w:b/>
          <w:sz w:val="40"/>
          <w:szCs w:val="40"/>
        </w:rPr>
        <w:t>Engel Tanımıyor</w:t>
      </w:r>
      <w:r w:rsidR="0059225B" w:rsidRPr="00A105E4">
        <w:rPr>
          <w:b/>
          <w:sz w:val="40"/>
          <w:szCs w:val="40"/>
        </w:rPr>
        <w:t xml:space="preserve">: </w:t>
      </w:r>
    </w:p>
    <w:p w:rsidR="001D51D9" w:rsidRPr="00A105E4" w:rsidRDefault="009B5A96" w:rsidP="00B44FC4">
      <w:pPr>
        <w:jc w:val="center"/>
        <w:rPr>
          <w:b/>
          <w:sz w:val="40"/>
          <w:szCs w:val="40"/>
        </w:rPr>
      </w:pPr>
      <w:bookmarkStart w:id="0" w:name="_GoBack"/>
      <w:bookmarkEnd w:id="0"/>
      <w:r w:rsidRPr="00A105E4">
        <w:rPr>
          <w:b/>
          <w:sz w:val="40"/>
          <w:szCs w:val="40"/>
        </w:rPr>
        <w:t>Dünya Engellil</w:t>
      </w:r>
      <w:r w:rsidR="0059225B" w:rsidRPr="00A105E4">
        <w:rPr>
          <w:b/>
          <w:sz w:val="40"/>
          <w:szCs w:val="40"/>
        </w:rPr>
        <w:t>er Günü</w:t>
      </w:r>
    </w:p>
    <w:p w:rsidR="001D51D9" w:rsidRPr="00A105E4" w:rsidRDefault="001D51D9" w:rsidP="001D51D9"/>
    <w:p w:rsidR="001D51D9" w:rsidRPr="00A21864" w:rsidRDefault="00754798" w:rsidP="001D51D9">
      <w:pPr>
        <w:jc w:val="center"/>
        <w:rPr>
          <w:b/>
          <w:sz w:val="28"/>
          <w:szCs w:val="28"/>
        </w:rPr>
      </w:pPr>
      <w:r>
        <w:rPr>
          <w:b/>
          <w:sz w:val="28"/>
          <w:szCs w:val="28"/>
        </w:rPr>
        <w:t>Dünya Engelliler Günü</w:t>
      </w:r>
      <w:r w:rsidR="0059225B">
        <w:rPr>
          <w:b/>
          <w:sz w:val="28"/>
          <w:szCs w:val="28"/>
        </w:rPr>
        <w:t>’nde f</w:t>
      </w:r>
      <w:r>
        <w:rPr>
          <w:b/>
          <w:sz w:val="28"/>
          <w:szCs w:val="28"/>
        </w:rPr>
        <w:t xml:space="preserve">estival etkinlikler kapsamında ünlüler ve engelli öğrencilerin buluşmasıyla kutlandı. </w:t>
      </w:r>
      <w:proofErr w:type="spellStart"/>
      <w:r w:rsidR="0059225B">
        <w:rPr>
          <w:b/>
          <w:sz w:val="28"/>
          <w:szCs w:val="28"/>
        </w:rPr>
        <w:t>İştar</w:t>
      </w:r>
      <w:proofErr w:type="spellEnd"/>
      <w:r w:rsidR="0059225B">
        <w:rPr>
          <w:b/>
          <w:sz w:val="28"/>
          <w:szCs w:val="28"/>
        </w:rPr>
        <w:t xml:space="preserve"> </w:t>
      </w:r>
      <w:proofErr w:type="spellStart"/>
      <w:r w:rsidR="0059225B">
        <w:rPr>
          <w:b/>
          <w:sz w:val="28"/>
          <w:szCs w:val="28"/>
        </w:rPr>
        <w:t>Gökseven</w:t>
      </w:r>
      <w:proofErr w:type="spellEnd"/>
      <w:r w:rsidR="0059225B">
        <w:rPr>
          <w:b/>
          <w:sz w:val="28"/>
          <w:szCs w:val="28"/>
        </w:rPr>
        <w:t xml:space="preserve">, Selma </w:t>
      </w:r>
      <w:proofErr w:type="spellStart"/>
      <w:r w:rsidR="0059225B">
        <w:rPr>
          <w:b/>
          <w:sz w:val="28"/>
          <w:szCs w:val="28"/>
        </w:rPr>
        <w:t>Kutluğ</w:t>
      </w:r>
      <w:proofErr w:type="spellEnd"/>
      <w:r w:rsidR="0059225B">
        <w:rPr>
          <w:b/>
          <w:sz w:val="28"/>
          <w:szCs w:val="28"/>
        </w:rPr>
        <w:t xml:space="preserve">, Ülkü Duru ve </w:t>
      </w:r>
      <w:r>
        <w:rPr>
          <w:b/>
          <w:sz w:val="28"/>
          <w:szCs w:val="28"/>
        </w:rPr>
        <w:t>Murat Ha</w:t>
      </w:r>
      <w:r w:rsidR="001B585D">
        <w:rPr>
          <w:b/>
          <w:sz w:val="28"/>
          <w:szCs w:val="28"/>
        </w:rPr>
        <w:t xml:space="preserve">n’ın da içinde bulunduğu ünlü </w:t>
      </w:r>
      <w:r w:rsidR="0059225B">
        <w:rPr>
          <w:b/>
          <w:sz w:val="28"/>
          <w:szCs w:val="28"/>
        </w:rPr>
        <w:t>isimler</w:t>
      </w:r>
      <w:r>
        <w:rPr>
          <w:b/>
          <w:sz w:val="28"/>
          <w:szCs w:val="28"/>
        </w:rPr>
        <w:t xml:space="preserve"> Büyükşehir Özel Eğitim Okulu ve Rehabilitasyon Merkezi’ni gezerek öğrencilerin yanında oldu. </w:t>
      </w:r>
    </w:p>
    <w:p w:rsidR="001D51D9" w:rsidRPr="00A105E4" w:rsidRDefault="001D51D9" w:rsidP="001D51D9"/>
    <w:p w:rsidR="001D51D9" w:rsidRPr="00A105E4" w:rsidRDefault="00B67097" w:rsidP="001D51D9">
      <w:pPr>
        <w:jc w:val="both"/>
      </w:pPr>
      <w:r w:rsidRPr="00A105E4">
        <w:rPr>
          <w:b/>
        </w:rPr>
        <w:t>52. Uluslararası Antalya Film Festivali</w:t>
      </w:r>
      <w:r w:rsidRPr="00A105E4">
        <w:t xml:space="preserve">, Türkiye’nin en uzun soluklu film festivali kimliğiyle sinemaya ve sanata verdiği desteği, sosyal sorumluluk alanına da taşımayı sürdürüyor. </w:t>
      </w:r>
      <w:r w:rsidR="001D51D9" w:rsidRPr="00A105E4">
        <w:t>3 Aralık Dünya Engelliler Günü’nde</w:t>
      </w:r>
      <w:r w:rsidR="001B585D" w:rsidRPr="00A105E4">
        <w:t xml:space="preserve">, </w:t>
      </w:r>
      <w:r w:rsidR="001D51D9" w:rsidRPr="00A105E4">
        <w:t xml:space="preserve">Antalya Film Festivali’ne katılan oyuncular, engelli çocukları unutmadı. </w:t>
      </w:r>
      <w:r w:rsidR="00B44FC4" w:rsidRPr="00A105E4">
        <w:t>Büyükşehir Özel</w:t>
      </w:r>
      <w:r w:rsidR="001D51D9" w:rsidRPr="00A105E4">
        <w:t xml:space="preserve"> Eğitim </w:t>
      </w:r>
      <w:r w:rsidR="00B44FC4" w:rsidRPr="00A105E4">
        <w:t xml:space="preserve">Okulu </w:t>
      </w:r>
      <w:r w:rsidR="001D51D9" w:rsidRPr="00A105E4">
        <w:t xml:space="preserve">ve </w:t>
      </w:r>
      <w:r w:rsidR="00B44FC4" w:rsidRPr="00A105E4">
        <w:t>Rehabilitasyon Merkezi’n</w:t>
      </w:r>
      <w:r w:rsidR="009C765D" w:rsidRPr="00A105E4">
        <w:t>i</w:t>
      </w:r>
      <w:r w:rsidR="001D51D9" w:rsidRPr="00A105E4">
        <w:t xml:space="preserve"> ziyaret </w:t>
      </w:r>
      <w:r w:rsidR="009C765D" w:rsidRPr="00A105E4">
        <w:t>ederek birlikte keyifli dakikalar geçirdiler</w:t>
      </w:r>
      <w:r w:rsidR="001D51D9" w:rsidRPr="00A105E4">
        <w:t xml:space="preserve">. </w:t>
      </w:r>
      <w:proofErr w:type="spellStart"/>
      <w:r w:rsidR="009B5A96" w:rsidRPr="00A105E4">
        <w:t>İştar</w:t>
      </w:r>
      <w:proofErr w:type="spellEnd"/>
      <w:r w:rsidR="009B5A96" w:rsidRPr="00A105E4">
        <w:t xml:space="preserve"> </w:t>
      </w:r>
      <w:proofErr w:type="spellStart"/>
      <w:r w:rsidR="009B5A96" w:rsidRPr="00A105E4">
        <w:t>Gökseven</w:t>
      </w:r>
      <w:proofErr w:type="spellEnd"/>
      <w:r w:rsidR="009B5A96" w:rsidRPr="00A105E4">
        <w:t xml:space="preserve">, Selma </w:t>
      </w:r>
      <w:proofErr w:type="spellStart"/>
      <w:r w:rsidR="009B5A96" w:rsidRPr="00A105E4">
        <w:t>Kutluğ</w:t>
      </w:r>
      <w:proofErr w:type="spellEnd"/>
      <w:r w:rsidR="009B5A96" w:rsidRPr="00A105E4">
        <w:t>, Ülkü Duru ve Murat Han</w:t>
      </w:r>
      <w:r w:rsidR="001B5C53" w:rsidRPr="00A105E4">
        <w:t>’ın da</w:t>
      </w:r>
      <w:r w:rsidR="001D51D9" w:rsidRPr="00A105E4">
        <w:t xml:space="preserve"> </w:t>
      </w:r>
      <w:r w:rsidR="009C765D" w:rsidRPr="00A105E4">
        <w:t>aralarında bulunduğu sanatçılar, merkezde gerçekleştirilen</w:t>
      </w:r>
      <w:r w:rsidRPr="00A105E4">
        <w:t xml:space="preserve"> </w:t>
      </w:r>
      <w:r w:rsidR="009C765D" w:rsidRPr="00A105E4">
        <w:t>ç</w:t>
      </w:r>
      <w:r w:rsidRPr="00A105E4">
        <w:t xml:space="preserve">alışmalar hakkında bilgi aldılar. </w:t>
      </w:r>
    </w:p>
    <w:p w:rsidR="009C765D" w:rsidRPr="00A105E4" w:rsidRDefault="009C765D" w:rsidP="001D51D9">
      <w:pPr>
        <w:jc w:val="both"/>
      </w:pPr>
    </w:p>
    <w:p w:rsidR="00D95C5B" w:rsidRPr="00A105E4" w:rsidRDefault="001D51D9" w:rsidP="00D95C5B">
      <w:pPr>
        <w:jc w:val="both"/>
      </w:pPr>
      <w:r w:rsidRPr="00A105E4">
        <w:t>Konferans sa</w:t>
      </w:r>
      <w:r w:rsidR="00754798" w:rsidRPr="00A105E4">
        <w:t>lonunda öğrenciler</w:t>
      </w:r>
      <w:r w:rsidR="001B5C53" w:rsidRPr="00A105E4">
        <w:t>,</w:t>
      </w:r>
      <w:r w:rsidR="00754798" w:rsidRPr="00A105E4">
        <w:t xml:space="preserve"> </w:t>
      </w:r>
      <w:r w:rsidRPr="00A105E4">
        <w:t>hazırladıkları gösterilerini sergileyerek</w:t>
      </w:r>
      <w:r w:rsidR="009C765D" w:rsidRPr="00A105E4">
        <w:t>,</w:t>
      </w:r>
      <w:r w:rsidRPr="00A105E4">
        <w:t xml:space="preserve"> şarkı</w:t>
      </w:r>
      <w:r w:rsidR="001B585D" w:rsidRPr="00A105E4">
        <w:t>lar</w:t>
      </w:r>
      <w:r w:rsidRPr="00A105E4">
        <w:t xml:space="preserve"> söyledi</w:t>
      </w:r>
      <w:r w:rsidR="00B7398E" w:rsidRPr="00A105E4">
        <w:t>ler</w:t>
      </w:r>
      <w:r w:rsidRPr="00A105E4">
        <w:t xml:space="preserve">. </w:t>
      </w:r>
      <w:r w:rsidR="009C765D" w:rsidRPr="00A105E4">
        <w:t>A</w:t>
      </w:r>
      <w:r w:rsidRPr="00A105E4">
        <w:t xml:space="preserve">rdından </w:t>
      </w:r>
      <w:r w:rsidR="001B5C53" w:rsidRPr="00A105E4">
        <w:t xml:space="preserve">okul yöneticileri ve eğitmenlerle </w:t>
      </w:r>
      <w:r w:rsidR="009C765D" w:rsidRPr="00A105E4">
        <w:t xml:space="preserve">birlikte </w:t>
      </w:r>
      <w:r w:rsidRPr="00A105E4">
        <w:t>okulu</w:t>
      </w:r>
      <w:r w:rsidR="001B5C53" w:rsidRPr="00A105E4">
        <w:t xml:space="preserve">n birimlerini, atölyeleri gezdiler. </w:t>
      </w:r>
    </w:p>
    <w:p w:rsidR="00D95C5B" w:rsidRPr="00A105E4" w:rsidRDefault="00D95C5B" w:rsidP="00D95C5B">
      <w:pPr>
        <w:jc w:val="both"/>
      </w:pPr>
    </w:p>
    <w:p w:rsidR="002912C9" w:rsidRPr="00A105E4" w:rsidRDefault="002912C9" w:rsidP="00D95C5B">
      <w:pPr>
        <w:jc w:val="both"/>
      </w:pPr>
      <w:r w:rsidRPr="00A105E4">
        <w:t>Türkiye’nin en büyük Özel Eğitim Okulu ve  Rehabilitasyon Merkezi olan Antalya</w:t>
      </w:r>
      <w:r w:rsidR="00F640F9" w:rsidRPr="00A105E4">
        <w:t xml:space="preserve"> </w:t>
      </w:r>
      <w:proofErr w:type="spellStart"/>
      <w:r w:rsidR="00F640F9" w:rsidRPr="00A105E4">
        <w:t>Dö</w:t>
      </w:r>
      <w:r w:rsidRPr="00A105E4">
        <w:t>şemealtı</w:t>
      </w:r>
      <w:r w:rsidR="00F640F9" w:rsidRPr="00A105E4">
        <w:t>’</w:t>
      </w:r>
      <w:r w:rsidRPr="00A105E4">
        <w:t>nda</w:t>
      </w:r>
      <w:proofErr w:type="spellEnd"/>
      <w:r w:rsidRPr="00A105E4">
        <w:t xml:space="preserve"> bulunan merkez, 26 bin metrekarelik alan üzerinde </w:t>
      </w:r>
      <w:proofErr w:type="spellStart"/>
      <w:r w:rsidRPr="00A105E4">
        <w:t>inşaa</w:t>
      </w:r>
      <w:proofErr w:type="spellEnd"/>
      <w:r w:rsidRPr="00A105E4">
        <w:t xml:space="preserve"> edilen 14 bin metrekarelik kapalı alanda  48 derslik, 13 atölye konferans salonu, yemek salonu, 86 yatak kapasiteli otel, olimpik yüzme havuzu, hidroterapi havuzu, kapalı spor salonu, açık oyun parkı, bitki ve hayvan uğraş birimleri (sera ve hayvanat bahçesi</w:t>
      </w:r>
      <w:r w:rsidR="00A2701E" w:rsidRPr="00A105E4">
        <w:t>)</w:t>
      </w:r>
      <w:r w:rsidRPr="00A105E4">
        <w:t xml:space="preserve">, </w:t>
      </w:r>
      <w:proofErr w:type="gramStart"/>
      <w:r w:rsidRPr="00A105E4">
        <w:t>fizyoterapi</w:t>
      </w:r>
      <w:proofErr w:type="gramEnd"/>
      <w:r w:rsidRPr="00A105E4">
        <w:t xml:space="preserve"> ünitelerinden oluşuyor. Ve engelleri kaldırmak için</w:t>
      </w:r>
      <w:r w:rsidR="002809DE" w:rsidRPr="00A105E4">
        <w:t>, çocuklar</w:t>
      </w:r>
      <w:r w:rsidR="00A2701E" w:rsidRPr="00A105E4">
        <w:t>a</w:t>
      </w:r>
      <w:r w:rsidR="002809DE" w:rsidRPr="00A105E4">
        <w:t xml:space="preserve"> ve gençler</w:t>
      </w:r>
      <w:r w:rsidR="00F640F9" w:rsidRPr="00A105E4">
        <w:t xml:space="preserve">e anasınıfından itibaren </w:t>
      </w:r>
      <w:r w:rsidR="00065B42" w:rsidRPr="00A105E4">
        <w:t xml:space="preserve">eğitimler verilerek, toplumun her alanında başarılı olmaları için çalışmalar gerçekleştiriliyor. </w:t>
      </w:r>
    </w:p>
    <w:p w:rsidR="001D51D9" w:rsidRPr="00A105E4" w:rsidRDefault="00CF1C5A" w:rsidP="001D51D9">
      <w:pPr>
        <w:pStyle w:val="NormalWeb"/>
        <w:spacing w:before="0" w:beforeAutospacing="0" w:after="0" w:afterAutospacing="0" w:line="336" w:lineRule="atLeast"/>
        <w:jc w:val="center"/>
        <w:rPr>
          <w:rFonts w:ascii="Times New Roman" w:hAnsi="Times New Roman"/>
          <w:color w:val="000000"/>
          <w:sz w:val="24"/>
          <w:szCs w:val="24"/>
        </w:rPr>
      </w:pPr>
      <w:hyperlink r:id="rId6" w:tgtFrame="_blank" w:history="1">
        <w:r w:rsidR="001D51D9" w:rsidRPr="00A105E4">
          <w:rPr>
            <w:rStyle w:val="Kpr"/>
            <w:rFonts w:ascii="Times New Roman" w:hAnsi="Times New Roman"/>
            <w:color w:val="1155CC"/>
            <w:sz w:val="24"/>
            <w:szCs w:val="24"/>
          </w:rPr>
          <w:t>www.antalyaff.com</w:t>
        </w:r>
      </w:hyperlink>
    </w:p>
    <w:p w:rsidR="001D51D9" w:rsidRPr="00A105E4" w:rsidRDefault="001D51D9" w:rsidP="001D51D9">
      <w:pPr>
        <w:pStyle w:val="NormalWeb"/>
        <w:spacing w:before="0" w:beforeAutospacing="0" w:after="0" w:afterAutospacing="0" w:line="336" w:lineRule="atLeast"/>
        <w:jc w:val="center"/>
        <w:rPr>
          <w:rFonts w:ascii="Times New Roman" w:hAnsi="Times New Roman"/>
          <w:color w:val="000000"/>
          <w:sz w:val="24"/>
          <w:szCs w:val="24"/>
        </w:rPr>
      </w:pPr>
      <w:proofErr w:type="spellStart"/>
      <w:r w:rsidRPr="00A105E4">
        <w:rPr>
          <w:rFonts w:ascii="Times New Roman" w:hAnsi="Times New Roman"/>
          <w:color w:val="000000"/>
          <w:sz w:val="24"/>
          <w:szCs w:val="24"/>
        </w:rPr>
        <w:t>twitter</w:t>
      </w:r>
      <w:proofErr w:type="spellEnd"/>
      <w:r w:rsidRPr="00A105E4">
        <w:rPr>
          <w:rFonts w:ascii="Times New Roman" w:hAnsi="Times New Roman"/>
          <w:color w:val="000000"/>
          <w:sz w:val="24"/>
          <w:szCs w:val="24"/>
        </w:rPr>
        <w:t xml:space="preserve">: </w:t>
      </w:r>
      <w:proofErr w:type="spellStart"/>
      <w:r w:rsidRPr="00A105E4">
        <w:rPr>
          <w:rFonts w:ascii="Times New Roman" w:hAnsi="Times New Roman"/>
          <w:color w:val="000000"/>
          <w:sz w:val="24"/>
          <w:szCs w:val="24"/>
        </w:rPr>
        <w:t>AntalyaFilmFestivali</w:t>
      </w:r>
      <w:proofErr w:type="spellEnd"/>
      <w:r w:rsidRPr="00A105E4">
        <w:rPr>
          <w:rFonts w:ascii="Times New Roman" w:hAnsi="Times New Roman"/>
          <w:color w:val="000000"/>
          <w:sz w:val="24"/>
          <w:szCs w:val="24"/>
        </w:rPr>
        <w:t>/ @</w:t>
      </w:r>
      <w:proofErr w:type="spellStart"/>
      <w:r w:rsidRPr="00A105E4">
        <w:rPr>
          <w:rFonts w:ascii="Times New Roman" w:hAnsi="Times New Roman"/>
          <w:color w:val="000000"/>
          <w:sz w:val="24"/>
          <w:szCs w:val="24"/>
        </w:rPr>
        <w:t>Antalyaff</w:t>
      </w:r>
      <w:proofErr w:type="spellEnd"/>
    </w:p>
    <w:p w:rsidR="001D51D9" w:rsidRPr="00A105E4" w:rsidRDefault="001D51D9" w:rsidP="001D51D9">
      <w:pPr>
        <w:pStyle w:val="NormalWeb"/>
        <w:spacing w:before="0" w:beforeAutospacing="0" w:after="0" w:afterAutospacing="0" w:line="336" w:lineRule="atLeast"/>
        <w:jc w:val="center"/>
        <w:rPr>
          <w:rFonts w:ascii="Times New Roman" w:hAnsi="Times New Roman"/>
          <w:color w:val="000000"/>
          <w:sz w:val="24"/>
          <w:szCs w:val="24"/>
        </w:rPr>
      </w:pPr>
      <w:proofErr w:type="spellStart"/>
      <w:r w:rsidRPr="00A105E4">
        <w:rPr>
          <w:rFonts w:ascii="Times New Roman" w:hAnsi="Times New Roman"/>
          <w:color w:val="000000"/>
          <w:sz w:val="24"/>
          <w:szCs w:val="24"/>
        </w:rPr>
        <w:t>instagram</w:t>
      </w:r>
      <w:proofErr w:type="spellEnd"/>
      <w:r w:rsidRPr="00A105E4">
        <w:rPr>
          <w:rFonts w:ascii="Times New Roman" w:hAnsi="Times New Roman"/>
          <w:color w:val="000000"/>
          <w:sz w:val="24"/>
          <w:szCs w:val="24"/>
        </w:rPr>
        <w:t xml:space="preserve">: Antalya Film </w:t>
      </w:r>
      <w:proofErr w:type="spellStart"/>
      <w:r w:rsidRPr="00A105E4">
        <w:rPr>
          <w:rFonts w:ascii="Times New Roman" w:hAnsi="Times New Roman"/>
          <w:color w:val="000000"/>
          <w:sz w:val="24"/>
          <w:szCs w:val="24"/>
        </w:rPr>
        <w:t>Fetsivali</w:t>
      </w:r>
      <w:proofErr w:type="spellEnd"/>
      <w:r w:rsidRPr="00A105E4">
        <w:rPr>
          <w:rFonts w:ascii="Times New Roman" w:hAnsi="Times New Roman"/>
          <w:color w:val="000000"/>
          <w:sz w:val="24"/>
          <w:szCs w:val="24"/>
        </w:rPr>
        <w:t xml:space="preserve"> / ANTALYAFF</w:t>
      </w:r>
    </w:p>
    <w:p w:rsidR="001D51D9" w:rsidRPr="00A105E4" w:rsidRDefault="001D51D9" w:rsidP="001D51D9"/>
    <w:p w:rsidR="002904C0" w:rsidRPr="00A105E4" w:rsidRDefault="002904C0" w:rsidP="002904C0">
      <w:r w:rsidRPr="00A105E4">
        <w:rPr>
          <w:b/>
          <w:bCs/>
          <w:u w:val="single"/>
        </w:rPr>
        <w:t>Detaylı Bilgi ve Görsel İçin:</w:t>
      </w:r>
      <w:r w:rsidRPr="00A105E4">
        <w:rPr>
          <w:u w:val="single"/>
        </w:rPr>
        <w:br/>
      </w:r>
      <w:r w:rsidRPr="00A105E4">
        <w:t xml:space="preserve">Arzu </w:t>
      </w:r>
      <w:proofErr w:type="spellStart"/>
      <w:r w:rsidRPr="00A105E4">
        <w:t>Mildan</w:t>
      </w:r>
      <w:proofErr w:type="spellEnd"/>
      <w:r w:rsidRPr="00A105E4">
        <w:t>/Medya İlişkileri Direktörü</w:t>
      </w:r>
      <w:r w:rsidRPr="00A105E4">
        <w:br/>
      </w:r>
      <w:proofErr w:type="spellStart"/>
      <w:r w:rsidRPr="00A105E4">
        <w:t>Effect</w:t>
      </w:r>
      <w:proofErr w:type="spellEnd"/>
      <w:r w:rsidRPr="00A105E4">
        <w:t xml:space="preserve"> Halkla İlişkiler</w:t>
      </w:r>
      <w:r w:rsidRPr="00A105E4">
        <w:br/>
        <w:t>GSM: 532 484 12 69</w:t>
      </w:r>
    </w:p>
    <w:p w:rsidR="002904C0" w:rsidRPr="00A105E4" w:rsidRDefault="00CF1C5A" w:rsidP="002904C0">
      <w:pPr>
        <w:autoSpaceDE w:val="0"/>
        <w:autoSpaceDN w:val="0"/>
        <w:rPr>
          <w:b/>
          <w:bCs/>
          <w:u w:val="single"/>
        </w:rPr>
      </w:pPr>
      <w:hyperlink r:id="rId7" w:history="1">
        <w:r w:rsidR="002904C0" w:rsidRPr="00A105E4">
          <w:rPr>
            <w:rStyle w:val="Kpr"/>
          </w:rPr>
          <w:t>arzumildan@effect.com.tr</w:t>
        </w:r>
      </w:hyperlink>
    </w:p>
    <w:p w:rsidR="002904C0" w:rsidRPr="00A105E4" w:rsidRDefault="002904C0" w:rsidP="002904C0">
      <w:pPr>
        <w:autoSpaceDE w:val="0"/>
        <w:autoSpaceDN w:val="0"/>
        <w:rPr>
          <w:b/>
          <w:bCs/>
          <w:u w:val="single"/>
        </w:rPr>
      </w:pPr>
    </w:p>
    <w:p w:rsidR="002904C0" w:rsidRPr="00A105E4" w:rsidRDefault="002904C0" w:rsidP="002904C0">
      <w:pPr>
        <w:autoSpaceDE w:val="0"/>
        <w:autoSpaceDN w:val="0"/>
      </w:pPr>
      <w:r w:rsidRPr="00A105E4">
        <w:t>Elif Tunca/Festival Medya Departmanı</w:t>
      </w:r>
    </w:p>
    <w:p w:rsidR="00DB394E" w:rsidRPr="00A105E4" w:rsidRDefault="00CF1C5A" w:rsidP="00A105E4">
      <w:pPr>
        <w:autoSpaceDE w:val="0"/>
        <w:autoSpaceDN w:val="0"/>
      </w:pPr>
      <w:hyperlink r:id="rId8" w:history="1">
        <w:r w:rsidR="002904C0" w:rsidRPr="00A105E4">
          <w:rPr>
            <w:rStyle w:val="Kpr"/>
          </w:rPr>
          <w:t>basın@antalyaff.com</w:t>
        </w:r>
      </w:hyperlink>
    </w:p>
    <w:sectPr w:rsidR="00DB394E" w:rsidRPr="00A105E4" w:rsidSect="001D51D9">
      <w:headerReference w:type="default" r:id="rId9"/>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5A" w:rsidRDefault="00CF1C5A" w:rsidP="00A514C4">
      <w:r>
        <w:separator/>
      </w:r>
    </w:p>
  </w:endnote>
  <w:endnote w:type="continuationSeparator" w:id="0">
    <w:p w:rsidR="00CF1C5A" w:rsidRDefault="00CF1C5A" w:rsidP="00A5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5A" w:rsidRDefault="00CF1C5A" w:rsidP="00A514C4">
      <w:r>
        <w:separator/>
      </w:r>
    </w:p>
  </w:footnote>
  <w:footnote w:type="continuationSeparator" w:id="0">
    <w:p w:rsidR="00CF1C5A" w:rsidRDefault="00CF1C5A" w:rsidP="00A5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98" w:rsidRDefault="00754798">
    <w:pPr>
      <w:pStyle w:val="stBilgi"/>
    </w:pPr>
    <w:r>
      <w:rPr>
        <w:noProof/>
      </w:rPr>
      <w:drawing>
        <wp:anchor distT="0" distB="0" distL="114300" distR="114300" simplePos="0" relativeHeight="251659264"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51D9"/>
    <w:rsid w:val="00065B42"/>
    <w:rsid w:val="001B585D"/>
    <w:rsid w:val="001B5C53"/>
    <w:rsid w:val="001D51D9"/>
    <w:rsid w:val="00200DB7"/>
    <w:rsid w:val="002809DE"/>
    <w:rsid w:val="002904C0"/>
    <w:rsid w:val="002912C9"/>
    <w:rsid w:val="003B3BDC"/>
    <w:rsid w:val="004E4473"/>
    <w:rsid w:val="0059225B"/>
    <w:rsid w:val="00754798"/>
    <w:rsid w:val="009B5A96"/>
    <w:rsid w:val="009C765D"/>
    <w:rsid w:val="00A105E4"/>
    <w:rsid w:val="00A2701E"/>
    <w:rsid w:val="00A514C4"/>
    <w:rsid w:val="00B44FC4"/>
    <w:rsid w:val="00B67097"/>
    <w:rsid w:val="00B7398E"/>
    <w:rsid w:val="00C8300F"/>
    <w:rsid w:val="00CF1C5A"/>
    <w:rsid w:val="00D95C5B"/>
    <w:rsid w:val="00DB394E"/>
    <w:rsid w:val="00E97644"/>
    <w:rsid w:val="00F424AE"/>
    <w:rsid w:val="00F640F9"/>
    <w:rsid w:val="00FC0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27C87"/>
  <w15:docId w15:val="{30431DC8-2114-4657-AB79-E3EFAC44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D9"/>
    <w:rPr>
      <w:rFonts w:ascii="Times New Roman" w:eastAsia="Calibr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51D9"/>
    <w:pPr>
      <w:tabs>
        <w:tab w:val="center" w:pos="4153"/>
        <w:tab w:val="right" w:pos="8306"/>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1D51D9"/>
  </w:style>
  <w:style w:type="character" w:styleId="Kpr">
    <w:name w:val="Hyperlink"/>
    <w:basedOn w:val="VarsaylanParagrafYazTipi"/>
    <w:uiPriority w:val="99"/>
    <w:semiHidden/>
    <w:unhideWhenUsed/>
    <w:rsid w:val="001D51D9"/>
    <w:rPr>
      <w:color w:val="0000FF"/>
      <w:u w:val="single"/>
    </w:rPr>
  </w:style>
  <w:style w:type="paragraph" w:styleId="NormalWeb">
    <w:name w:val="Normal (Web)"/>
    <w:basedOn w:val="Normal"/>
    <w:uiPriority w:val="99"/>
    <w:semiHidden/>
    <w:unhideWhenUsed/>
    <w:rsid w:val="001D51D9"/>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130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305;n@antalyaff.com" TargetMode="External"/><Relationship Id="rId3" Type="http://schemas.openxmlformats.org/officeDocument/2006/relationships/webSettings" Target="webSettings.xml"/><Relationship Id="rId7" Type="http://schemas.openxmlformats.org/officeDocument/2006/relationships/hyperlink" Target="mailto:arzumildan@effect.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mn m</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mnmn Casita</dc:creator>
  <cp:lastModifiedBy>Sadi Cilingir</cp:lastModifiedBy>
  <cp:revision>5</cp:revision>
  <dcterms:created xsi:type="dcterms:W3CDTF">2015-12-04T12:01:00Z</dcterms:created>
  <dcterms:modified xsi:type="dcterms:W3CDTF">2015-12-06T04:38:00Z</dcterms:modified>
</cp:coreProperties>
</file>