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9D2" w:rsidRDefault="00C11D5C" w:rsidP="00C11D5C">
      <w:pPr>
        <w:jc w:val="right"/>
      </w:pPr>
      <w:r>
        <w:t>30.11.2015</w:t>
      </w:r>
    </w:p>
    <w:p w:rsidR="00C11D5C" w:rsidRDefault="00C11D5C" w:rsidP="00C11D5C">
      <w:pPr>
        <w:jc w:val="right"/>
      </w:pPr>
    </w:p>
    <w:p w:rsidR="00C11D5C" w:rsidRDefault="00C11D5C" w:rsidP="00C11D5C">
      <w:pPr>
        <w:jc w:val="right"/>
      </w:pPr>
    </w:p>
    <w:p w:rsidR="00C11D5C" w:rsidRPr="000F6914" w:rsidRDefault="00C8754A" w:rsidP="000F6914">
      <w:pPr>
        <w:jc w:val="center"/>
        <w:rPr>
          <w:rFonts w:asciiTheme="majorHAnsi" w:hAnsiTheme="majorHAnsi" w:cstheme="majorHAnsi"/>
          <w:b/>
          <w:sz w:val="40"/>
          <w:szCs w:val="40"/>
        </w:rPr>
      </w:pPr>
      <w:r w:rsidRPr="000F6914">
        <w:rPr>
          <w:rFonts w:asciiTheme="majorHAnsi" w:hAnsiTheme="majorHAnsi" w:cstheme="majorHAnsi"/>
          <w:b/>
          <w:sz w:val="40"/>
          <w:szCs w:val="40"/>
        </w:rPr>
        <w:t>‘</w:t>
      </w:r>
      <w:r w:rsidR="00C11D5C" w:rsidRPr="000F6914">
        <w:rPr>
          <w:rFonts w:asciiTheme="majorHAnsi" w:hAnsiTheme="majorHAnsi" w:cstheme="majorHAnsi"/>
          <w:b/>
          <w:sz w:val="40"/>
          <w:szCs w:val="40"/>
        </w:rPr>
        <w:t xml:space="preserve">Güldüren </w:t>
      </w:r>
      <w:r w:rsidRPr="000F6914">
        <w:rPr>
          <w:rFonts w:asciiTheme="majorHAnsi" w:hAnsiTheme="majorHAnsi" w:cstheme="majorHAnsi"/>
          <w:b/>
          <w:sz w:val="40"/>
          <w:szCs w:val="40"/>
        </w:rPr>
        <w:t>Adam’ın Ağlatan Sergisi</w:t>
      </w:r>
    </w:p>
    <w:p w:rsidR="00C11D5C" w:rsidRPr="00C8754A" w:rsidRDefault="00C11D5C" w:rsidP="000F6914">
      <w:pPr>
        <w:jc w:val="both"/>
        <w:rPr>
          <w:rFonts w:asciiTheme="majorHAnsi" w:hAnsiTheme="majorHAnsi" w:cstheme="majorHAnsi"/>
          <w:b/>
        </w:rPr>
      </w:pPr>
    </w:p>
    <w:p w:rsidR="00C11D5C" w:rsidRPr="000F6914" w:rsidRDefault="00C11D5C" w:rsidP="000F6914">
      <w:pPr>
        <w:jc w:val="center"/>
        <w:rPr>
          <w:rFonts w:asciiTheme="majorHAnsi" w:hAnsiTheme="majorHAnsi" w:cstheme="majorHAnsi"/>
          <w:b/>
          <w:sz w:val="28"/>
          <w:szCs w:val="28"/>
        </w:rPr>
      </w:pPr>
      <w:r w:rsidRPr="000F6914">
        <w:rPr>
          <w:rFonts w:asciiTheme="majorHAnsi" w:hAnsiTheme="majorHAnsi" w:cstheme="majorHAnsi"/>
          <w:b/>
          <w:sz w:val="28"/>
          <w:szCs w:val="28"/>
        </w:rPr>
        <w:t xml:space="preserve">Türkiye’yi güldüren adam Kemal Sunal’ın, 15. vefat yıldönümü münasebetiyle hazırlanan serginin </w:t>
      </w:r>
      <w:proofErr w:type="spellStart"/>
      <w:r w:rsidRPr="000F6914">
        <w:rPr>
          <w:rFonts w:asciiTheme="majorHAnsi" w:hAnsiTheme="majorHAnsi" w:cstheme="majorHAnsi"/>
          <w:b/>
          <w:sz w:val="28"/>
          <w:szCs w:val="28"/>
        </w:rPr>
        <w:t>açılışna</w:t>
      </w:r>
      <w:proofErr w:type="spellEnd"/>
      <w:r w:rsidRPr="000F6914">
        <w:rPr>
          <w:rFonts w:asciiTheme="majorHAnsi" w:hAnsiTheme="majorHAnsi" w:cstheme="majorHAnsi"/>
          <w:b/>
          <w:sz w:val="28"/>
          <w:szCs w:val="28"/>
        </w:rPr>
        <w:t xml:space="preserve"> katıl</w:t>
      </w:r>
      <w:r w:rsidR="00C8754A">
        <w:rPr>
          <w:rFonts w:asciiTheme="majorHAnsi" w:hAnsiTheme="majorHAnsi" w:cstheme="majorHAnsi"/>
          <w:b/>
          <w:sz w:val="28"/>
          <w:szCs w:val="28"/>
        </w:rPr>
        <w:t>an, Sunal’ın eşi Gül Sunal, göz</w:t>
      </w:r>
      <w:r w:rsidRPr="000F6914">
        <w:rPr>
          <w:rFonts w:asciiTheme="majorHAnsi" w:hAnsiTheme="majorHAnsi" w:cstheme="majorHAnsi"/>
          <w:b/>
          <w:sz w:val="28"/>
          <w:szCs w:val="28"/>
        </w:rPr>
        <w:t>yaşlarını tutamadı.</w:t>
      </w:r>
    </w:p>
    <w:p w:rsidR="00C11D5C" w:rsidRPr="00C8754A" w:rsidRDefault="00C11D5C" w:rsidP="000F6914">
      <w:pPr>
        <w:jc w:val="both"/>
        <w:rPr>
          <w:rFonts w:asciiTheme="majorHAnsi" w:hAnsiTheme="majorHAnsi" w:cstheme="majorHAnsi"/>
          <w:b/>
        </w:rPr>
      </w:pPr>
    </w:p>
    <w:p w:rsidR="00E22495" w:rsidRPr="00C8754A" w:rsidRDefault="00E22495" w:rsidP="000F6914">
      <w:pPr>
        <w:jc w:val="both"/>
        <w:rPr>
          <w:rFonts w:asciiTheme="majorHAnsi" w:hAnsiTheme="majorHAnsi" w:cstheme="majorHAnsi"/>
        </w:rPr>
      </w:pPr>
      <w:r w:rsidRPr="00C8754A">
        <w:rPr>
          <w:rFonts w:asciiTheme="majorHAnsi" w:hAnsiTheme="majorHAnsi" w:cstheme="majorHAnsi"/>
        </w:rPr>
        <w:t>Antalya Büyükşehir Belediyesi tarafından düzenlenen 52. Uluslararası Antalya Film Festivali, bu akşam duygulu anlara sahne oldu. En güzel gülen ve Türkiye’yi güldüren adam, büyük oyuncu Kemal Sunal’ın, 15. vefat yıldönümü münasebetiyle düzenle</w:t>
      </w:r>
      <w:bookmarkStart w:id="0" w:name="_GoBack"/>
      <w:bookmarkEnd w:id="0"/>
      <w:r w:rsidRPr="00C8754A">
        <w:rPr>
          <w:rFonts w:asciiTheme="majorHAnsi" w:hAnsiTheme="majorHAnsi" w:cstheme="majorHAnsi"/>
        </w:rPr>
        <w:t>nen serginin açılış</w:t>
      </w:r>
      <w:r w:rsidR="00C8754A">
        <w:rPr>
          <w:rFonts w:asciiTheme="majorHAnsi" w:hAnsiTheme="majorHAnsi" w:cstheme="majorHAnsi"/>
        </w:rPr>
        <w:t>ında Sunal’ın eşi Gül Sunal göz</w:t>
      </w:r>
      <w:r w:rsidRPr="00C8754A">
        <w:rPr>
          <w:rFonts w:asciiTheme="majorHAnsi" w:hAnsiTheme="majorHAnsi" w:cstheme="majorHAnsi"/>
        </w:rPr>
        <w:t xml:space="preserve">yaşlarını tutamadı. </w:t>
      </w:r>
    </w:p>
    <w:p w:rsidR="00E22495" w:rsidRPr="00C8754A" w:rsidRDefault="00E22495" w:rsidP="000F6914">
      <w:pPr>
        <w:jc w:val="both"/>
        <w:rPr>
          <w:rFonts w:asciiTheme="majorHAnsi" w:hAnsiTheme="majorHAnsi" w:cstheme="majorHAnsi"/>
        </w:rPr>
      </w:pPr>
    </w:p>
    <w:p w:rsidR="00E22495" w:rsidRPr="00C8754A" w:rsidRDefault="00E22495" w:rsidP="000F6914">
      <w:pPr>
        <w:jc w:val="both"/>
        <w:rPr>
          <w:rFonts w:asciiTheme="majorHAnsi" w:hAnsiTheme="majorHAnsi" w:cstheme="majorHAnsi"/>
        </w:rPr>
      </w:pPr>
      <w:r w:rsidRPr="00C8754A">
        <w:rPr>
          <w:rFonts w:asciiTheme="majorHAnsi" w:hAnsiTheme="majorHAnsi" w:cstheme="majorHAnsi"/>
        </w:rPr>
        <w:t xml:space="preserve">Antalya Büyükşehir Belediye Başkanı Menderes Türel ve festival direktörü Elif Dağdeviren’in de eşlik ettiği serginin açılışını Sunal ailesi; Gül, Ali ve </w:t>
      </w:r>
      <w:proofErr w:type="spellStart"/>
      <w:r w:rsidRPr="00C8754A">
        <w:rPr>
          <w:rFonts w:asciiTheme="majorHAnsi" w:hAnsiTheme="majorHAnsi" w:cstheme="majorHAnsi"/>
        </w:rPr>
        <w:t>Ezo</w:t>
      </w:r>
      <w:proofErr w:type="spellEnd"/>
      <w:r w:rsidRPr="00C8754A">
        <w:rPr>
          <w:rFonts w:asciiTheme="majorHAnsi" w:hAnsiTheme="majorHAnsi" w:cstheme="majorHAnsi"/>
        </w:rPr>
        <w:t xml:space="preserve"> Sunal yaptı. Serginin kurdelesini kesen Gül Sunal, usta oyuncunun yıllar boyu biriktirdiği en özel hat</w:t>
      </w:r>
      <w:r w:rsidR="00C8754A">
        <w:rPr>
          <w:rFonts w:asciiTheme="majorHAnsi" w:hAnsiTheme="majorHAnsi" w:cstheme="majorHAnsi"/>
        </w:rPr>
        <w:t>ıralarını bir arada görünce göz</w:t>
      </w:r>
      <w:r w:rsidRPr="00C8754A">
        <w:rPr>
          <w:rFonts w:asciiTheme="majorHAnsi" w:hAnsiTheme="majorHAnsi" w:cstheme="majorHAnsi"/>
        </w:rPr>
        <w:t xml:space="preserve">yaşlarını tutamadı. </w:t>
      </w:r>
    </w:p>
    <w:p w:rsidR="00E22495" w:rsidRPr="00C8754A" w:rsidRDefault="00E22495" w:rsidP="000F6914">
      <w:pPr>
        <w:jc w:val="both"/>
        <w:rPr>
          <w:rFonts w:asciiTheme="majorHAnsi" w:hAnsiTheme="majorHAnsi" w:cstheme="majorHAnsi"/>
        </w:rPr>
      </w:pPr>
    </w:p>
    <w:p w:rsidR="00E22495" w:rsidRPr="00C8754A" w:rsidRDefault="00366B7A" w:rsidP="000F6914">
      <w:pPr>
        <w:jc w:val="both"/>
        <w:rPr>
          <w:rFonts w:asciiTheme="majorHAnsi" w:hAnsiTheme="majorHAnsi" w:cstheme="majorHAnsi"/>
        </w:rPr>
      </w:pPr>
      <w:r w:rsidRPr="00C8754A">
        <w:rPr>
          <w:rFonts w:asciiTheme="majorHAnsi" w:hAnsiTheme="majorHAnsi" w:cstheme="majorHAnsi"/>
        </w:rPr>
        <w:t>Sergiyi, davetlilerle birlikte gezen Gül Sunal, büyük oyuncunun, sergide yer alan bir çantası hakkındaki çok özel bilgiyi de basın mensuplarıyla paylaştı:</w:t>
      </w:r>
    </w:p>
    <w:p w:rsidR="00366B7A" w:rsidRPr="00C8754A" w:rsidRDefault="00366B7A" w:rsidP="000F6914">
      <w:pPr>
        <w:jc w:val="both"/>
        <w:rPr>
          <w:rFonts w:asciiTheme="majorHAnsi" w:hAnsiTheme="majorHAnsi" w:cstheme="majorHAnsi"/>
        </w:rPr>
      </w:pPr>
    </w:p>
    <w:p w:rsidR="00366B7A" w:rsidRPr="00C8754A" w:rsidRDefault="00366B7A" w:rsidP="000F6914">
      <w:pPr>
        <w:jc w:val="both"/>
        <w:rPr>
          <w:rFonts w:asciiTheme="majorHAnsi" w:hAnsiTheme="majorHAnsi" w:cstheme="majorHAnsi"/>
        </w:rPr>
      </w:pPr>
      <w:r w:rsidRPr="00C8754A">
        <w:rPr>
          <w:rFonts w:asciiTheme="majorHAnsi" w:hAnsiTheme="majorHAnsi" w:cstheme="majorHAnsi"/>
        </w:rPr>
        <w:t xml:space="preserve">“Bu, Kemal’in çok özel bir çantasıydı. İçine bir şeyler koyar, </w:t>
      </w:r>
      <w:r w:rsidR="005D69E4" w:rsidRPr="00C8754A">
        <w:rPr>
          <w:rFonts w:asciiTheme="majorHAnsi" w:hAnsiTheme="majorHAnsi" w:cstheme="majorHAnsi"/>
        </w:rPr>
        <w:t>kilitler, dolaba koyar, do</w:t>
      </w:r>
      <w:r w:rsidRPr="00C8754A">
        <w:rPr>
          <w:rFonts w:asciiTheme="majorHAnsi" w:hAnsiTheme="majorHAnsi" w:cstheme="majorHAnsi"/>
        </w:rPr>
        <w:t>l</w:t>
      </w:r>
      <w:r w:rsidR="005D69E4" w:rsidRPr="00C8754A">
        <w:rPr>
          <w:rFonts w:asciiTheme="majorHAnsi" w:hAnsiTheme="majorHAnsi" w:cstheme="majorHAnsi"/>
        </w:rPr>
        <w:t>a</w:t>
      </w:r>
      <w:r w:rsidRPr="00C8754A">
        <w:rPr>
          <w:rFonts w:asciiTheme="majorHAnsi" w:hAnsiTheme="majorHAnsi" w:cstheme="majorHAnsi"/>
        </w:rPr>
        <w:t>bı da kilitler; ‘anahtarı burada’ diye gösterir ama açılmasını i</w:t>
      </w:r>
      <w:r w:rsidR="005D69E4" w:rsidRPr="00C8754A">
        <w:rPr>
          <w:rFonts w:asciiTheme="majorHAnsi" w:hAnsiTheme="majorHAnsi" w:cstheme="majorHAnsi"/>
        </w:rPr>
        <w:t>stemezdi. Biz de açmadık yıllar</w:t>
      </w:r>
      <w:r w:rsidRPr="00C8754A">
        <w:rPr>
          <w:rFonts w:asciiTheme="majorHAnsi" w:hAnsiTheme="majorHAnsi" w:cstheme="majorHAnsi"/>
        </w:rPr>
        <w:t xml:space="preserve"> boyu. Vefatından sonra da anahtarı bulamadık, açamadık. Sonunda Ali, muhasebecisiyle birlikte açtı çantayı. Meğer ne zamandan kalma mektupları, düğünümüz için gelen tebrikleri</w:t>
      </w:r>
      <w:r w:rsidR="005D69E4" w:rsidRPr="00C8754A">
        <w:rPr>
          <w:rFonts w:asciiTheme="majorHAnsi" w:hAnsiTheme="majorHAnsi" w:cstheme="majorHAnsi"/>
        </w:rPr>
        <w:t>;</w:t>
      </w:r>
      <w:r w:rsidRPr="00C8754A">
        <w:rPr>
          <w:rFonts w:asciiTheme="majorHAnsi" w:hAnsiTheme="majorHAnsi" w:cstheme="majorHAnsi"/>
        </w:rPr>
        <w:t xml:space="preserve"> hep bu çantada saklamış”</w:t>
      </w:r>
    </w:p>
    <w:p w:rsidR="007E0790" w:rsidRPr="00C8754A" w:rsidRDefault="007E0790" w:rsidP="000F6914">
      <w:pPr>
        <w:jc w:val="both"/>
        <w:rPr>
          <w:rFonts w:asciiTheme="majorHAnsi" w:hAnsiTheme="majorHAnsi" w:cstheme="majorHAnsi"/>
        </w:rPr>
      </w:pPr>
    </w:p>
    <w:p w:rsidR="005D69E4" w:rsidRPr="00C8754A" w:rsidRDefault="007E0790" w:rsidP="000F6914">
      <w:pPr>
        <w:jc w:val="both"/>
        <w:rPr>
          <w:rFonts w:asciiTheme="majorHAnsi" w:hAnsiTheme="majorHAnsi" w:cstheme="majorHAnsi"/>
        </w:rPr>
      </w:pPr>
      <w:r w:rsidRPr="00C8754A">
        <w:rPr>
          <w:rFonts w:asciiTheme="majorHAnsi" w:hAnsiTheme="majorHAnsi" w:cstheme="majorHAnsi"/>
        </w:rPr>
        <w:t>Menderes Türel de bu çok özel sergiyi festivale taşımalarına izin verdiği için Sunal ailesine teşekkür ederek “Kemal Su</w:t>
      </w:r>
      <w:r w:rsidR="005D69E4" w:rsidRPr="00C8754A">
        <w:rPr>
          <w:rFonts w:asciiTheme="majorHAnsi" w:hAnsiTheme="majorHAnsi" w:cstheme="majorHAnsi"/>
        </w:rPr>
        <w:t>nal sadece yaşadığı döneme değil</w:t>
      </w:r>
      <w:r w:rsidRPr="00C8754A">
        <w:rPr>
          <w:rFonts w:asciiTheme="majorHAnsi" w:hAnsiTheme="majorHAnsi" w:cstheme="majorHAnsi"/>
        </w:rPr>
        <w:t xml:space="preserve"> sonrasına da damgasını vurmuş bir isim. İki oğlum var; Kemal Sunal’a yetişemediler ama her gün televizyonda izliyorlar ve onu tanıyor, seviyorlar” diye konuştu.</w:t>
      </w:r>
    </w:p>
    <w:p w:rsidR="007E0790" w:rsidRPr="00C8754A" w:rsidRDefault="007E0790" w:rsidP="000F6914">
      <w:pPr>
        <w:jc w:val="both"/>
        <w:rPr>
          <w:rFonts w:asciiTheme="majorHAnsi" w:hAnsiTheme="majorHAnsi" w:cstheme="majorHAnsi"/>
        </w:rPr>
      </w:pPr>
    </w:p>
    <w:p w:rsidR="009B5ED6" w:rsidRPr="00C8754A" w:rsidRDefault="009B5ED6" w:rsidP="000F6914">
      <w:pPr>
        <w:jc w:val="both"/>
        <w:rPr>
          <w:rFonts w:asciiTheme="majorHAnsi" w:hAnsiTheme="majorHAnsi" w:cstheme="majorHAnsi"/>
        </w:rPr>
      </w:pPr>
      <w:r w:rsidRPr="00C8754A">
        <w:rPr>
          <w:rFonts w:asciiTheme="majorHAnsi" w:hAnsiTheme="majorHAnsi" w:cstheme="majorHAnsi"/>
        </w:rPr>
        <w:t xml:space="preserve">Sergide yer alanlar arasında; </w:t>
      </w:r>
      <w:r w:rsidR="008660A0" w:rsidRPr="00C8754A">
        <w:rPr>
          <w:rFonts w:asciiTheme="majorHAnsi" w:hAnsiTheme="majorHAnsi" w:cstheme="majorHAnsi"/>
        </w:rPr>
        <w:t>Sunal’ın, “</w:t>
      </w:r>
      <w:proofErr w:type="spellStart"/>
      <w:r w:rsidR="008660A0" w:rsidRPr="00C8754A">
        <w:rPr>
          <w:rFonts w:asciiTheme="majorHAnsi" w:hAnsiTheme="majorHAnsi" w:cstheme="majorHAnsi"/>
        </w:rPr>
        <w:t>Şabaniye</w:t>
      </w:r>
      <w:proofErr w:type="spellEnd"/>
      <w:r w:rsidR="008660A0" w:rsidRPr="00C8754A">
        <w:rPr>
          <w:rFonts w:asciiTheme="majorHAnsi" w:hAnsiTheme="majorHAnsi" w:cstheme="majorHAnsi"/>
        </w:rPr>
        <w:t xml:space="preserve">” filminde kadın kılığındayken kullandığı aksesuarlar, “Süt </w:t>
      </w:r>
      <w:proofErr w:type="spellStart"/>
      <w:r w:rsidR="008660A0" w:rsidRPr="00C8754A">
        <w:rPr>
          <w:rFonts w:asciiTheme="majorHAnsi" w:hAnsiTheme="majorHAnsi" w:cstheme="majorHAnsi"/>
        </w:rPr>
        <w:t>Kardeşler”deki</w:t>
      </w:r>
      <w:proofErr w:type="spellEnd"/>
      <w:r w:rsidR="008660A0" w:rsidRPr="00C8754A">
        <w:rPr>
          <w:rFonts w:asciiTheme="majorHAnsi" w:hAnsiTheme="majorHAnsi" w:cstheme="majorHAnsi"/>
        </w:rPr>
        <w:t xml:space="preserve"> bahriyeli kostümü, “Şaban Oğlu </w:t>
      </w:r>
      <w:proofErr w:type="spellStart"/>
      <w:r w:rsidR="008660A0" w:rsidRPr="00C8754A">
        <w:rPr>
          <w:rFonts w:asciiTheme="majorHAnsi" w:hAnsiTheme="majorHAnsi" w:cstheme="majorHAnsi"/>
        </w:rPr>
        <w:t>Şaban”daki</w:t>
      </w:r>
      <w:proofErr w:type="spellEnd"/>
      <w:r w:rsidR="008660A0" w:rsidRPr="00C8754A">
        <w:rPr>
          <w:rFonts w:asciiTheme="majorHAnsi" w:hAnsiTheme="majorHAnsi" w:cstheme="majorHAnsi"/>
        </w:rPr>
        <w:t xml:space="preserve"> geceliği, el yazısıyla notları, “Haba</w:t>
      </w:r>
      <w:r w:rsidR="000F6914" w:rsidRPr="00C8754A">
        <w:rPr>
          <w:rFonts w:asciiTheme="majorHAnsi" w:hAnsiTheme="majorHAnsi" w:cstheme="majorHAnsi"/>
        </w:rPr>
        <w:t xml:space="preserve">bam </w:t>
      </w:r>
      <w:proofErr w:type="spellStart"/>
      <w:r w:rsidR="000F6914" w:rsidRPr="00C8754A">
        <w:rPr>
          <w:rFonts w:asciiTheme="majorHAnsi" w:hAnsiTheme="majorHAnsi" w:cstheme="majorHAnsi"/>
        </w:rPr>
        <w:t>Sınıfı”ndaki</w:t>
      </w:r>
      <w:proofErr w:type="spellEnd"/>
      <w:r w:rsidR="000F6914" w:rsidRPr="00C8754A">
        <w:rPr>
          <w:rFonts w:asciiTheme="majorHAnsi" w:hAnsiTheme="majorHAnsi" w:cstheme="majorHAnsi"/>
        </w:rPr>
        <w:t xml:space="preserve"> meşhur </w:t>
      </w:r>
      <w:proofErr w:type="gramStart"/>
      <w:r w:rsidR="000F6914" w:rsidRPr="00C8754A">
        <w:rPr>
          <w:rFonts w:asciiTheme="majorHAnsi" w:hAnsiTheme="majorHAnsi" w:cstheme="majorHAnsi"/>
        </w:rPr>
        <w:t xml:space="preserve">kırmızı </w:t>
      </w:r>
      <w:r w:rsidR="008660A0" w:rsidRPr="00C8754A">
        <w:rPr>
          <w:rFonts w:asciiTheme="majorHAnsi" w:hAnsiTheme="majorHAnsi" w:cstheme="majorHAnsi"/>
        </w:rPr>
        <w:t>çizgili</w:t>
      </w:r>
      <w:proofErr w:type="gramEnd"/>
      <w:r w:rsidR="008660A0" w:rsidRPr="00C8754A">
        <w:rPr>
          <w:rFonts w:asciiTheme="majorHAnsi" w:hAnsiTheme="majorHAnsi" w:cstheme="majorHAnsi"/>
        </w:rPr>
        <w:t xml:space="preserve"> t-</w:t>
      </w:r>
      <w:proofErr w:type="spellStart"/>
      <w:r w:rsidR="008660A0" w:rsidRPr="00C8754A">
        <w:rPr>
          <w:rFonts w:asciiTheme="majorHAnsi" w:hAnsiTheme="majorHAnsi" w:cstheme="majorHAnsi"/>
        </w:rPr>
        <w:t>shirt’üyle</w:t>
      </w:r>
      <w:proofErr w:type="spellEnd"/>
      <w:r w:rsidR="008660A0" w:rsidRPr="00C8754A">
        <w:rPr>
          <w:rFonts w:asciiTheme="majorHAnsi" w:hAnsiTheme="majorHAnsi" w:cstheme="majorHAnsi"/>
        </w:rPr>
        <w:t xml:space="preserve"> ‘yavru kurt’ forması, “</w:t>
      </w:r>
      <w:proofErr w:type="spellStart"/>
      <w:r w:rsidR="008660A0" w:rsidRPr="00C8754A">
        <w:rPr>
          <w:rFonts w:asciiTheme="majorHAnsi" w:hAnsiTheme="majorHAnsi" w:cstheme="majorHAnsi"/>
        </w:rPr>
        <w:t>Öksüz”deki</w:t>
      </w:r>
      <w:proofErr w:type="spellEnd"/>
      <w:r w:rsidR="008660A0" w:rsidRPr="00C8754A">
        <w:rPr>
          <w:rFonts w:asciiTheme="majorHAnsi" w:hAnsiTheme="majorHAnsi" w:cstheme="majorHAnsi"/>
        </w:rPr>
        <w:t xml:space="preserve"> Beşiktaş şapkası, tiyatro sahnelerinden fotoğrafları, mektupları, diplomaları ve filmlerinin afişleri </w:t>
      </w:r>
      <w:r w:rsidR="005D69E4" w:rsidRPr="00C8754A">
        <w:rPr>
          <w:rFonts w:asciiTheme="majorHAnsi" w:hAnsiTheme="majorHAnsi" w:cstheme="majorHAnsi"/>
        </w:rPr>
        <w:t>var.</w:t>
      </w:r>
    </w:p>
    <w:p w:rsidR="009B5ED6" w:rsidRPr="00C8754A" w:rsidRDefault="009B5ED6" w:rsidP="000F6914">
      <w:pPr>
        <w:jc w:val="both"/>
        <w:rPr>
          <w:rFonts w:asciiTheme="majorHAnsi" w:hAnsiTheme="majorHAnsi" w:cstheme="majorHAnsi"/>
        </w:rPr>
      </w:pPr>
    </w:p>
    <w:p w:rsidR="009B5ED6" w:rsidRPr="00C8754A" w:rsidRDefault="009B5ED6" w:rsidP="000F6914">
      <w:pPr>
        <w:jc w:val="both"/>
        <w:rPr>
          <w:rFonts w:asciiTheme="majorHAnsi" w:hAnsiTheme="majorHAnsi" w:cstheme="majorHAnsi"/>
        </w:rPr>
      </w:pPr>
      <w:r w:rsidRPr="00C8754A">
        <w:rPr>
          <w:rFonts w:asciiTheme="majorHAnsi" w:hAnsiTheme="majorHAnsi" w:cstheme="majorHAnsi"/>
        </w:rPr>
        <w:lastRenderedPageBreak/>
        <w:t xml:space="preserve">Ünlü oyuncunun kızı </w:t>
      </w:r>
      <w:proofErr w:type="spellStart"/>
      <w:r w:rsidRPr="00C8754A">
        <w:rPr>
          <w:rFonts w:asciiTheme="majorHAnsi" w:hAnsiTheme="majorHAnsi" w:cstheme="majorHAnsi"/>
        </w:rPr>
        <w:t>Ezo</w:t>
      </w:r>
      <w:proofErr w:type="spellEnd"/>
      <w:r w:rsidRPr="00C8754A">
        <w:rPr>
          <w:rFonts w:asciiTheme="majorHAnsi" w:hAnsiTheme="majorHAnsi" w:cstheme="majorHAnsi"/>
        </w:rPr>
        <w:t xml:space="preserve"> Sunal</w:t>
      </w:r>
      <w:r w:rsidR="008660A0" w:rsidRPr="00C8754A">
        <w:rPr>
          <w:rFonts w:asciiTheme="majorHAnsi" w:hAnsiTheme="majorHAnsi" w:cstheme="majorHAnsi"/>
        </w:rPr>
        <w:t xml:space="preserve">; </w:t>
      </w:r>
      <w:r w:rsidRPr="00C8754A">
        <w:rPr>
          <w:rFonts w:asciiTheme="majorHAnsi" w:hAnsiTheme="majorHAnsi" w:cstheme="majorHAnsi"/>
        </w:rPr>
        <w:t>sergideki</w:t>
      </w:r>
      <w:r w:rsidR="008660A0" w:rsidRPr="00C8754A">
        <w:rPr>
          <w:rFonts w:asciiTheme="majorHAnsi" w:hAnsiTheme="majorHAnsi" w:cstheme="majorHAnsi"/>
        </w:rPr>
        <w:t xml:space="preserve"> her eşyanın, babası tarafından evde, özel kostüm dolabında saklandığını, kendilerinin de onun vefatından sonra aynı şekilde muhafaza ettiklerini söyledi. </w:t>
      </w:r>
    </w:p>
    <w:p w:rsidR="000F6914" w:rsidRPr="00C8754A" w:rsidRDefault="000F6914" w:rsidP="000F6914">
      <w:pPr>
        <w:jc w:val="both"/>
        <w:rPr>
          <w:rFonts w:asciiTheme="majorHAnsi" w:hAnsiTheme="majorHAnsi" w:cstheme="majorHAnsi"/>
        </w:rPr>
      </w:pPr>
    </w:p>
    <w:p w:rsidR="000F6914" w:rsidRPr="00C8754A" w:rsidRDefault="000F6914" w:rsidP="000F6914">
      <w:pPr>
        <w:jc w:val="both"/>
        <w:rPr>
          <w:rFonts w:asciiTheme="majorHAnsi" w:hAnsiTheme="majorHAnsi" w:cstheme="majorHAnsi"/>
        </w:rPr>
      </w:pPr>
    </w:p>
    <w:p w:rsidR="000F6914" w:rsidRPr="00C8754A" w:rsidRDefault="000F6914" w:rsidP="000F6914">
      <w:pPr>
        <w:rPr>
          <w:rFonts w:cs="Calibri"/>
        </w:rPr>
      </w:pPr>
      <w:r w:rsidRPr="00C8754A">
        <w:rPr>
          <w:rFonts w:cs="Calibri"/>
          <w:b/>
          <w:bCs/>
          <w:u w:val="single"/>
        </w:rPr>
        <w:t>Detaylı Bilgi ve Görsel İçin:</w:t>
      </w:r>
      <w:r w:rsidRPr="00C8754A">
        <w:rPr>
          <w:rFonts w:cs="Calibri"/>
          <w:bCs/>
          <w:u w:val="single"/>
        </w:rPr>
        <w:br/>
      </w:r>
      <w:r w:rsidRPr="00C8754A">
        <w:rPr>
          <w:rFonts w:cs="Calibri"/>
        </w:rPr>
        <w:t xml:space="preserve">Arzu </w:t>
      </w:r>
      <w:proofErr w:type="spellStart"/>
      <w:r w:rsidRPr="00C8754A">
        <w:rPr>
          <w:rFonts w:cs="Calibri"/>
        </w:rPr>
        <w:t>Mildan</w:t>
      </w:r>
      <w:proofErr w:type="spellEnd"/>
      <w:r w:rsidRPr="00C8754A">
        <w:rPr>
          <w:rFonts w:cs="Calibri"/>
        </w:rPr>
        <w:t>/Medya İlişkileri Direktörü</w:t>
      </w:r>
      <w:r w:rsidRPr="00C8754A">
        <w:rPr>
          <w:rFonts w:cs="Calibri"/>
        </w:rPr>
        <w:br/>
      </w:r>
      <w:proofErr w:type="spellStart"/>
      <w:r w:rsidRPr="00C8754A">
        <w:rPr>
          <w:rFonts w:cs="Calibri"/>
        </w:rPr>
        <w:t>Effect</w:t>
      </w:r>
      <w:proofErr w:type="spellEnd"/>
      <w:r w:rsidRPr="00C8754A">
        <w:rPr>
          <w:rFonts w:cs="Calibri"/>
        </w:rPr>
        <w:t xml:space="preserve"> Halkla İlişkiler</w:t>
      </w:r>
      <w:r w:rsidRPr="00C8754A">
        <w:rPr>
          <w:rFonts w:cs="Calibri"/>
        </w:rPr>
        <w:br/>
        <w:t>GSM: 532 484 12 69</w:t>
      </w:r>
    </w:p>
    <w:p w:rsidR="000F6914" w:rsidRPr="00C8754A" w:rsidRDefault="00EF6529" w:rsidP="000F6914">
      <w:pPr>
        <w:autoSpaceDE w:val="0"/>
        <w:autoSpaceDN w:val="0"/>
        <w:rPr>
          <w:b/>
          <w:u w:val="single"/>
        </w:rPr>
      </w:pPr>
      <w:hyperlink r:id="rId6" w:history="1">
        <w:r w:rsidR="000F6914" w:rsidRPr="00C8754A">
          <w:rPr>
            <w:rStyle w:val="Kpr"/>
            <w:rFonts w:cs="Calibri"/>
          </w:rPr>
          <w:t>arzumildan@effect.com.tr</w:t>
        </w:r>
      </w:hyperlink>
    </w:p>
    <w:p w:rsidR="000F6914" w:rsidRPr="00C8754A" w:rsidRDefault="000F6914" w:rsidP="000F6914">
      <w:pPr>
        <w:autoSpaceDE w:val="0"/>
        <w:autoSpaceDN w:val="0"/>
        <w:rPr>
          <w:b/>
          <w:u w:val="single"/>
        </w:rPr>
      </w:pPr>
    </w:p>
    <w:p w:rsidR="000F6914" w:rsidRPr="00C8754A" w:rsidRDefault="000F6914" w:rsidP="000F6914">
      <w:pPr>
        <w:autoSpaceDE w:val="0"/>
        <w:autoSpaceDN w:val="0"/>
      </w:pPr>
      <w:r w:rsidRPr="00C8754A">
        <w:t>Elif Tunca/Festival Medya Departmanı</w:t>
      </w:r>
    </w:p>
    <w:p w:rsidR="000F6914" w:rsidRPr="00C8754A" w:rsidRDefault="00EF6529" w:rsidP="000F6914">
      <w:pPr>
        <w:jc w:val="both"/>
        <w:rPr>
          <w:rFonts w:asciiTheme="majorHAnsi" w:hAnsiTheme="majorHAnsi" w:cstheme="majorHAnsi"/>
        </w:rPr>
      </w:pPr>
      <w:hyperlink r:id="rId7" w:history="1">
        <w:r w:rsidR="000F6914" w:rsidRPr="00C8754A">
          <w:rPr>
            <w:rStyle w:val="Kpr"/>
          </w:rPr>
          <w:t>basın@antalyaff.com</w:t>
        </w:r>
      </w:hyperlink>
    </w:p>
    <w:sectPr w:rsidR="000F6914" w:rsidRPr="00C8754A" w:rsidSect="00484759">
      <w:headerReference w:type="default" r:id="rId8"/>
      <w:pgSz w:w="11900" w:h="16840"/>
      <w:pgMar w:top="2410" w:right="1800" w:bottom="184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529" w:rsidRDefault="00EF6529" w:rsidP="00484759">
      <w:r>
        <w:separator/>
      </w:r>
    </w:p>
  </w:endnote>
  <w:endnote w:type="continuationSeparator" w:id="0">
    <w:p w:rsidR="00EF6529" w:rsidRDefault="00EF6529" w:rsidP="0048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2FF" w:usb1="400004FF" w:usb2="00000000" w:usb3="00000000" w:csb0="0000019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529" w:rsidRDefault="00EF6529" w:rsidP="00484759">
      <w:r>
        <w:separator/>
      </w:r>
    </w:p>
  </w:footnote>
  <w:footnote w:type="continuationSeparator" w:id="0">
    <w:p w:rsidR="00EF6529" w:rsidRDefault="00EF6529" w:rsidP="00484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ED6" w:rsidRDefault="009B5ED6">
    <w:pPr>
      <w:pStyle w:val="stBilgi"/>
    </w:pPr>
    <w:r>
      <w:rPr>
        <w:noProof/>
      </w:rPr>
      <w:drawing>
        <wp:anchor distT="0" distB="0" distL="114300" distR="114300" simplePos="0" relativeHeight="251658240" behindDoc="1" locked="0" layoutInCell="1" allowOverlap="1">
          <wp:simplePos x="0" y="0"/>
          <wp:positionH relativeFrom="column">
            <wp:posOffset>-1143001</wp:posOffset>
          </wp:positionH>
          <wp:positionV relativeFrom="paragraph">
            <wp:posOffset>-449580</wp:posOffset>
          </wp:positionV>
          <wp:extent cx="7597279" cy="10744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f_antetli_2.jpg"/>
                  <pic:cNvPicPr/>
                </pic:nvPicPr>
                <pic:blipFill>
                  <a:blip r:embed="rId1">
                    <a:extLst>
                      <a:ext uri="{28A0092B-C50C-407E-A947-70E740481C1C}">
                        <a14:useLocalDpi xmlns:a14="http://schemas.microsoft.com/office/drawing/2010/main" val="0"/>
                      </a:ext>
                    </a:extLst>
                  </a:blip>
                  <a:stretch>
                    <a:fillRect/>
                  </a:stretch>
                </pic:blipFill>
                <pic:spPr>
                  <a:xfrm>
                    <a:off x="0" y="0"/>
                    <a:ext cx="7597279" cy="10744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84759"/>
    <w:rsid w:val="000F6914"/>
    <w:rsid w:val="00366B7A"/>
    <w:rsid w:val="003A1BE4"/>
    <w:rsid w:val="00461A5E"/>
    <w:rsid w:val="00484759"/>
    <w:rsid w:val="005074AF"/>
    <w:rsid w:val="005D69E4"/>
    <w:rsid w:val="007E0790"/>
    <w:rsid w:val="008660A0"/>
    <w:rsid w:val="009B5ED6"/>
    <w:rsid w:val="009F3045"/>
    <w:rsid w:val="00C11D5C"/>
    <w:rsid w:val="00C8754A"/>
    <w:rsid w:val="00CC633C"/>
    <w:rsid w:val="00D0665A"/>
    <w:rsid w:val="00E22495"/>
    <w:rsid w:val="00EF6529"/>
    <w:rsid w:val="00F449D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8AABAA"/>
  <w15:docId w15:val="{97B2F1C9-F533-4A45-BCD7-7F36210D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045"/>
    <w:rPr>
      <w:rFonts w:ascii="Times New Roman" w:eastAsia="Calibri" w:hAnsi="Times New Roman" w:cs="Times New Roman"/>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84759"/>
    <w:pPr>
      <w:tabs>
        <w:tab w:val="center" w:pos="4153"/>
        <w:tab w:val="right" w:pos="8306"/>
      </w:tabs>
    </w:pPr>
    <w:rPr>
      <w:rFonts w:asciiTheme="minorHAnsi" w:eastAsiaTheme="minorEastAsia" w:hAnsiTheme="minorHAnsi" w:cstheme="minorBidi"/>
      <w:lang w:val="en-US" w:eastAsia="en-US"/>
    </w:rPr>
  </w:style>
  <w:style w:type="character" w:customStyle="1" w:styleId="stBilgiChar">
    <w:name w:val="Üst Bilgi Char"/>
    <w:basedOn w:val="VarsaylanParagrafYazTipi"/>
    <w:link w:val="stBilgi"/>
    <w:uiPriority w:val="99"/>
    <w:rsid w:val="00484759"/>
  </w:style>
  <w:style w:type="paragraph" w:styleId="AltBilgi">
    <w:name w:val="footer"/>
    <w:basedOn w:val="Normal"/>
    <w:link w:val="AltBilgiChar"/>
    <w:uiPriority w:val="99"/>
    <w:unhideWhenUsed/>
    <w:rsid w:val="00484759"/>
    <w:pPr>
      <w:tabs>
        <w:tab w:val="center" w:pos="4153"/>
        <w:tab w:val="right" w:pos="8306"/>
      </w:tabs>
    </w:pPr>
  </w:style>
  <w:style w:type="character" w:customStyle="1" w:styleId="AltBilgiChar">
    <w:name w:val="Alt Bilgi Char"/>
    <w:basedOn w:val="VarsaylanParagrafYazTipi"/>
    <w:link w:val="AltBilgi"/>
    <w:uiPriority w:val="99"/>
    <w:rsid w:val="00484759"/>
  </w:style>
  <w:style w:type="paragraph" w:styleId="BalonMetni">
    <w:name w:val="Balloon Text"/>
    <w:basedOn w:val="Normal"/>
    <w:link w:val="BalonMetniChar"/>
    <w:uiPriority w:val="99"/>
    <w:semiHidden/>
    <w:unhideWhenUsed/>
    <w:rsid w:val="00484759"/>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484759"/>
    <w:rPr>
      <w:rFonts w:ascii="Lucida Grande" w:hAnsi="Lucida Grande" w:cs="Lucida Grande"/>
      <w:sz w:val="18"/>
      <w:szCs w:val="18"/>
    </w:rPr>
  </w:style>
  <w:style w:type="character" w:styleId="Kpr">
    <w:name w:val="Hyperlink"/>
    <w:basedOn w:val="VarsaylanParagrafYazTipi"/>
    <w:uiPriority w:val="99"/>
    <w:unhideWhenUsed/>
    <w:rsid w:val="000F6914"/>
    <w:rPr>
      <w:color w:val="0000FF"/>
      <w:u w:val="single"/>
    </w:rPr>
  </w:style>
  <w:style w:type="character" w:styleId="Gl">
    <w:name w:val="Strong"/>
    <w:basedOn w:val="VarsaylanParagrafYazTipi"/>
    <w:uiPriority w:val="22"/>
    <w:qFormat/>
    <w:rsid w:val="000F6914"/>
    <w:rPr>
      <w:b/>
      <w:bCs/>
    </w:rPr>
  </w:style>
  <w:style w:type="character" w:customStyle="1" w:styleId="apple-converted-space">
    <w:name w:val="apple-converted-space"/>
    <w:basedOn w:val="VarsaylanParagrafYazTipi"/>
    <w:rsid w:val="000F6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as&#305;n@antalyaff.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zumildan@effect.com.t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384</Words>
  <Characters>2194</Characters>
  <Application>Microsoft Office Word</Application>
  <DocSecurity>0</DocSecurity>
  <Lines>18</Lines>
  <Paragraphs>5</Paragraphs>
  <ScaleCrop>false</ScaleCrop>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Hüsnü Baykul</dc:creator>
  <cp:keywords/>
  <dc:description/>
  <cp:lastModifiedBy>Sadi Cilingir</cp:lastModifiedBy>
  <cp:revision>12</cp:revision>
  <dcterms:created xsi:type="dcterms:W3CDTF">2015-11-30T16:31:00Z</dcterms:created>
  <dcterms:modified xsi:type="dcterms:W3CDTF">2015-12-03T09:26:00Z</dcterms:modified>
</cp:coreProperties>
</file>