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00" w:rsidRPr="009820D7" w:rsidRDefault="00C63C00" w:rsidP="00B05EE5">
      <w:pPr>
        <w:ind w:right="790"/>
        <w:jc w:val="both"/>
        <w:rPr>
          <w:rFonts w:asciiTheme="minorHAnsi" w:hAnsiTheme="minorHAnsi"/>
          <w:szCs w:val="24"/>
        </w:rPr>
      </w:pPr>
    </w:p>
    <w:p w:rsidR="006974BD" w:rsidRPr="009820D7" w:rsidRDefault="006F6804" w:rsidP="00B05EE5">
      <w:pPr>
        <w:ind w:left="360" w:right="790"/>
        <w:jc w:val="both"/>
        <w:rPr>
          <w:rFonts w:asciiTheme="minorHAnsi" w:hAnsiTheme="minorHAnsi"/>
          <w:szCs w:val="24"/>
        </w:rPr>
      </w:pPr>
      <w:r w:rsidRPr="009820D7">
        <w:rPr>
          <w:rFonts w:asciiTheme="minorHAnsi" w:hAnsiTheme="minorHAnsi"/>
          <w:szCs w:val="24"/>
        </w:rPr>
        <w:t xml:space="preserve">                                                                                       </w:t>
      </w:r>
    </w:p>
    <w:p w:rsidR="006974BD" w:rsidRPr="009820D7" w:rsidRDefault="006974BD" w:rsidP="00B05EE5">
      <w:pPr>
        <w:ind w:left="360" w:right="790"/>
        <w:jc w:val="both"/>
        <w:rPr>
          <w:rFonts w:asciiTheme="minorHAnsi" w:hAnsiTheme="minorHAnsi"/>
          <w:szCs w:val="24"/>
        </w:rPr>
      </w:pPr>
    </w:p>
    <w:p w:rsidR="006974BD" w:rsidRPr="009820D7" w:rsidRDefault="006974BD" w:rsidP="00902F50">
      <w:pPr>
        <w:pStyle w:val="Heading"/>
        <w:ind w:left="7080" w:right="-337" w:firstLine="708"/>
        <w:jc w:val="both"/>
        <w:rPr>
          <w:rFonts w:asciiTheme="minorHAnsi" w:hAnsiTheme="minorHAnsi"/>
          <w:noProof/>
          <w:sz w:val="24"/>
          <w:szCs w:val="24"/>
        </w:rPr>
      </w:pPr>
      <w:r w:rsidRPr="009820D7">
        <w:rPr>
          <w:rFonts w:asciiTheme="minorHAnsi" w:hAnsiTheme="minorHAnsi"/>
          <w:noProof/>
          <w:sz w:val="24"/>
          <w:szCs w:val="24"/>
        </w:rPr>
        <w:t>Basın Bülteni</w:t>
      </w:r>
    </w:p>
    <w:p w:rsidR="006974BD" w:rsidRPr="009820D7" w:rsidRDefault="00A4339C" w:rsidP="00B05EE5">
      <w:pPr>
        <w:pStyle w:val="Heading"/>
        <w:ind w:left="5664" w:right="-337" w:firstLine="708"/>
        <w:jc w:val="both"/>
        <w:rPr>
          <w:rFonts w:asciiTheme="minorHAnsi" w:hAnsiTheme="minorHAnsi"/>
          <w:noProof/>
          <w:sz w:val="24"/>
          <w:szCs w:val="24"/>
          <w:u w:val="none"/>
        </w:rPr>
      </w:pPr>
      <w:r w:rsidRPr="009820D7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 </w:t>
      </w:r>
      <w:r w:rsidR="00F804A4">
        <w:rPr>
          <w:rFonts w:asciiTheme="minorHAnsi" w:hAnsiTheme="minorHAnsi"/>
          <w:noProof/>
          <w:sz w:val="24"/>
          <w:szCs w:val="24"/>
          <w:u w:val="none"/>
        </w:rPr>
        <w:t>28</w:t>
      </w:r>
      <w:r w:rsidR="006974BD" w:rsidRPr="009820D7">
        <w:rPr>
          <w:rFonts w:asciiTheme="minorHAnsi" w:hAnsiTheme="minorHAnsi"/>
          <w:noProof/>
          <w:sz w:val="24"/>
          <w:szCs w:val="24"/>
          <w:u w:val="none"/>
        </w:rPr>
        <w:t>.0</w:t>
      </w:r>
      <w:r w:rsidRPr="009820D7">
        <w:rPr>
          <w:rFonts w:asciiTheme="minorHAnsi" w:hAnsiTheme="minorHAnsi"/>
          <w:noProof/>
          <w:sz w:val="24"/>
          <w:szCs w:val="24"/>
          <w:u w:val="none"/>
        </w:rPr>
        <w:t>4</w:t>
      </w:r>
      <w:r w:rsidR="006974BD" w:rsidRPr="009820D7">
        <w:rPr>
          <w:rFonts w:asciiTheme="minorHAnsi" w:hAnsiTheme="minorHAnsi"/>
          <w:noProof/>
          <w:sz w:val="24"/>
          <w:szCs w:val="24"/>
          <w:u w:val="none"/>
        </w:rPr>
        <w:t>.2015</w:t>
      </w:r>
    </w:p>
    <w:p w:rsidR="006974BD" w:rsidRPr="009820D7" w:rsidRDefault="006974BD" w:rsidP="00B05EE5">
      <w:pPr>
        <w:pStyle w:val="GvdeMetni"/>
        <w:jc w:val="both"/>
        <w:rPr>
          <w:rFonts w:asciiTheme="minorHAnsi" w:hAnsiTheme="minorHAnsi"/>
          <w:noProof/>
          <w:szCs w:val="24"/>
          <w:lang w:eastAsia="zh-CN"/>
        </w:rPr>
      </w:pPr>
    </w:p>
    <w:p w:rsidR="009820D7" w:rsidRPr="00C418FC" w:rsidRDefault="004F1D63" w:rsidP="009820D7">
      <w:pPr>
        <w:jc w:val="both"/>
        <w:rPr>
          <w:rFonts w:asciiTheme="minorHAnsi" w:hAnsiTheme="minorHAnsi" w:cs="Segoe UI"/>
          <w:b/>
          <w:i/>
          <w:sz w:val="40"/>
          <w:szCs w:val="40"/>
        </w:rPr>
      </w:pPr>
      <w:r w:rsidRPr="00C418FC">
        <w:rPr>
          <w:rFonts w:asciiTheme="minorHAnsi" w:hAnsiTheme="minorHAnsi" w:cs="Segoe UI"/>
          <w:b/>
          <w:i/>
          <w:sz w:val="40"/>
          <w:szCs w:val="40"/>
        </w:rPr>
        <w:t>26. Ankara Uluslararası Film Festivali’nde Çocuklara Özel Etkinlikler!</w:t>
      </w:r>
    </w:p>
    <w:p w:rsidR="004F1D63" w:rsidRPr="00F804A4" w:rsidRDefault="004F1D63" w:rsidP="009820D7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</w:p>
    <w:p w:rsidR="004F1D63" w:rsidRPr="00F804A4" w:rsidRDefault="004F1D63" w:rsidP="009820D7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  <w:r w:rsidRPr="00F804A4">
        <w:rPr>
          <w:rFonts w:asciiTheme="minorHAnsi" w:hAnsiTheme="minorHAnsi" w:cs="Segoe UI"/>
          <w:b/>
          <w:i/>
          <w:sz w:val="28"/>
          <w:szCs w:val="24"/>
        </w:rPr>
        <w:t>Çocuklar Festival’in Misafiriydi!</w:t>
      </w:r>
    </w:p>
    <w:p w:rsidR="004F1D63" w:rsidRPr="00F804A4" w:rsidRDefault="004F1D63" w:rsidP="009820D7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</w:p>
    <w:p w:rsidR="004F1D63" w:rsidRPr="00F804A4" w:rsidRDefault="004F1D63" w:rsidP="009820D7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  <w:r w:rsidRPr="00F804A4">
        <w:rPr>
          <w:rFonts w:asciiTheme="minorHAnsi" w:hAnsiTheme="minorHAnsi" w:cs="Segoe UI"/>
          <w:b/>
          <w:i/>
          <w:sz w:val="28"/>
          <w:szCs w:val="24"/>
        </w:rPr>
        <w:t>Festival’in Değerli Misafirleri Çocuklar!</w:t>
      </w:r>
    </w:p>
    <w:p w:rsidR="009820D7" w:rsidRPr="00F804A4" w:rsidRDefault="009820D7" w:rsidP="009820D7">
      <w:pPr>
        <w:jc w:val="both"/>
        <w:rPr>
          <w:rFonts w:asciiTheme="minorHAnsi" w:hAnsiTheme="minorHAnsi" w:cs="Segoe UI"/>
          <w:szCs w:val="24"/>
        </w:rPr>
      </w:pPr>
    </w:p>
    <w:p w:rsidR="009820D7" w:rsidRPr="00F804A4" w:rsidRDefault="009820D7" w:rsidP="009820D7">
      <w:pPr>
        <w:jc w:val="both"/>
        <w:rPr>
          <w:rFonts w:asciiTheme="minorHAnsi" w:eastAsiaTheme="minorHAnsi" w:hAnsiTheme="minorHAnsi" w:cs="Segoe UI"/>
          <w:szCs w:val="24"/>
          <w:lang w:eastAsia="en-US"/>
        </w:rPr>
      </w:pPr>
      <w:r w:rsidRPr="00F804A4">
        <w:rPr>
          <w:rFonts w:asciiTheme="minorHAnsi" w:hAnsiTheme="minorHAnsi" w:cs="Segoe UI"/>
          <w:szCs w:val="24"/>
        </w:rPr>
        <w:t xml:space="preserve">Bu yıl festivalin 23 Nisan Ulusal Egemenlik ve Çocuk Bayramı haftasında gerçekleşmesi nedeniyle </w:t>
      </w:r>
      <w:r w:rsidRPr="00F804A4">
        <w:rPr>
          <w:rFonts w:asciiTheme="minorHAnsi" w:hAnsiTheme="minorHAnsi" w:cs="Segoe UI"/>
          <w:b/>
          <w:szCs w:val="24"/>
        </w:rPr>
        <w:t>‘Çocukların Festivali’</w:t>
      </w:r>
      <w:r w:rsidRPr="00F804A4">
        <w:rPr>
          <w:rFonts w:asciiTheme="minorHAnsi" w:hAnsiTheme="minorHAnsi" w:cs="Segoe UI"/>
          <w:szCs w:val="24"/>
        </w:rPr>
        <w:t xml:space="preserve">  bölümü daha fazla ön plana çıkıyor. Çocuklarla festival ve bayram şenliğini paylaşmak amacıyla festival ekibi, çocuklara özel pek çok eğlenceli etkinlik hazırladı:  Programda masalcı anlatımı ile </w:t>
      </w:r>
      <w:r w:rsidRPr="00F804A4">
        <w:rPr>
          <w:rFonts w:asciiTheme="minorHAnsi" w:hAnsiTheme="minorHAnsi" w:cs="Segoe UI"/>
          <w:b/>
          <w:szCs w:val="24"/>
        </w:rPr>
        <w:t>çocuk filmleri gösterimleri</w:t>
      </w:r>
      <w:r w:rsidRPr="00F804A4">
        <w:rPr>
          <w:rFonts w:asciiTheme="minorHAnsi" w:hAnsiTheme="minorHAnsi" w:cs="Segoe UI"/>
          <w:szCs w:val="24"/>
        </w:rPr>
        <w:t xml:space="preserve"> ve </w:t>
      </w:r>
      <w:r w:rsidRPr="00F804A4">
        <w:rPr>
          <w:rFonts w:asciiTheme="minorHAnsi" w:hAnsiTheme="minorHAnsi" w:cs="Segoe UI"/>
          <w:b/>
          <w:szCs w:val="24"/>
        </w:rPr>
        <w:t xml:space="preserve">Çocuklar için Yaratıcı Drama Atölyeleri </w:t>
      </w:r>
      <w:r w:rsidRPr="00F804A4">
        <w:rPr>
          <w:rFonts w:asciiTheme="minorHAnsi" w:hAnsiTheme="minorHAnsi" w:cs="Segoe UI"/>
          <w:szCs w:val="24"/>
        </w:rPr>
        <w:t xml:space="preserve">yer alıyor. </w:t>
      </w:r>
    </w:p>
    <w:p w:rsidR="009820D7" w:rsidRPr="00F804A4" w:rsidRDefault="009820D7" w:rsidP="009820D7">
      <w:pPr>
        <w:jc w:val="both"/>
        <w:rPr>
          <w:rFonts w:asciiTheme="minorHAnsi" w:hAnsiTheme="minorHAnsi"/>
          <w:b/>
          <w:szCs w:val="24"/>
        </w:rPr>
      </w:pPr>
    </w:p>
    <w:p w:rsidR="009820D7" w:rsidRPr="00F804A4" w:rsidRDefault="009820D7" w:rsidP="009820D7">
      <w:pPr>
        <w:jc w:val="both"/>
        <w:rPr>
          <w:rFonts w:asciiTheme="minorHAnsi" w:hAnsiTheme="minorHAnsi"/>
          <w:b/>
          <w:szCs w:val="24"/>
        </w:rPr>
      </w:pPr>
    </w:p>
    <w:p w:rsidR="009820D7" w:rsidRPr="00F804A4" w:rsidRDefault="009820D7" w:rsidP="009820D7">
      <w:pPr>
        <w:jc w:val="both"/>
        <w:rPr>
          <w:rFonts w:asciiTheme="minorHAnsi" w:eastAsiaTheme="minorHAnsi" w:hAnsiTheme="minorHAnsi" w:cs="Segoe UI"/>
          <w:szCs w:val="24"/>
          <w:lang w:eastAsia="en-US"/>
        </w:rPr>
      </w:pPr>
      <w:r w:rsidRPr="00F804A4">
        <w:rPr>
          <w:rFonts w:asciiTheme="minorHAnsi" w:hAnsiTheme="minorHAnsi"/>
          <w:b/>
          <w:szCs w:val="24"/>
        </w:rPr>
        <w:t>Çocuklar İçin Yaratıcı Drama Atölyesi</w:t>
      </w:r>
      <w:r w:rsidR="004F1D63" w:rsidRPr="00F804A4">
        <w:rPr>
          <w:rFonts w:asciiTheme="minorHAnsi" w:hAnsiTheme="minorHAnsi"/>
          <w:b/>
          <w:szCs w:val="24"/>
        </w:rPr>
        <w:t xml:space="preserve"> Gerçekleşti</w:t>
      </w:r>
    </w:p>
    <w:p w:rsidR="009820D7" w:rsidRPr="00F804A4" w:rsidRDefault="009820D7" w:rsidP="009820D7">
      <w:pPr>
        <w:jc w:val="both"/>
        <w:rPr>
          <w:rFonts w:asciiTheme="minorHAnsi" w:eastAsiaTheme="minorHAnsi" w:hAnsiTheme="minorHAnsi" w:cs="Segoe UI"/>
          <w:szCs w:val="24"/>
          <w:lang w:eastAsia="en-US"/>
        </w:rPr>
      </w:pPr>
      <w:r w:rsidRPr="00F804A4">
        <w:rPr>
          <w:rFonts w:asciiTheme="minorHAnsi" w:hAnsiTheme="minorHAnsi"/>
          <w:szCs w:val="24"/>
        </w:rPr>
        <w:t xml:space="preserve">Ankara Uluslararası Film Festivali ve 23 Nisan Ulusal Egemenlik ve Çocuk Bayramı heyecanına, yaşamlarımızın sınırlarına girmiş olan ‘mülteci çocukları’ da </w:t>
      </w:r>
      <w:proofErr w:type="gramStart"/>
      <w:r w:rsidRPr="00F804A4">
        <w:rPr>
          <w:rFonts w:asciiTheme="minorHAnsi" w:hAnsiTheme="minorHAnsi"/>
          <w:szCs w:val="24"/>
        </w:rPr>
        <w:t>dahil</w:t>
      </w:r>
      <w:proofErr w:type="gramEnd"/>
      <w:r w:rsidRPr="00F804A4">
        <w:rPr>
          <w:rFonts w:asciiTheme="minorHAnsi" w:hAnsiTheme="minorHAnsi"/>
          <w:szCs w:val="24"/>
        </w:rPr>
        <w:t xml:space="preserve"> eden özel bir sosyal so</w:t>
      </w:r>
      <w:r w:rsidR="004F1D63" w:rsidRPr="00F804A4">
        <w:rPr>
          <w:rFonts w:asciiTheme="minorHAnsi" w:hAnsiTheme="minorHAnsi"/>
          <w:szCs w:val="24"/>
        </w:rPr>
        <w:t>rumluluk projesine imza atıldı</w:t>
      </w:r>
      <w:r w:rsidRPr="00F804A4">
        <w:rPr>
          <w:rFonts w:asciiTheme="minorHAnsi" w:hAnsiTheme="minorHAnsi"/>
          <w:szCs w:val="24"/>
        </w:rPr>
        <w:t xml:space="preserve">. </w:t>
      </w:r>
      <w:bookmarkStart w:id="0" w:name="_GoBack"/>
      <w:r w:rsidRPr="00F804A4">
        <w:rPr>
          <w:rFonts w:asciiTheme="minorHAnsi" w:hAnsiTheme="minorHAnsi" w:cs="Segoe UI"/>
          <w:b/>
          <w:szCs w:val="24"/>
        </w:rPr>
        <w:t>Çağdaş Drama Derneği</w:t>
      </w:r>
      <w:r w:rsidRPr="00F804A4">
        <w:rPr>
          <w:rFonts w:asciiTheme="minorHAnsi" w:hAnsiTheme="minorHAnsi" w:cs="Segoe UI"/>
          <w:szCs w:val="24"/>
        </w:rPr>
        <w:t xml:space="preserve">’nin işbirliği ve başta </w:t>
      </w:r>
      <w:r w:rsidRPr="00F804A4">
        <w:rPr>
          <w:rFonts w:asciiTheme="minorHAnsi" w:hAnsiTheme="minorHAnsi" w:cs="Segoe UI"/>
          <w:b/>
          <w:szCs w:val="24"/>
        </w:rPr>
        <w:t xml:space="preserve">Liv </w:t>
      </w:r>
      <w:proofErr w:type="spellStart"/>
      <w:r w:rsidRPr="00F804A4">
        <w:rPr>
          <w:rFonts w:asciiTheme="minorHAnsi" w:hAnsiTheme="minorHAnsi" w:cs="Segoe UI"/>
          <w:b/>
          <w:szCs w:val="24"/>
        </w:rPr>
        <w:t>Hospital</w:t>
      </w:r>
      <w:proofErr w:type="spellEnd"/>
      <w:r w:rsidRPr="00F804A4">
        <w:rPr>
          <w:rFonts w:asciiTheme="minorHAnsi" w:hAnsiTheme="minorHAnsi" w:cs="Segoe UI"/>
          <w:b/>
          <w:szCs w:val="24"/>
        </w:rPr>
        <w:t xml:space="preserve"> Ankara </w:t>
      </w:r>
      <w:r w:rsidRPr="00F804A4">
        <w:rPr>
          <w:rFonts w:asciiTheme="minorHAnsi" w:hAnsiTheme="minorHAnsi" w:cs="Segoe UI"/>
          <w:szCs w:val="24"/>
        </w:rPr>
        <w:t>olmak üzere</w:t>
      </w:r>
      <w:r w:rsidRPr="00F804A4">
        <w:rPr>
          <w:rFonts w:asciiTheme="minorHAnsi" w:hAnsiTheme="minorHAnsi" w:cs="Segoe UI"/>
          <w:b/>
          <w:szCs w:val="24"/>
        </w:rPr>
        <w:t xml:space="preserve"> Doğa Koleji</w:t>
      </w:r>
      <w:r w:rsidR="004F0C65">
        <w:rPr>
          <w:rFonts w:asciiTheme="minorHAnsi" w:hAnsiTheme="minorHAnsi" w:cs="Segoe UI"/>
          <w:szCs w:val="24"/>
        </w:rPr>
        <w:t>,</w:t>
      </w:r>
      <w:r w:rsidRPr="00F804A4">
        <w:rPr>
          <w:rFonts w:asciiTheme="minorHAnsi" w:hAnsiTheme="minorHAnsi" w:cs="Segoe UI"/>
          <w:b/>
          <w:szCs w:val="24"/>
        </w:rPr>
        <w:t xml:space="preserve"> Ankara Üniversitesi İletişim Fakültesi</w:t>
      </w:r>
      <w:r w:rsidR="004F0C65">
        <w:rPr>
          <w:rFonts w:asciiTheme="minorHAnsi" w:hAnsiTheme="minorHAnsi" w:cs="Segoe UI"/>
          <w:szCs w:val="24"/>
        </w:rPr>
        <w:t xml:space="preserve"> ve </w:t>
      </w:r>
      <w:r w:rsidR="004F0C65">
        <w:rPr>
          <w:rFonts w:asciiTheme="minorHAnsi" w:hAnsiTheme="minorHAnsi" w:cs="Segoe UI"/>
          <w:b/>
          <w:szCs w:val="24"/>
        </w:rPr>
        <w:t>Çankaya Belediyesi</w:t>
      </w:r>
      <w:r w:rsidR="004F0C65">
        <w:rPr>
          <w:rFonts w:asciiTheme="minorHAnsi" w:hAnsiTheme="minorHAnsi" w:cs="Segoe UI"/>
          <w:szCs w:val="24"/>
        </w:rPr>
        <w:t>’nin</w:t>
      </w:r>
      <w:r w:rsidR="004F1D63" w:rsidRPr="00F804A4">
        <w:rPr>
          <w:rFonts w:asciiTheme="minorHAnsi" w:hAnsiTheme="minorHAnsi" w:cs="Segoe UI"/>
          <w:szCs w:val="24"/>
        </w:rPr>
        <w:t xml:space="preserve"> desteğiyle mülteci çocuklar, Festival’in geride bıraktığı dört gün içerisinde Yaratıcı Drama Atölyesi’nde buluştu.</w:t>
      </w:r>
    </w:p>
    <w:bookmarkEnd w:id="0"/>
    <w:p w:rsidR="004F1D63" w:rsidRPr="00F804A4" w:rsidRDefault="004F1D63" w:rsidP="009820D7">
      <w:pPr>
        <w:shd w:val="clear" w:color="auto" w:fill="FFFFFF"/>
        <w:jc w:val="both"/>
        <w:rPr>
          <w:rFonts w:asciiTheme="minorHAnsi" w:hAnsiTheme="minorHAnsi"/>
          <w:b/>
          <w:szCs w:val="24"/>
        </w:rPr>
      </w:pPr>
    </w:p>
    <w:p w:rsidR="009820D7" w:rsidRPr="00F804A4" w:rsidRDefault="009820D7" w:rsidP="009820D7">
      <w:pPr>
        <w:shd w:val="clear" w:color="auto" w:fill="FFFFFF"/>
        <w:jc w:val="both"/>
        <w:rPr>
          <w:rFonts w:asciiTheme="minorHAnsi" w:hAnsiTheme="minorHAnsi"/>
          <w:szCs w:val="24"/>
        </w:rPr>
      </w:pPr>
      <w:r w:rsidRPr="00F804A4">
        <w:rPr>
          <w:rFonts w:asciiTheme="minorHAnsi" w:hAnsiTheme="minorHAnsi"/>
          <w:szCs w:val="24"/>
        </w:rPr>
        <w:t>Türkiye'ye sığınan ve Ankara Mamak bölgesinde yaşay</w:t>
      </w:r>
      <w:r w:rsidR="004F1D63" w:rsidRPr="00F804A4">
        <w:rPr>
          <w:rFonts w:asciiTheme="minorHAnsi" w:hAnsiTheme="minorHAnsi"/>
          <w:szCs w:val="24"/>
        </w:rPr>
        <w:t>an Iraklı mülteci gruplardan, g</w:t>
      </w:r>
      <w:r w:rsidRPr="00F804A4">
        <w:rPr>
          <w:rFonts w:asciiTheme="minorHAnsi" w:hAnsiTheme="minorHAnsi"/>
          <w:szCs w:val="24"/>
        </w:rPr>
        <w:t xml:space="preserve">önüllü sivil grup temsilcisi </w:t>
      </w:r>
      <w:r w:rsidRPr="00F804A4">
        <w:rPr>
          <w:rFonts w:asciiTheme="minorHAnsi" w:hAnsiTheme="minorHAnsi"/>
          <w:b/>
          <w:szCs w:val="24"/>
        </w:rPr>
        <w:t xml:space="preserve">Tamer </w:t>
      </w:r>
      <w:proofErr w:type="spellStart"/>
      <w:r w:rsidRPr="00F804A4">
        <w:rPr>
          <w:rFonts w:asciiTheme="minorHAnsi" w:hAnsiTheme="minorHAnsi"/>
          <w:b/>
          <w:szCs w:val="24"/>
        </w:rPr>
        <w:t>İşcen</w:t>
      </w:r>
      <w:r w:rsidRPr="00F804A4">
        <w:rPr>
          <w:rFonts w:asciiTheme="minorHAnsi" w:hAnsiTheme="minorHAnsi"/>
          <w:szCs w:val="24"/>
        </w:rPr>
        <w:t>’in</w:t>
      </w:r>
      <w:proofErr w:type="spellEnd"/>
      <w:r w:rsidRPr="00F804A4">
        <w:rPr>
          <w:rFonts w:asciiTheme="minorHAnsi" w:hAnsiTheme="minorHAnsi"/>
          <w:szCs w:val="24"/>
        </w:rPr>
        <w:t xml:space="preserve"> çabalarıyla ulaşılan </w:t>
      </w:r>
      <w:r w:rsidR="004F1D63" w:rsidRPr="00F804A4">
        <w:rPr>
          <w:rFonts w:asciiTheme="minorHAnsi" w:hAnsiTheme="minorHAnsi"/>
          <w:szCs w:val="24"/>
        </w:rPr>
        <w:t xml:space="preserve">8-12 yaş arası </w:t>
      </w:r>
      <w:r w:rsidRPr="00F804A4">
        <w:rPr>
          <w:rFonts w:asciiTheme="minorHAnsi" w:hAnsiTheme="minorHAnsi"/>
          <w:szCs w:val="24"/>
        </w:rPr>
        <w:t>100 çocu</w:t>
      </w:r>
      <w:r w:rsidR="0084025D" w:rsidRPr="00F804A4">
        <w:rPr>
          <w:rFonts w:asciiTheme="minorHAnsi" w:hAnsiTheme="minorHAnsi"/>
          <w:szCs w:val="24"/>
        </w:rPr>
        <w:t>k için</w:t>
      </w:r>
      <w:r w:rsidR="0084025D" w:rsidRPr="00F804A4">
        <w:rPr>
          <w:rFonts w:asciiTheme="minorHAnsi" w:hAnsiTheme="minorHAnsi" w:cs="Arial"/>
          <w:szCs w:val="24"/>
        </w:rPr>
        <w:t xml:space="preserve"> </w:t>
      </w:r>
      <w:r w:rsidRPr="00F804A4">
        <w:rPr>
          <w:rFonts w:asciiTheme="minorHAnsi" w:hAnsiTheme="minorHAnsi" w:cs="Arial"/>
          <w:b/>
          <w:szCs w:val="24"/>
        </w:rPr>
        <w:t>ücretsiz</w:t>
      </w:r>
      <w:r w:rsidRPr="00F804A4">
        <w:rPr>
          <w:rFonts w:asciiTheme="minorHAnsi" w:hAnsiTheme="minorHAnsi" w:cs="Arial"/>
          <w:szCs w:val="24"/>
        </w:rPr>
        <w:t xml:space="preserve"> olarak düzenlenen etkinlik</w:t>
      </w:r>
      <w:r w:rsidR="00B27B78" w:rsidRPr="00F804A4">
        <w:rPr>
          <w:rFonts w:asciiTheme="minorHAnsi" w:hAnsiTheme="minorHAnsi" w:cs="Arial"/>
          <w:szCs w:val="24"/>
        </w:rPr>
        <w:t>,</w:t>
      </w:r>
      <w:r w:rsidRPr="00F804A4">
        <w:rPr>
          <w:rFonts w:asciiTheme="minorHAnsi" w:hAnsiTheme="minorHAnsi" w:cs="Arial"/>
          <w:szCs w:val="24"/>
        </w:rPr>
        <w:t xml:space="preserve"> </w:t>
      </w:r>
      <w:r w:rsidRPr="00F804A4">
        <w:rPr>
          <w:rFonts w:asciiTheme="minorHAnsi" w:hAnsiTheme="minorHAnsi"/>
          <w:szCs w:val="24"/>
        </w:rPr>
        <w:t>4 gün boyunca sabah ve öğleden sonra seans</w:t>
      </w:r>
      <w:r w:rsidR="0084025D" w:rsidRPr="00F804A4">
        <w:rPr>
          <w:rFonts w:asciiTheme="minorHAnsi" w:hAnsiTheme="minorHAnsi"/>
          <w:szCs w:val="24"/>
        </w:rPr>
        <w:t>ları şeklinde gerçekleştirildi</w:t>
      </w:r>
      <w:r w:rsidRPr="00F804A4">
        <w:rPr>
          <w:rFonts w:asciiTheme="minorHAnsi" w:hAnsiTheme="minorHAnsi"/>
          <w:szCs w:val="24"/>
        </w:rPr>
        <w:t xml:space="preserve">. </w:t>
      </w:r>
    </w:p>
    <w:p w:rsidR="00B27B78" w:rsidRPr="00F804A4" w:rsidRDefault="00B27B78" w:rsidP="009820D7">
      <w:pPr>
        <w:shd w:val="clear" w:color="auto" w:fill="FFFFFF"/>
        <w:jc w:val="both"/>
        <w:rPr>
          <w:rFonts w:asciiTheme="minorHAnsi" w:hAnsiTheme="minorHAnsi"/>
          <w:szCs w:val="24"/>
        </w:rPr>
      </w:pPr>
    </w:p>
    <w:p w:rsidR="00B27B78" w:rsidRPr="00F804A4" w:rsidRDefault="00B27B78" w:rsidP="009820D7">
      <w:pPr>
        <w:shd w:val="clear" w:color="auto" w:fill="FFFFFF"/>
        <w:jc w:val="both"/>
        <w:rPr>
          <w:rFonts w:asciiTheme="minorHAnsi" w:hAnsiTheme="minorHAnsi" w:cs="Arial"/>
          <w:szCs w:val="24"/>
        </w:rPr>
      </w:pPr>
      <w:r w:rsidRPr="00F804A4">
        <w:rPr>
          <w:rFonts w:asciiTheme="minorHAnsi" w:hAnsiTheme="minorHAnsi" w:cs="Arial"/>
          <w:szCs w:val="24"/>
        </w:rPr>
        <w:t xml:space="preserve">“Bitmeyen Sınırlar" teması üzerinden çocukların sınırlılıkları ile şehir, aile, akran, eğitim sistemi arasındaki ilişkinin ele alındığı atölyelerin yanı sıra, </w:t>
      </w:r>
      <w:r w:rsidRPr="00F804A4">
        <w:rPr>
          <w:rFonts w:asciiTheme="minorHAnsi" w:hAnsiTheme="minorHAnsi"/>
          <w:b/>
          <w:szCs w:val="24"/>
        </w:rPr>
        <w:t xml:space="preserve">Liv </w:t>
      </w:r>
      <w:proofErr w:type="spellStart"/>
      <w:r w:rsidRPr="00F804A4">
        <w:rPr>
          <w:rFonts w:asciiTheme="minorHAnsi" w:hAnsiTheme="minorHAnsi"/>
          <w:b/>
          <w:szCs w:val="24"/>
        </w:rPr>
        <w:t>Hospital</w:t>
      </w:r>
      <w:proofErr w:type="spellEnd"/>
      <w:r w:rsidRPr="00F804A4">
        <w:rPr>
          <w:rFonts w:asciiTheme="minorHAnsi" w:hAnsiTheme="minorHAnsi"/>
          <w:b/>
          <w:szCs w:val="24"/>
        </w:rPr>
        <w:t xml:space="preserve"> tarafından sağlanan ücretsiz sağlık kontrolü</w:t>
      </w:r>
      <w:r w:rsidR="004F0C65">
        <w:rPr>
          <w:rFonts w:asciiTheme="minorHAnsi" w:hAnsiTheme="minorHAnsi"/>
          <w:szCs w:val="24"/>
        </w:rPr>
        <w:t xml:space="preserve">nden geçirilen çocuklara </w:t>
      </w:r>
      <w:r w:rsidR="004F0C65" w:rsidRPr="004F0C65">
        <w:rPr>
          <w:rFonts w:asciiTheme="minorHAnsi" w:hAnsiTheme="minorHAnsi"/>
          <w:b/>
          <w:szCs w:val="24"/>
        </w:rPr>
        <w:t>sağlık setleri</w:t>
      </w:r>
      <w:r w:rsidR="004F0C65">
        <w:rPr>
          <w:rFonts w:asciiTheme="minorHAnsi" w:hAnsiTheme="minorHAnsi"/>
          <w:szCs w:val="24"/>
        </w:rPr>
        <w:t xml:space="preserve"> de verildi.</w:t>
      </w:r>
    </w:p>
    <w:p w:rsidR="009820D7" w:rsidRPr="00F804A4" w:rsidRDefault="009820D7" w:rsidP="009820D7">
      <w:pPr>
        <w:shd w:val="clear" w:color="auto" w:fill="FFFFFF"/>
        <w:jc w:val="both"/>
        <w:rPr>
          <w:rFonts w:asciiTheme="minorHAnsi" w:hAnsiTheme="minorHAnsi"/>
          <w:szCs w:val="24"/>
        </w:rPr>
      </w:pPr>
    </w:p>
    <w:p w:rsidR="009820D7" w:rsidRDefault="00B27B78" w:rsidP="009820D7">
      <w:pPr>
        <w:shd w:val="clear" w:color="auto" w:fill="FFFFFF"/>
        <w:jc w:val="both"/>
        <w:rPr>
          <w:rFonts w:asciiTheme="minorHAnsi" w:hAnsiTheme="minorHAnsi"/>
          <w:szCs w:val="24"/>
        </w:rPr>
      </w:pPr>
      <w:r w:rsidRPr="00F804A4">
        <w:rPr>
          <w:rFonts w:asciiTheme="minorHAnsi" w:hAnsiTheme="minorHAnsi"/>
          <w:szCs w:val="24"/>
        </w:rPr>
        <w:t>Çocuklara verilecek ‘</w:t>
      </w:r>
      <w:r w:rsidRPr="00F804A4">
        <w:rPr>
          <w:rFonts w:asciiTheme="minorHAnsi" w:hAnsiTheme="minorHAnsi"/>
          <w:b/>
          <w:szCs w:val="24"/>
        </w:rPr>
        <w:t xml:space="preserve">anı </w:t>
      </w:r>
      <w:proofErr w:type="spellStart"/>
      <w:r w:rsidRPr="00F804A4">
        <w:rPr>
          <w:rFonts w:asciiTheme="minorHAnsi" w:hAnsiTheme="minorHAnsi"/>
          <w:b/>
          <w:szCs w:val="24"/>
        </w:rPr>
        <w:t>dvd</w:t>
      </w:r>
      <w:r w:rsidRPr="00F804A4">
        <w:rPr>
          <w:rFonts w:asciiTheme="minorHAnsi" w:hAnsiTheme="minorHAnsi"/>
          <w:szCs w:val="24"/>
        </w:rPr>
        <w:t>’lerinde</w:t>
      </w:r>
      <w:proofErr w:type="spellEnd"/>
      <w:r w:rsidRPr="00F804A4">
        <w:rPr>
          <w:rFonts w:asciiTheme="minorHAnsi" w:hAnsiTheme="minorHAnsi"/>
          <w:szCs w:val="24"/>
        </w:rPr>
        <w:t xml:space="preserve"> kullanılmak üzere yapılan çekimlerde</w:t>
      </w:r>
      <w:r w:rsidRPr="00F804A4">
        <w:rPr>
          <w:rFonts w:asciiTheme="minorHAnsi" w:hAnsiTheme="minorHAnsi"/>
          <w:b/>
          <w:szCs w:val="24"/>
        </w:rPr>
        <w:t xml:space="preserve"> </w:t>
      </w:r>
      <w:r w:rsidR="009820D7" w:rsidRPr="00F804A4">
        <w:rPr>
          <w:rFonts w:asciiTheme="minorHAnsi" w:hAnsiTheme="minorHAnsi"/>
          <w:b/>
          <w:szCs w:val="24"/>
        </w:rPr>
        <w:t>Ankara Üniversitesi İletişim Fakültesi</w:t>
      </w:r>
      <w:r w:rsidRPr="00F804A4">
        <w:rPr>
          <w:rFonts w:asciiTheme="minorHAnsi" w:hAnsiTheme="minorHAnsi"/>
          <w:szCs w:val="24"/>
        </w:rPr>
        <w:t xml:space="preserve">, kırtasiye seti için </w:t>
      </w:r>
      <w:r w:rsidRPr="00F804A4">
        <w:rPr>
          <w:rFonts w:asciiTheme="minorHAnsi" w:hAnsiTheme="minorHAnsi"/>
          <w:b/>
          <w:szCs w:val="24"/>
        </w:rPr>
        <w:t>Doğa Koleji</w:t>
      </w:r>
      <w:r w:rsidR="004F0C65">
        <w:rPr>
          <w:rFonts w:asciiTheme="minorHAnsi" w:hAnsiTheme="minorHAnsi"/>
          <w:szCs w:val="24"/>
        </w:rPr>
        <w:t xml:space="preserve">, ufuk açıcı kitapların dağıtımı için </w:t>
      </w:r>
      <w:r w:rsidR="004F0C65">
        <w:rPr>
          <w:rFonts w:asciiTheme="minorHAnsi" w:hAnsiTheme="minorHAnsi"/>
          <w:b/>
          <w:szCs w:val="24"/>
        </w:rPr>
        <w:t xml:space="preserve">Çankaya </w:t>
      </w:r>
      <w:r w:rsidR="004F0C65">
        <w:rPr>
          <w:rFonts w:asciiTheme="minorHAnsi" w:hAnsiTheme="minorHAnsi"/>
          <w:b/>
          <w:szCs w:val="24"/>
        </w:rPr>
        <w:lastRenderedPageBreak/>
        <w:t>Belediyesi</w:t>
      </w:r>
      <w:r w:rsidRPr="00F804A4">
        <w:rPr>
          <w:rFonts w:asciiTheme="minorHAnsi" w:hAnsiTheme="minorHAnsi"/>
          <w:b/>
          <w:szCs w:val="24"/>
        </w:rPr>
        <w:t xml:space="preserve"> </w:t>
      </w:r>
      <w:r w:rsidRPr="00F804A4">
        <w:rPr>
          <w:rFonts w:asciiTheme="minorHAnsi" w:hAnsiTheme="minorHAnsi"/>
          <w:szCs w:val="24"/>
        </w:rPr>
        <w:t xml:space="preserve">ve etkinlik boyunca gereken enerjiyi sağlayacak yiyecek-içecek sürpriz kutuları için Türkiye’nin gıda alanındaki en köklü markalarından birisi desteklerini sunmuş oldu. </w:t>
      </w:r>
    </w:p>
    <w:p w:rsidR="004F0C65" w:rsidRPr="00F804A4" w:rsidRDefault="004F0C65" w:rsidP="009820D7">
      <w:pPr>
        <w:shd w:val="clear" w:color="auto" w:fill="FFFFFF"/>
        <w:jc w:val="both"/>
        <w:rPr>
          <w:rFonts w:asciiTheme="minorHAnsi" w:hAnsiTheme="minorHAnsi"/>
          <w:szCs w:val="24"/>
        </w:rPr>
      </w:pPr>
    </w:p>
    <w:p w:rsidR="009820D7" w:rsidRPr="00F804A4" w:rsidRDefault="009820D7" w:rsidP="009820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hd w:val="clear" w:color="auto" w:fill="FFFFFF"/>
        </w:rPr>
      </w:pPr>
      <w:r w:rsidRPr="00F804A4">
        <w:rPr>
          <w:rFonts w:asciiTheme="minorHAnsi" w:hAnsiTheme="minorHAnsi"/>
        </w:rPr>
        <w:t xml:space="preserve">Ayrıca, </w:t>
      </w:r>
      <w:r w:rsidRPr="00F804A4">
        <w:rPr>
          <w:rFonts w:asciiTheme="minorHAnsi" w:hAnsiTheme="minorHAnsi"/>
          <w:shd w:val="clear" w:color="auto" w:fill="FFFFFF"/>
        </w:rPr>
        <w:t xml:space="preserve">Yaratıcı Drama Atölyesi’ne katılan mülteci çocuklar, </w:t>
      </w:r>
      <w:r w:rsidRPr="00F804A4">
        <w:rPr>
          <w:rFonts w:asciiTheme="minorHAnsi" w:hAnsiTheme="minorHAnsi" w:cs="ProximaNovaCond-Regular"/>
          <w:b/>
        </w:rPr>
        <w:t xml:space="preserve">‘Çocukların Festivali: Büyüklere Yer Yok’ </w:t>
      </w:r>
      <w:r w:rsidRPr="00F804A4">
        <w:rPr>
          <w:rFonts w:asciiTheme="minorHAnsi" w:hAnsiTheme="minorHAnsi" w:cs="ProximaNovaCond-Regular"/>
        </w:rPr>
        <w:t>bölümü filmlerini de izleme şansı bulacaklar.</w:t>
      </w:r>
    </w:p>
    <w:p w:rsidR="009820D7" w:rsidRPr="00F804A4" w:rsidRDefault="009820D7" w:rsidP="009820D7">
      <w:pPr>
        <w:shd w:val="clear" w:color="auto" w:fill="FFFFFF"/>
        <w:jc w:val="both"/>
        <w:rPr>
          <w:rFonts w:asciiTheme="minorHAnsi" w:hAnsiTheme="minorHAnsi" w:cs="Arial"/>
          <w:b/>
          <w:szCs w:val="24"/>
        </w:rPr>
      </w:pPr>
    </w:p>
    <w:p w:rsidR="009820D7" w:rsidRPr="00F804A4" w:rsidRDefault="009820D7" w:rsidP="009820D7">
      <w:pPr>
        <w:jc w:val="both"/>
        <w:rPr>
          <w:rFonts w:asciiTheme="minorHAnsi" w:hAnsiTheme="minorHAnsi" w:cs="ProximaNovaCond-Regular"/>
          <w:szCs w:val="24"/>
        </w:rPr>
      </w:pPr>
      <w:r w:rsidRPr="00F804A4">
        <w:rPr>
          <w:rFonts w:asciiTheme="minorHAnsi" w:hAnsiTheme="minorHAnsi" w:cs="Segoe UI"/>
          <w:szCs w:val="24"/>
        </w:rPr>
        <w:t xml:space="preserve">Ankara Uluslararası Film Festivali’nin, çocukları sinema ve festival ruhuyla tanıştıran bölümü </w:t>
      </w:r>
      <w:r w:rsidRPr="00F804A4">
        <w:rPr>
          <w:rFonts w:asciiTheme="minorHAnsi" w:hAnsiTheme="minorHAnsi" w:cs="ProximaNovaCond-Regular"/>
          <w:b/>
          <w:szCs w:val="24"/>
        </w:rPr>
        <w:t xml:space="preserve">‘Çocukların Festivali: Büyüklere Yer Yok’ </w:t>
      </w:r>
      <w:r w:rsidR="00F804A4" w:rsidRPr="00F804A4">
        <w:rPr>
          <w:rFonts w:asciiTheme="minorHAnsi" w:hAnsiTheme="minorHAnsi" w:cs="ProximaNovaCond-Regular"/>
          <w:szCs w:val="24"/>
        </w:rPr>
        <w:t xml:space="preserve">programında </w:t>
      </w:r>
      <w:r w:rsidR="004F0C65">
        <w:rPr>
          <w:rFonts w:asciiTheme="minorHAnsi" w:hAnsiTheme="minorHAnsi" w:cs="ProximaNovaCond-Regular"/>
          <w:szCs w:val="24"/>
        </w:rPr>
        <w:t xml:space="preserve">üç animasyon film </w:t>
      </w:r>
      <w:r w:rsidRPr="00F804A4">
        <w:rPr>
          <w:rFonts w:asciiTheme="minorHAnsi" w:hAnsiTheme="minorHAnsi" w:cs="ProximaNovaCond-Regular"/>
          <w:szCs w:val="24"/>
        </w:rPr>
        <w:t>yer alıyor.</w:t>
      </w:r>
      <w:r w:rsidR="00F804A4" w:rsidRPr="00F804A4">
        <w:rPr>
          <w:rFonts w:asciiTheme="minorHAnsi" w:hAnsiTheme="minorHAnsi" w:cs="ProximaNovaCond-Regular"/>
          <w:szCs w:val="24"/>
        </w:rPr>
        <w:t xml:space="preserve"> Bu filmlerin son iki gösterimi 28 Nisan ve 29 Nisan’da çocukları bekliyor.</w:t>
      </w: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b/>
          <w:szCs w:val="24"/>
          <w:u w:val="single"/>
        </w:rPr>
      </w:pPr>
      <w:r w:rsidRPr="00F804A4">
        <w:rPr>
          <w:rFonts w:asciiTheme="minorHAnsi" w:hAnsiTheme="minorHAnsi" w:cs="ProximaNovaCond-Regular"/>
          <w:b/>
          <w:szCs w:val="24"/>
          <w:u w:val="single"/>
        </w:rPr>
        <w:t>Aydaki Adam</w:t>
      </w: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  <w:proofErr w:type="spellStart"/>
      <w:r w:rsidRPr="00F804A4">
        <w:rPr>
          <w:rFonts w:asciiTheme="minorHAnsi" w:hAnsiTheme="minorHAnsi" w:cs="ProximaNovaCond-Regular"/>
          <w:szCs w:val="24"/>
        </w:rPr>
        <w:t>The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Moonman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/ </w:t>
      </w:r>
      <w:proofErr w:type="spellStart"/>
      <w:r w:rsidRPr="00F804A4">
        <w:rPr>
          <w:rFonts w:asciiTheme="minorHAnsi" w:hAnsiTheme="minorHAnsi" w:cs="ProximaNovaCond-Regular"/>
          <w:szCs w:val="24"/>
        </w:rPr>
        <w:t>Stephen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Schesch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/2012 / 95’</w:t>
      </w: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  <w:r w:rsidRPr="00F804A4">
        <w:rPr>
          <w:rFonts w:asciiTheme="minorHAnsi" w:hAnsiTheme="minorHAnsi" w:cs="ProximaNovaCond-Regular"/>
          <w:b/>
          <w:szCs w:val="24"/>
        </w:rPr>
        <w:t>28 Nisan 2015 Salı</w:t>
      </w:r>
      <w:r w:rsidRPr="00F804A4">
        <w:rPr>
          <w:rFonts w:asciiTheme="minorHAnsi" w:hAnsiTheme="minorHAnsi" w:cs="ProximaNovaCond-Regular"/>
          <w:szCs w:val="24"/>
        </w:rPr>
        <w:t xml:space="preserve">, saat </w:t>
      </w:r>
      <w:proofErr w:type="gramStart"/>
      <w:r w:rsidRPr="00F804A4">
        <w:rPr>
          <w:rFonts w:asciiTheme="minorHAnsi" w:hAnsiTheme="minorHAnsi" w:cs="ProximaNovaCond-Regular"/>
          <w:szCs w:val="24"/>
        </w:rPr>
        <w:t>10:00</w:t>
      </w:r>
      <w:proofErr w:type="gramEnd"/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b/>
          <w:szCs w:val="24"/>
          <w:u w:val="single"/>
        </w:rPr>
      </w:pPr>
      <w:proofErr w:type="spellStart"/>
      <w:r w:rsidRPr="00F804A4">
        <w:rPr>
          <w:rFonts w:asciiTheme="minorHAnsi" w:hAnsiTheme="minorHAnsi" w:cs="ProximaNovaCond-Regular"/>
          <w:b/>
          <w:szCs w:val="24"/>
          <w:u w:val="single"/>
        </w:rPr>
        <w:t>Michel</w:t>
      </w:r>
      <w:proofErr w:type="spellEnd"/>
      <w:r w:rsidRPr="00F804A4">
        <w:rPr>
          <w:rFonts w:asciiTheme="minorHAnsi" w:hAnsiTheme="minorHAnsi" w:cs="ProximaNovaCond-Regular"/>
          <w:b/>
          <w:szCs w:val="24"/>
          <w:u w:val="single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b/>
          <w:szCs w:val="24"/>
          <w:u w:val="single"/>
        </w:rPr>
        <w:t>Ocelot’dan</w:t>
      </w:r>
      <w:proofErr w:type="spellEnd"/>
      <w:r w:rsidRPr="00F804A4">
        <w:rPr>
          <w:rFonts w:asciiTheme="minorHAnsi" w:hAnsiTheme="minorHAnsi" w:cs="ProximaNovaCond-Regular"/>
          <w:b/>
          <w:szCs w:val="24"/>
          <w:u w:val="single"/>
        </w:rPr>
        <w:t xml:space="preserve"> 5 Kısa Film</w:t>
      </w: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  <w:r w:rsidRPr="00F804A4">
        <w:rPr>
          <w:rFonts w:asciiTheme="minorHAnsi" w:hAnsiTheme="minorHAnsi" w:cs="ProximaNovaCond-Regular"/>
          <w:szCs w:val="24"/>
        </w:rPr>
        <w:t xml:space="preserve">5 </w:t>
      </w:r>
      <w:proofErr w:type="spellStart"/>
      <w:r w:rsidRPr="00F804A4">
        <w:rPr>
          <w:rFonts w:asciiTheme="minorHAnsi" w:hAnsiTheme="minorHAnsi" w:cs="ProximaNovaCond-Regular"/>
          <w:szCs w:val="24"/>
        </w:rPr>
        <w:t>Short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Films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by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Michel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Ocelot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/ </w:t>
      </w:r>
      <w:proofErr w:type="spellStart"/>
      <w:r w:rsidRPr="00F804A4">
        <w:rPr>
          <w:rFonts w:asciiTheme="minorHAnsi" w:hAnsiTheme="minorHAnsi" w:cs="ProximaNovaCond-Regular"/>
          <w:szCs w:val="24"/>
        </w:rPr>
        <w:t>Michel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</w:t>
      </w:r>
      <w:proofErr w:type="spellStart"/>
      <w:r w:rsidRPr="00F804A4">
        <w:rPr>
          <w:rFonts w:asciiTheme="minorHAnsi" w:hAnsiTheme="minorHAnsi" w:cs="ProximaNovaCond-Regular"/>
          <w:szCs w:val="24"/>
        </w:rPr>
        <w:t>Ocelot</w:t>
      </w:r>
      <w:proofErr w:type="spellEnd"/>
      <w:r w:rsidRPr="00F804A4">
        <w:rPr>
          <w:rFonts w:asciiTheme="minorHAnsi" w:hAnsiTheme="minorHAnsi" w:cs="ProximaNovaCond-Regular"/>
          <w:szCs w:val="24"/>
        </w:rPr>
        <w:t xml:space="preserve"> / 2013</w:t>
      </w:r>
    </w:p>
    <w:p w:rsidR="009820D7" w:rsidRPr="00F804A4" w:rsidRDefault="009820D7" w:rsidP="009820D7">
      <w:pPr>
        <w:autoSpaceDE w:val="0"/>
        <w:autoSpaceDN w:val="0"/>
        <w:adjustRightInd w:val="0"/>
        <w:jc w:val="both"/>
        <w:rPr>
          <w:rFonts w:asciiTheme="minorHAnsi" w:hAnsiTheme="minorHAnsi" w:cs="ProximaNovaCond-Regular"/>
          <w:szCs w:val="24"/>
        </w:rPr>
      </w:pPr>
      <w:r w:rsidRPr="00F804A4">
        <w:rPr>
          <w:rFonts w:asciiTheme="minorHAnsi" w:hAnsiTheme="minorHAnsi" w:cs="ProximaNovaCond-Regular"/>
          <w:b/>
          <w:szCs w:val="24"/>
        </w:rPr>
        <w:t>29 Nisan 2015 Çarşamba</w:t>
      </w:r>
      <w:r w:rsidRPr="00F804A4">
        <w:rPr>
          <w:rFonts w:asciiTheme="minorHAnsi" w:hAnsiTheme="minorHAnsi" w:cs="ProximaNovaCond-Regular"/>
          <w:szCs w:val="24"/>
        </w:rPr>
        <w:t xml:space="preserve">, saat </w:t>
      </w:r>
      <w:proofErr w:type="gramStart"/>
      <w:r w:rsidRPr="00F804A4">
        <w:rPr>
          <w:rFonts w:asciiTheme="minorHAnsi" w:hAnsiTheme="minorHAnsi" w:cs="ProximaNovaCond-Regular"/>
          <w:szCs w:val="24"/>
        </w:rPr>
        <w:t>10:00</w:t>
      </w:r>
      <w:proofErr w:type="gramEnd"/>
    </w:p>
    <w:p w:rsidR="00D87E33" w:rsidRPr="00F804A4" w:rsidRDefault="002E5253" w:rsidP="009820D7">
      <w:pPr>
        <w:pStyle w:val="AralkYok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F804A4">
        <w:rPr>
          <w:rFonts w:asciiTheme="minorHAnsi" w:hAnsiTheme="minorHAnsi" w:cs="Arial"/>
          <w:sz w:val="24"/>
          <w:szCs w:val="24"/>
        </w:rPr>
        <w:t xml:space="preserve"> </w:t>
      </w:r>
    </w:p>
    <w:p w:rsidR="00646DE0" w:rsidRPr="00F804A4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</w:rPr>
      </w:pPr>
      <w:r w:rsidRPr="00F804A4">
        <w:rPr>
          <w:rFonts w:asciiTheme="minorHAnsi" w:hAnsiTheme="minorHAnsi" w:cs="Arial"/>
        </w:rPr>
        <w:t xml:space="preserve">Ankara Uluslararası Film Festivali hakkında ayrıntılı bilgi için: </w:t>
      </w:r>
      <w:r w:rsidRPr="00F804A4">
        <w:rPr>
          <w:rFonts w:asciiTheme="minorHAnsi" w:hAnsiTheme="minorHAnsi" w:cs="Arial"/>
          <w:b/>
          <w:u w:val="single"/>
        </w:rPr>
        <w:t>www.filmfestankara.org.tr</w:t>
      </w:r>
      <w:r w:rsidRPr="00F804A4">
        <w:rPr>
          <w:rFonts w:asciiTheme="minorHAnsi" w:hAnsiTheme="minorHAnsi"/>
        </w:rPr>
        <w:t xml:space="preserve">  </w:t>
      </w:r>
    </w:p>
    <w:p w:rsidR="00646DE0" w:rsidRPr="00F804A4" w:rsidRDefault="009E2C24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</w:rPr>
      </w:pPr>
      <w:hyperlink r:id="rId8" w:history="1">
        <w:r w:rsidR="00646DE0" w:rsidRPr="00F804A4">
          <w:rPr>
            <w:rStyle w:val="Kpr"/>
            <w:rFonts w:asciiTheme="minorHAnsi" w:hAnsiTheme="minorHAnsi"/>
            <w:b/>
            <w:color w:val="auto"/>
          </w:rPr>
          <w:t>www.facebook.com/ankarauff</w:t>
        </w:r>
      </w:hyperlink>
      <w:r w:rsidR="00646DE0" w:rsidRPr="00F804A4">
        <w:rPr>
          <w:rFonts w:asciiTheme="minorHAnsi" w:hAnsiTheme="minorHAnsi"/>
          <w:b/>
        </w:rPr>
        <w:t xml:space="preserve"> </w:t>
      </w:r>
    </w:p>
    <w:p w:rsidR="00646DE0" w:rsidRPr="00F804A4" w:rsidRDefault="009E2C24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</w:rPr>
      </w:pPr>
      <w:hyperlink r:id="rId9" w:tgtFrame="_blank" w:history="1">
        <w:r w:rsidR="00646DE0" w:rsidRPr="00F804A4">
          <w:rPr>
            <w:rStyle w:val="Kpr"/>
            <w:rFonts w:asciiTheme="minorHAnsi" w:hAnsiTheme="minorHAnsi" w:cs="Helvetica"/>
            <w:b/>
            <w:color w:val="auto"/>
            <w:shd w:val="clear" w:color="auto" w:fill="FFFFFF"/>
          </w:rPr>
          <w:t>https://twitter.com/AnkaraUFF</w:t>
        </w:r>
      </w:hyperlink>
      <w:r w:rsidR="00646DE0" w:rsidRPr="00F804A4">
        <w:rPr>
          <w:rFonts w:asciiTheme="minorHAnsi" w:hAnsiTheme="minorHAnsi"/>
        </w:rPr>
        <w:t xml:space="preserve">         </w:t>
      </w:r>
    </w:p>
    <w:p w:rsidR="00646DE0" w:rsidRPr="00F804A4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</w:rPr>
      </w:pPr>
    </w:p>
    <w:p w:rsidR="00646DE0" w:rsidRPr="00F804A4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F804A4">
        <w:rPr>
          <w:rFonts w:asciiTheme="minorHAnsi" w:hAnsiTheme="minorHAnsi"/>
          <w:b/>
          <w:u w:val="single"/>
        </w:rPr>
        <w:t xml:space="preserve">Gösterimler    </w:t>
      </w:r>
    </w:p>
    <w:p w:rsidR="00646DE0" w:rsidRPr="00F804A4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</w:rPr>
      </w:pPr>
      <w:r w:rsidRPr="00F804A4">
        <w:rPr>
          <w:rFonts w:asciiTheme="minorHAnsi" w:hAnsiTheme="minorHAnsi"/>
          <w:b/>
        </w:rPr>
        <w:t>Kızılay Büyülü Fener 425 01 00</w:t>
      </w:r>
    </w:p>
    <w:p w:rsidR="00C63C00" w:rsidRPr="00F804A4" w:rsidRDefault="00646DE0" w:rsidP="00646DE0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</w:rPr>
      </w:pPr>
      <w:r w:rsidRPr="00F804A4">
        <w:rPr>
          <w:rFonts w:asciiTheme="minorHAnsi" w:hAnsiTheme="minorHAnsi"/>
          <w:b/>
        </w:rPr>
        <w:t xml:space="preserve">www.buyulufener.com.tr                                                                                                                                                            </w:t>
      </w:r>
    </w:p>
    <w:sectPr w:rsidR="00C63C00" w:rsidRPr="00F804A4">
      <w:headerReference w:type="default" r:id="rId10"/>
      <w:footerReference w:type="default" r:id="rId11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24" w:rsidRDefault="009E2C24">
      <w:r>
        <w:separator/>
      </w:r>
    </w:p>
  </w:endnote>
  <w:endnote w:type="continuationSeparator" w:id="0">
    <w:p w:rsidR="009E2C24" w:rsidRDefault="009E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NovaCon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jc w:val="center"/>
      <w:rPr>
        <w:rFonts w:eastAsia="Batang"/>
        <w:b/>
        <w:color w:val="3366FF"/>
        <w:sz w:val="18"/>
        <w:szCs w:val="18"/>
      </w:rPr>
    </w:pP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63C00" w:rsidRPr="00F859A9" w:rsidRDefault="00C63C00" w:rsidP="00C63C00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24" w:rsidRDefault="009E2C24">
      <w:r>
        <w:separator/>
      </w:r>
    </w:p>
  </w:footnote>
  <w:footnote w:type="continuationSeparator" w:id="0">
    <w:p w:rsidR="009E2C24" w:rsidRDefault="009E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pStyle w:val="stbilgi"/>
    </w:pPr>
    <w:r>
      <w:rPr>
        <w:noProof/>
        <w:lang w:val="tr-TR" w:eastAsia="tr-TR"/>
      </w:rPr>
      <w:drawing>
        <wp:inline distT="0" distB="0" distL="0" distR="0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C00" w:rsidRDefault="00C63C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DAC0A7E"/>
    <w:multiLevelType w:val="hybridMultilevel"/>
    <w:tmpl w:val="4D7AC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1"/>
    <w:rsid w:val="00002622"/>
    <w:rsid w:val="000177EE"/>
    <w:rsid w:val="00021B6D"/>
    <w:rsid w:val="0002299E"/>
    <w:rsid w:val="000719F1"/>
    <w:rsid w:val="00081777"/>
    <w:rsid w:val="00090A3B"/>
    <w:rsid w:val="000A4D71"/>
    <w:rsid w:val="000B5866"/>
    <w:rsid w:val="000D79D9"/>
    <w:rsid w:val="000F189C"/>
    <w:rsid w:val="0010053C"/>
    <w:rsid w:val="00114F6C"/>
    <w:rsid w:val="00116CAD"/>
    <w:rsid w:val="00135CA2"/>
    <w:rsid w:val="00137941"/>
    <w:rsid w:val="001508A9"/>
    <w:rsid w:val="0015431B"/>
    <w:rsid w:val="001733F4"/>
    <w:rsid w:val="00173882"/>
    <w:rsid w:val="001761B7"/>
    <w:rsid w:val="001B5857"/>
    <w:rsid w:val="001F2DF7"/>
    <w:rsid w:val="00207119"/>
    <w:rsid w:val="00241CC1"/>
    <w:rsid w:val="00270D29"/>
    <w:rsid w:val="002744DD"/>
    <w:rsid w:val="00274B3F"/>
    <w:rsid w:val="0028484D"/>
    <w:rsid w:val="002A6656"/>
    <w:rsid w:val="002D5A37"/>
    <w:rsid w:val="002E5253"/>
    <w:rsid w:val="002E62FD"/>
    <w:rsid w:val="002E65E5"/>
    <w:rsid w:val="003054B2"/>
    <w:rsid w:val="003118D8"/>
    <w:rsid w:val="00314386"/>
    <w:rsid w:val="003279E4"/>
    <w:rsid w:val="00350976"/>
    <w:rsid w:val="003917DC"/>
    <w:rsid w:val="00392F7E"/>
    <w:rsid w:val="003A0677"/>
    <w:rsid w:val="003B161C"/>
    <w:rsid w:val="003C65FD"/>
    <w:rsid w:val="003D112E"/>
    <w:rsid w:val="00407F01"/>
    <w:rsid w:val="00417337"/>
    <w:rsid w:val="00441C72"/>
    <w:rsid w:val="00451C3F"/>
    <w:rsid w:val="004610D2"/>
    <w:rsid w:val="00463124"/>
    <w:rsid w:val="004739C5"/>
    <w:rsid w:val="00473F59"/>
    <w:rsid w:val="00484B90"/>
    <w:rsid w:val="004956E9"/>
    <w:rsid w:val="004C1123"/>
    <w:rsid w:val="004F0C65"/>
    <w:rsid w:val="004F1D63"/>
    <w:rsid w:val="004F2787"/>
    <w:rsid w:val="004F7955"/>
    <w:rsid w:val="0051104B"/>
    <w:rsid w:val="00516052"/>
    <w:rsid w:val="0055491D"/>
    <w:rsid w:val="005652E3"/>
    <w:rsid w:val="00571728"/>
    <w:rsid w:val="005A318E"/>
    <w:rsid w:val="005B1D36"/>
    <w:rsid w:val="005C191F"/>
    <w:rsid w:val="005D0CE3"/>
    <w:rsid w:val="005E4817"/>
    <w:rsid w:val="00612461"/>
    <w:rsid w:val="0061710A"/>
    <w:rsid w:val="00625B8C"/>
    <w:rsid w:val="006268E2"/>
    <w:rsid w:val="00627897"/>
    <w:rsid w:val="00636EA1"/>
    <w:rsid w:val="00644D38"/>
    <w:rsid w:val="00646DE0"/>
    <w:rsid w:val="006476BD"/>
    <w:rsid w:val="006558D3"/>
    <w:rsid w:val="00671D83"/>
    <w:rsid w:val="00674C44"/>
    <w:rsid w:val="006974BD"/>
    <w:rsid w:val="006B0BE8"/>
    <w:rsid w:val="006B32FD"/>
    <w:rsid w:val="006D5280"/>
    <w:rsid w:val="006D7197"/>
    <w:rsid w:val="006F2ADB"/>
    <w:rsid w:val="006F6804"/>
    <w:rsid w:val="00710B27"/>
    <w:rsid w:val="00762514"/>
    <w:rsid w:val="00766DA5"/>
    <w:rsid w:val="00772992"/>
    <w:rsid w:val="00781308"/>
    <w:rsid w:val="00781517"/>
    <w:rsid w:val="00781721"/>
    <w:rsid w:val="0078249D"/>
    <w:rsid w:val="007A09AE"/>
    <w:rsid w:val="007D25D9"/>
    <w:rsid w:val="007D2C1E"/>
    <w:rsid w:val="007E249C"/>
    <w:rsid w:val="0080104E"/>
    <w:rsid w:val="00817118"/>
    <w:rsid w:val="0082090E"/>
    <w:rsid w:val="00840034"/>
    <w:rsid w:val="0084025D"/>
    <w:rsid w:val="00851FFA"/>
    <w:rsid w:val="00856F78"/>
    <w:rsid w:val="00856FCB"/>
    <w:rsid w:val="00865494"/>
    <w:rsid w:val="00880522"/>
    <w:rsid w:val="00884825"/>
    <w:rsid w:val="00890242"/>
    <w:rsid w:val="008B2421"/>
    <w:rsid w:val="008C25B0"/>
    <w:rsid w:val="00902F50"/>
    <w:rsid w:val="009167CE"/>
    <w:rsid w:val="00980551"/>
    <w:rsid w:val="009820D7"/>
    <w:rsid w:val="009861F2"/>
    <w:rsid w:val="0099338A"/>
    <w:rsid w:val="009A4DB7"/>
    <w:rsid w:val="009B2932"/>
    <w:rsid w:val="009E2C24"/>
    <w:rsid w:val="00A03D70"/>
    <w:rsid w:val="00A222C4"/>
    <w:rsid w:val="00A26F2D"/>
    <w:rsid w:val="00A35B01"/>
    <w:rsid w:val="00A4339C"/>
    <w:rsid w:val="00A50B32"/>
    <w:rsid w:val="00A516D2"/>
    <w:rsid w:val="00A60F4C"/>
    <w:rsid w:val="00A76028"/>
    <w:rsid w:val="00AA7AE3"/>
    <w:rsid w:val="00AC4C84"/>
    <w:rsid w:val="00AE6669"/>
    <w:rsid w:val="00AF186F"/>
    <w:rsid w:val="00B015A5"/>
    <w:rsid w:val="00B05EE5"/>
    <w:rsid w:val="00B14BE0"/>
    <w:rsid w:val="00B27B78"/>
    <w:rsid w:val="00B324F0"/>
    <w:rsid w:val="00B61E39"/>
    <w:rsid w:val="00B6437F"/>
    <w:rsid w:val="00B74B53"/>
    <w:rsid w:val="00B76359"/>
    <w:rsid w:val="00BA57C9"/>
    <w:rsid w:val="00BA7A4A"/>
    <w:rsid w:val="00BB2E89"/>
    <w:rsid w:val="00BB3864"/>
    <w:rsid w:val="00BF5586"/>
    <w:rsid w:val="00C2109C"/>
    <w:rsid w:val="00C418FC"/>
    <w:rsid w:val="00C63C00"/>
    <w:rsid w:val="00C82089"/>
    <w:rsid w:val="00C827D6"/>
    <w:rsid w:val="00C96FC4"/>
    <w:rsid w:val="00CA233F"/>
    <w:rsid w:val="00CB3776"/>
    <w:rsid w:val="00CF0EE5"/>
    <w:rsid w:val="00D05BFB"/>
    <w:rsid w:val="00D06965"/>
    <w:rsid w:val="00D06E9D"/>
    <w:rsid w:val="00D13F2A"/>
    <w:rsid w:val="00D3757F"/>
    <w:rsid w:val="00D443A7"/>
    <w:rsid w:val="00D71440"/>
    <w:rsid w:val="00D771C9"/>
    <w:rsid w:val="00D842B3"/>
    <w:rsid w:val="00D87E33"/>
    <w:rsid w:val="00DB3CD6"/>
    <w:rsid w:val="00DC07C6"/>
    <w:rsid w:val="00DE343C"/>
    <w:rsid w:val="00E506C4"/>
    <w:rsid w:val="00E639A8"/>
    <w:rsid w:val="00E958B9"/>
    <w:rsid w:val="00EA3F39"/>
    <w:rsid w:val="00F01AF6"/>
    <w:rsid w:val="00F234A7"/>
    <w:rsid w:val="00F2376A"/>
    <w:rsid w:val="00F32E4D"/>
    <w:rsid w:val="00F348C9"/>
    <w:rsid w:val="00F51BDB"/>
    <w:rsid w:val="00F66AE1"/>
    <w:rsid w:val="00F804A4"/>
    <w:rsid w:val="00F962D5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0E985-D13F-4199-9D1F-B26064A4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34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12461"/>
    <w:rPr>
      <w:b/>
      <w:bCs/>
    </w:rPr>
  </w:style>
  <w:style w:type="paragraph" w:customStyle="1" w:styleId="ecxmsonormal">
    <w:name w:val="ecxmsonormal"/>
    <w:basedOn w:val="Normal"/>
    <w:rsid w:val="00BA7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rsaylanParagrafYazTipi1">
    <w:name w:val="Varsayılan Paragraf Yazı Tipi1"/>
    <w:rsid w:val="0002299E"/>
  </w:style>
  <w:style w:type="paragraph" w:customStyle="1" w:styleId="Normal2">
    <w:name w:val="Normal2"/>
    <w:rsid w:val="000229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F2A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nkarau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AnkaraU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C4D-967E-472C-9D0D-2081F38D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5</cp:revision>
  <cp:lastPrinted>2015-03-02T13:47:00Z</cp:lastPrinted>
  <dcterms:created xsi:type="dcterms:W3CDTF">2015-04-27T13:04:00Z</dcterms:created>
  <dcterms:modified xsi:type="dcterms:W3CDTF">2015-04-28T11:09:00Z</dcterms:modified>
</cp:coreProperties>
</file>