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99" w:rsidRPr="00E20019" w:rsidRDefault="00E20019" w:rsidP="00E20019">
      <w:pPr>
        <w:pStyle w:val="AralkYok"/>
        <w:rPr>
          <w:rFonts w:ascii="Times New Roman" w:hAnsi="Times New Roman"/>
          <w:b/>
          <w:sz w:val="40"/>
          <w:szCs w:val="40"/>
          <w:lang w:val="az-Latn-AZ"/>
        </w:rPr>
      </w:pPr>
      <w:r>
        <w:rPr>
          <w:rFonts w:ascii="Times New Roman" w:hAnsi="Times New Roman"/>
          <w:b/>
          <w:sz w:val="40"/>
          <w:szCs w:val="40"/>
          <w:lang w:val="az-Latn-AZ"/>
        </w:rPr>
        <w:t xml:space="preserve">1. Erbil </w:t>
      </w:r>
      <w:r w:rsidR="001D17E1">
        <w:rPr>
          <w:rFonts w:ascii="Times New Roman" w:hAnsi="Times New Roman"/>
          <w:b/>
          <w:sz w:val="40"/>
          <w:szCs w:val="40"/>
          <w:lang w:val="az-Latn-AZ"/>
        </w:rPr>
        <w:t xml:space="preserve">Uluslararası </w:t>
      </w:r>
      <w:r>
        <w:rPr>
          <w:rFonts w:ascii="Times New Roman" w:hAnsi="Times New Roman"/>
          <w:b/>
          <w:sz w:val="40"/>
          <w:szCs w:val="40"/>
          <w:lang w:val="az-Latn-AZ"/>
        </w:rPr>
        <w:t xml:space="preserve">Film Festivali’nde </w:t>
      </w:r>
      <w:r w:rsidRPr="00E20019">
        <w:rPr>
          <w:rFonts w:ascii="Times New Roman" w:hAnsi="Times New Roman"/>
          <w:b/>
          <w:sz w:val="40"/>
          <w:szCs w:val="40"/>
          <w:lang w:val="az-Latn-AZ"/>
        </w:rPr>
        <w:t>Yılmaz Güney Onur Ödülü Nuri Bilge Ceylan</w:t>
      </w:r>
      <w:r>
        <w:rPr>
          <w:rFonts w:ascii="Times New Roman" w:hAnsi="Times New Roman"/>
          <w:b/>
          <w:sz w:val="40"/>
          <w:szCs w:val="40"/>
          <w:lang w:val="az-Latn-AZ"/>
        </w:rPr>
        <w:t>’</w:t>
      </w:r>
      <w:r w:rsidRPr="00E20019">
        <w:rPr>
          <w:rFonts w:ascii="Times New Roman" w:hAnsi="Times New Roman"/>
          <w:b/>
          <w:sz w:val="40"/>
          <w:szCs w:val="40"/>
          <w:lang w:val="az-Latn-AZ"/>
        </w:rPr>
        <w:t xml:space="preserve">a </w:t>
      </w:r>
    </w:p>
    <w:p w:rsidR="00E20019" w:rsidRPr="00E20019" w:rsidRDefault="00E20019" w:rsidP="00E20019">
      <w:pPr>
        <w:pStyle w:val="AralkYok"/>
        <w:rPr>
          <w:rFonts w:ascii="Times New Roman" w:hAnsi="Times New Roman"/>
          <w:sz w:val="24"/>
          <w:szCs w:val="24"/>
          <w:lang w:val="az-Latn-AZ"/>
        </w:rPr>
      </w:pPr>
    </w:p>
    <w:p w:rsidR="00044BF0" w:rsidRDefault="00E20019" w:rsidP="00E20019">
      <w:pPr>
        <w:pStyle w:val="AralkYok"/>
        <w:rPr>
          <w:rFonts w:ascii="Times New Roman" w:hAnsi="Times New Roman"/>
          <w:sz w:val="24"/>
          <w:szCs w:val="24"/>
          <w:lang w:val="az-Latn-AZ"/>
        </w:rPr>
      </w:pPr>
      <w:r w:rsidRPr="00E20019">
        <w:rPr>
          <w:rFonts w:ascii="Times New Roman" w:hAnsi="Times New Roman"/>
          <w:i/>
          <w:sz w:val="24"/>
          <w:szCs w:val="24"/>
          <w:lang w:val="az-Latn-AZ"/>
        </w:rPr>
        <w:t>Cannes Film Festivali’</w:t>
      </w:r>
      <w:r>
        <w:rPr>
          <w:rFonts w:ascii="Times New Roman" w:hAnsi="Times New Roman"/>
          <w:sz w:val="24"/>
          <w:szCs w:val="24"/>
          <w:lang w:val="az-Latn-AZ"/>
        </w:rPr>
        <w:t xml:space="preserve">nden Altın Palmiye Ödülü ile dönen Nuri Bilge Ceylan, teri soğumadan </w:t>
      </w:r>
      <w:r w:rsidRPr="00E20019">
        <w:rPr>
          <w:rFonts w:ascii="Times New Roman" w:hAnsi="Times New Roman"/>
          <w:i/>
          <w:sz w:val="24"/>
          <w:szCs w:val="24"/>
          <w:lang w:val="az-Latn-AZ"/>
        </w:rPr>
        <w:t>1. Uluslararası Erbil Film Festivali’</w:t>
      </w:r>
      <w:r>
        <w:rPr>
          <w:rFonts w:ascii="Times New Roman" w:hAnsi="Times New Roman"/>
          <w:sz w:val="24"/>
          <w:szCs w:val="24"/>
          <w:lang w:val="az-Latn-AZ"/>
        </w:rPr>
        <w:t>nin Açılış Ödülü olan Yılmaz Güney Onur Ö</w:t>
      </w:r>
      <w:r w:rsidRPr="00E20019">
        <w:rPr>
          <w:rFonts w:ascii="Times New Roman" w:hAnsi="Times New Roman"/>
          <w:sz w:val="24"/>
          <w:szCs w:val="24"/>
          <w:lang w:val="az-Latn-AZ"/>
        </w:rPr>
        <w:t>dülü</w:t>
      </w:r>
      <w:r>
        <w:rPr>
          <w:rFonts w:ascii="Times New Roman" w:hAnsi="Times New Roman"/>
          <w:sz w:val="24"/>
          <w:szCs w:val="24"/>
          <w:lang w:val="az-Latn-AZ"/>
        </w:rPr>
        <w:t>’</w:t>
      </w:r>
      <w:r w:rsidRPr="00E20019">
        <w:rPr>
          <w:rFonts w:ascii="Times New Roman" w:hAnsi="Times New Roman"/>
          <w:sz w:val="24"/>
          <w:szCs w:val="24"/>
          <w:lang w:val="az-Latn-AZ"/>
        </w:rPr>
        <w:t>ne  layık görüldü.</w:t>
      </w:r>
    </w:p>
    <w:p w:rsidR="00E20019" w:rsidRPr="00E20019" w:rsidRDefault="00E20019" w:rsidP="00E20019">
      <w:pPr>
        <w:pStyle w:val="AralkYok"/>
        <w:rPr>
          <w:rFonts w:ascii="Times New Roman" w:hAnsi="Times New Roman"/>
          <w:sz w:val="24"/>
          <w:szCs w:val="24"/>
          <w:lang w:val="az-Latn-AZ"/>
        </w:rPr>
      </w:pPr>
    </w:p>
    <w:p w:rsidR="00044BF0" w:rsidRDefault="00E20019" w:rsidP="00E20019">
      <w:pPr>
        <w:pStyle w:val="AralkYok"/>
        <w:rPr>
          <w:rFonts w:ascii="Times New Roman" w:hAnsi="Times New Roman"/>
          <w:sz w:val="24"/>
          <w:szCs w:val="24"/>
          <w:lang w:val="az-Latn-AZ"/>
        </w:rPr>
      </w:pPr>
      <w:r w:rsidRPr="00E20019">
        <w:rPr>
          <w:rFonts w:ascii="Times New Roman" w:hAnsi="Times New Roman"/>
          <w:sz w:val="24"/>
          <w:szCs w:val="24"/>
          <w:lang w:val="az-Latn-AZ"/>
        </w:rPr>
        <w:t xml:space="preserve">30 </w:t>
      </w:r>
      <w:r>
        <w:rPr>
          <w:rFonts w:ascii="Times New Roman" w:hAnsi="Times New Roman"/>
          <w:sz w:val="24"/>
          <w:szCs w:val="24"/>
          <w:lang w:val="az-Latn-AZ"/>
        </w:rPr>
        <w:t>Mayıs 2014 tarihinde başlayacak olan</w:t>
      </w:r>
      <w:r w:rsidRPr="00E2001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20019">
        <w:rPr>
          <w:rFonts w:ascii="Times New Roman" w:hAnsi="Times New Roman"/>
          <w:i/>
          <w:sz w:val="24"/>
          <w:szCs w:val="24"/>
          <w:lang w:val="az-Latn-AZ"/>
        </w:rPr>
        <w:t xml:space="preserve">1. Uluslararası Erbil Film Festivali </w:t>
      </w:r>
      <w:r>
        <w:rPr>
          <w:rFonts w:ascii="Times New Roman" w:hAnsi="Times New Roman"/>
          <w:sz w:val="24"/>
          <w:szCs w:val="24"/>
          <w:lang w:val="az-Latn-AZ"/>
        </w:rPr>
        <w:t>Yılmaz Güney Onur Ödülü bizzat Yılmaz G</w:t>
      </w:r>
      <w:r w:rsidRPr="00E20019">
        <w:rPr>
          <w:rFonts w:ascii="Times New Roman" w:hAnsi="Times New Roman"/>
          <w:sz w:val="24"/>
          <w:szCs w:val="24"/>
          <w:lang w:val="az-Latn-AZ"/>
        </w:rPr>
        <w:t>üney</w:t>
      </w:r>
      <w:r>
        <w:rPr>
          <w:rFonts w:ascii="Times New Roman" w:hAnsi="Times New Roman"/>
          <w:sz w:val="24"/>
          <w:szCs w:val="24"/>
          <w:lang w:val="az-Latn-AZ"/>
        </w:rPr>
        <w:t>’in eşi Fatoş Güney tarafından Nuri Bilge C</w:t>
      </w:r>
      <w:r w:rsidRPr="00E20019">
        <w:rPr>
          <w:rFonts w:ascii="Times New Roman" w:hAnsi="Times New Roman"/>
          <w:sz w:val="24"/>
          <w:szCs w:val="24"/>
          <w:lang w:val="az-Latn-AZ"/>
        </w:rPr>
        <w:t>eylan</w:t>
      </w:r>
      <w:r>
        <w:rPr>
          <w:rFonts w:ascii="Times New Roman" w:hAnsi="Times New Roman"/>
          <w:sz w:val="24"/>
          <w:szCs w:val="24"/>
          <w:lang w:val="az-Latn-AZ"/>
        </w:rPr>
        <w:t>’</w:t>
      </w:r>
      <w:r w:rsidRPr="00E20019">
        <w:rPr>
          <w:rFonts w:ascii="Times New Roman" w:hAnsi="Times New Roman"/>
          <w:sz w:val="24"/>
          <w:szCs w:val="24"/>
          <w:lang w:val="az-Latn-AZ"/>
        </w:rPr>
        <w:t>a verilecek.</w:t>
      </w:r>
    </w:p>
    <w:p w:rsidR="00E20019" w:rsidRPr="00E20019" w:rsidRDefault="00E20019" w:rsidP="00E20019">
      <w:pPr>
        <w:pStyle w:val="AralkYok"/>
        <w:rPr>
          <w:rFonts w:ascii="Times New Roman" w:hAnsi="Times New Roman"/>
          <w:sz w:val="24"/>
          <w:szCs w:val="24"/>
          <w:lang w:val="az-Latn-AZ"/>
        </w:rPr>
      </w:pPr>
    </w:p>
    <w:p w:rsidR="0036542C" w:rsidRDefault="00E20019" w:rsidP="00E20019">
      <w:pPr>
        <w:pStyle w:val="AralkYok"/>
        <w:rPr>
          <w:rFonts w:ascii="Times New Roman" w:hAnsi="Times New Roman"/>
          <w:sz w:val="24"/>
          <w:szCs w:val="24"/>
          <w:lang w:val="az-Latn-AZ"/>
        </w:rPr>
      </w:pPr>
      <w:r w:rsidRPr="00E20019">
        <w:rPr>
          <w:rFonts w:ascii="Times New Roman" w:hAnsi="Times New Roman"/>
          <w:i/>
          <w:sz w:val="24"/>
          <w:szCs w:val="24"/>
          <w:lang w:val="az-Latn-AZ"/>
        </w:rPr>
        <w:t>1. Uluslararası Erbil Film Festivali’</w:t>
      </w:r>
      <w:r w:rsidRPr="00E20019">
        <w:rPr>
          <w:rFonts w:ascii="Times New Roman" w:hAnsi="Times New Roman"/>
          <w:sz w:val="24"/>
          <w:szCs w:val="24"/>
          <w:lang w:val="az-Latn-AZ"/>
        </w:rPr>
        <w:t xml:space="preserve">nin yönetim komitesinde olan yönetmen ve aktör </w:t>
      </w:r>
      <w:r>
        <w:rPr>
          <w:rFonts w:ascii="Times New Roman" w:hAnsi="Times New Roman"/>
          <w:sz w:val="24"/>
          <w:szCs w:val="24"/>
          <w:lang w:val="az-Latn-AZ"/>
        </w:rPr>
        <w:t>Gani Rüzgar Şavata’dan alınan</w:t>
      </w:r>
      <w:r w:rsidRPr="00E20019">
        <w:rPr>
          <w:rFonts w:ascii="Times New Roman" w:hAnsi="Times New Roman"/>
          <w:sz w:val="24"/>
          <w:szCs w:val="24"/>
          <w:lang w:val="az-Latn-AZ"/>
        </w:rPr>
        <w:t xml:space="preserve"> bilgilere göre, dünyanın çeşitli ülkelerinden yaklaşık 400 sanatçı</w:t>
      </w:r>
      <w:r>
        <w:rPr>
          <w:rFonts w:ascii="Times New Roman" w:hAnsi="Times New Roman"/>
          <w:sz w:val="24"/>
          <w:szCs w:val="24"/>
          <w:lang w:val="az-Latn-AZ"/>
        </w:rPr>
        <w:t>nın davet edildiği festivalde, Yılmaz Güney Onur Ö</w:t>
      </w:r>
      <w:r w:rsidRPr="00E20019">
        <w:rPr>
          <w:rFonts w:ascii="Times New Roman" w:hAnsi="Times New Roman"/>
          <w:sz w:val="24"/>
          <w:szCs w:val="24"/>
          <w:lang w:val="az-Latn-AZ"/>
        </w:rPr>
        <w:t>dülü</w:t>
      </w:r>
      <w:r>
        <w:rPr>
          <w:rFonts w:ascii="Times New Roman" w:hAnsi="Times New Roman"/>
          <w:sz w:val="24"/>
          <w:szCs w:val="24"/>
          <w:lang w:val="az-Latn-AZ"/>
        </w:rPr>
        <w:t>’nün yanı sıra Şivan Perwer Onur Ödülü ve Kürdistan Enfal Onur Ö</w:t>
      </w:r>
      <w:r w:rsidRPr="00E20019">
        <w:rPr>
          <w:rFonts w:ascii="Times New Roman" w:hAnsi="Times New Roman"/>
          <w:sz w:val="24"/>
          <w:szCs w:val="24"/>
          <w:lang w:val="az-Latn-AZ"/>
        </w:rPr>
        <w:t>dülü sahiplerini bulmasıyla</w:t>
      </w:r>
      <w:r w:rsidR="0036542C" w:rsidRPr="00E20019">
        <w:rPr>
          <w:rFonts w:ascii="Times New Roman" w:hAnsi="Times New Roman"/>
          <w:sz w:val="24"/>
          <w:szCs w:val="24"/>
          <w:lang w:val="az-Latn-AZ"/>
        </w:rPr>
        <w:t>,</w:t>
      </w:r>
      <w:r w:rsidR="00E6071F" w:rsidRPr="00E20019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Yılmaz G</w:t>
      </w:r>
      <w:r w:rsidRPr="00E20019">
        <w:rPr>
          <w:rFonts w:ascii="Times New Roman" w:hAnsi="Times New Roman"/>
          <w:sz w:val="24"/>
          <w:szCs w:val="24"/>
          <w:lang w:val="az-Latn-AZ"/>
        </w:rPr>
        <w:t>üney</w:t>
      </w:r>
      <w:r>
        <w:rPr>
          <w:rFonts w:ascii="Times New Roman" w:hAnsi="Times New Roman"/>
          <w:sz w:val="24"/>
          <w:szCs w:val="24"/>
          <w:lang w:val="az-Latn-AZ"/>
        </w:rPr>
        <w:t xml:space="preserve">’in </w:t>
      </w:r>
      <w:r w:rsidRPr="00E20019">
        <w:rPr>
          <w:rFonts w:ascii="Times New Roman" w:hAnsi="Times New Roman"/>
          <w:i/>
          <w:sz w:val="24"/>
          <w:szCs w:val="24"/>
          <w:lang w:val="az-Latn-AZ"/>
        </w:rPr>
        <w:t>Ağıt</w:t>
      </w:r>
      <w:r>
        <w:rPr>
          <w:rFonts w:ascii="Times New Roman" w:hAnsi="Times New Roman"/>
          <w:sz w:val="24"/>
          <w:szCs w:val="24"/>
          <w:lang w:val="az-Latn-AZ"/>
        </w:rPr>
        <w:t xml:space="preserve"> filmi ile </w:t>
      </w:r>
      <w:r w:rsidRPr="00E20019">
        <w:rPr>
          <w:rFonts w:ascii="Times New Roman" w:hAnsi="Times New Roman"/>
          <w:i/>
          <w:sz w:val="24"/>
          <w:szCs w:val="24"/>
          <w:lang w:val="az-Latn-AZ"/>
        </w:rPr>
        <w:t xml:space="preserve">Empire Sinemaları </w:t>
      </w:r>
      <w:r>
        <w:rPr>
          <w:rFonts w:ascii="Times New Roman" w:hAnsi="Times New Roman"/>
          <w:sz w:val="24"/>
          <w:szCs w:val="24"/>
          <w:lang w:val="az-Latn-AZ"/>
        </w:rPr>
        <w:t xml:space="preserve">ve </w:t>
      </w:r>
      <w:r w:rsidRPr="00E20019">
        <w:rPr>
          <w:rFonts w:ascii="Times New Roman" w:hAnsi="Times New Roman"/>
          <w:i/>
          <w:sz w:val="24"/>
          <w:szCs w:val="24"/>
          <w:lang w:val="az-Latn-AZ"/>
        </w:rPr>
        <w:t>7 Art Sinemaları’</w:t>
      </w:r>
      <w:r w:rsidRPr="00E20019">
        <w:rPr>
          <w:rFonts w:ascii="Times New Roman" w:hAnsi="Times New Roman"/>
          <w:sz w:val="24"/>
          <w:szCs w:val="24"/>
          <w:lang w:val="az-Latn-AZ"/>
        </w:rPr>
        <w:t>nda</w:t>
      </w:r>
      <w:r w:rsidR="0036542C" w:rsidRPr="00E2001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20019">
        <w:rPr>
          <w:rFonts w:ascii="Times New Roman" w:hAnsi="Times New Roman"/>
          <w:sz w:val="24"/>
          <w:szCs w:val="24"/>
          <w:lang w:val="az-Latn-AZ"/>
        </w:rPr>
        <w:t xml:space="preserve">festivale start verilecektir. </w:t>
      </w:r>
    </w:p>
    <w:p w:rsidR="00E20019" w:rsidRPr="00E20019" w:rsidRDefault="00E20019" w:rsidP="00E20019">
      <w:pPr>
        <w:pStyle w:val="AralkYok"/>
        <w:rPr>
          <w:rFonts w:ascii="Times New Roman" w:hAnsi="Times New Roman"/>
          <w:sz w:val="24"/>
          <w:szCs w:val="24"/>
          <w:lang w:val="az-Latn-AZ"/>
        </w:rPr>
      </w:pPr>
    </w:p>
    <w:p w:rsidR="00044BF0" w:rsidRDefault="00E20019" w:rsidP="00E20019">
      <w:pPr>
        <w:pStyle w:val="AralkYok"/>
        <w:rPr>
          <w:rFonts w:ascii="Times New Roman" w:hAnsi="Times New Roman"/>
          <w:sz w:val="24"/>
          <w:szCs w:val="24"/>
          <w:lang w:val="az-Latn-AZ"/>
        </w:rPr>
      </w:pPr>
      <w:r w:rsidRPr="00E20019">
        <w:rPr>
          <w:rFonts w:ascii="Times New Roman" w:hAnsi="Times New Roman"/>
          <w:sz w:val="24"/>
          <w:szCs w:val="24"/>
          <w:lang w:val="az-Latn-AZ"/>
        </w:rPr>
        <w:t xml:space="preserve">12 uzun metrajlı filmin yarıştığı, yaklaşık 100 filmin seyirci ile buluşmasının yanı sıra 400 üzerinde kısa filmin arasında seçilen 25 filmin de yarışacağı </w:t>
      </w:r>
      <w:r w:rsidRPr="00E20019">
        <w:rPr>
          <w:rFonts w:ascii="Times New Roman" w:hAnsi="Times New Roman"/>
          <w:i/>
          <w:sz w:val="24"/>
          <w:szCs w:val="24"/>
          <w:lang w:val="az-Latn-AZ"/>
        </w:rPr>
        <w:t>1. Uluslararası Erbil Film Festivali,</w:t>
      </w:r>
      <w:r w:rsidRPr="00E20019">
        <w:rPr>
          <w:rFonts w:ascii="Times New Roman" w:hAnsi="Times New Roman"/>
          <w:sz w:val="24"/>
          <w:szCs w:val="24"/>
          <w:lang w:val="az-Latn-AZ"/>
        </w:rPr>
        <w:t xml:space="preserve"> dünya sinemalarının dikkatlerini üzerine ç</w:t>
      </w:r>
      <w:r>
        <w:rPr>
          <w:rFonts w:ascii="Times New Roman" w:hAnsi="Times New Roman"/>
          <w:sz w:val="24"/>
          <w:szCs w:val="24"/>
          <w:lang w:val="az-Latn-AZ"/>
        </w:rPr>
        <w:t>ekmeyi başardı. Ç</w:t>
      </w:r>
      <w:r w:rsidRPr="00E20019">
        <w:rPr>
          <w:rFonts w:ascii="Times New Roman" w:hAnsi="Times New Roman"/>
          <w:sz w:val="24"/>
          <w:szCs w:val="24"/>
          <w:lang w:val="az-Latn-AZ"/>
        </w:rPr>
        <w:t xml:space="preserve">eşitli ülkelerden sanatçıların akın ettiği </w:t>
      </w:r>
      <w:r w:rsidRPr="00E20019">
        <w:rPr>
          <w:rFonts w:ascii="Times New Roman" w:hAnsi="Times New Roman"/>
          <w:i/>
          <w:sz w:val="24"/>
          <w:szCs w:val="24"/>
          <w:lang w:val="az-Latn-AZ"/>
        </w:rPr>
        <w:t>1. Uluslararası Erbil Film Festivali,</w:t>
      </w:r>
      <w:r w:rsidRPr="00E20019">
        <w:rPr>
          <w:rFonts w:ascii="Times New Roman" w:hAnsi="Times New Roman"/>
          <w:sz w:val="24"/>
          <w:szCs w:val="24"/>
          <w:lang w:val="az-Latn-AZ"/>
        </w:rPr>
        <w:t xml:space="preserve"> 03 haziran 2014 tarihinde sanatçıları ödüllerle </w:t>
      </w:r>
      <w:r>
        <w:rPr>
          <w:rFonts w:ascii="Times New Roman" w:hAnsi="Times New Roman"/>
          <w:sz w:val="24"/>
          <w:szCs w:val="24"/>
          <w:lang w:val="az-Latn-AZ"/>
        </w:rPr>
        <w:t xml:space="preserve">doyuracak olan final gecesinde </w:t>
      </w:r>
      <w:r w:rsidRPr="00E20019">
        <w:rPr>
          <w:rFonts w:ascii="Times New Roman" w:hAnsi="Times New Roman"/>
          <w:i/>
          <w:sz w:val="24"/>
          <w:szCs w:val="24"/>
          <w:lang w:val="az-Latn-AZ"/>
        </w:rPr>
        <w:t>Saad Abdullah Hall Kültür Merkezi’</w:t>
      </w:r>
      <w:r>
        <w:rPr>
          <w:rFonts w:ascii="Times New Roman" w:hAnsi="Times New Roman"/>
          <w:sz w:val="24"/>
          <w:szCs w:val="24"/>
          <w:lang w:val="az-Latn-AZ"/>
        </w:rPr>
        <w:t>nde Şivan Perwer ve İbrahim T</w:t>
      </w:r>
      <w:r w:rsidRPr="00E20019">
        <w:rPr>
          <w:rFonts w:ascii="Times New Roman" w:hAnsi="Times New Roman"/>
          <w:sz w:val="24"/>
          <w:szCs w:val="24"/>
          <w:lang w:val="az-Latn-AZ"/>
        </w:rPr>
        <w:t>atlıses sahne alac</w:t>
      </w:r>
      <w:r>
        <w:rPr>
          <w:rFonts w:ascii="Times New Roman" w:hAnsi="Times New Roman"/>
          <w:sz w:val="24"/>
          <w:szCs w:val="24"/>
          <w:lang w:val="az-Latn-AZ"/>
        </w:rPr>
        <w:t xml:space="preserve">aktır. Festival, Enfal Onur Ödülüne layık görülen </w:t>
      </w:r>
      <w:r w:rsidRPr="00E20019">
        <w:rPr>
          <w:rFonts w:ascii="Times New Roman" w:hAnsi="Times New Roman"/>
          <w:i/>
          <w:sz w:val="24"/>
          <w:szCs w:val="24"/>
          <w:lang w:val="az-Latn-AZ"/>
        </w:rPr>
        <w:t>12 Yıllık Esaret</w:t>
      </w:r>
      <w:r w:rsidRPr="00E20019">
        <w:rPr>
          <w:rFonts w:ascii="Times New Roman" w:hAnsi="Times New Roman"/>
          <w:sz w:val="24"/>
          <w:szCs w:val="24"/>
          <w:lang w:val="az-Latn-AZ"/>
        </w:rPr>
        <w:t xml:space="preserve"> filmi ile sona erecektir.</w:t>
      </w:r>
      <w:r w:rsidR="00E6071F" w:rsidRPr="00E20019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E849B2" w:rsidRPr="00E20019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E20019" w:rsidRPr="00E20019" w:rsidRDefault="00E20019" w:rsidP="00E20019">
      <w:pPr>
        <w:pStyle w:val="AralkYok"/>
        <w:rPr>
          <w:rFonts w:ascii="Times New Roman" w:hAnsi="Times New Roman"/>
          <w:sz w:val="24"/>
          <w:szCs w:val="24"/>
          <w:lang w:val="az-Latn-AZ"/>
        </w:rPr>
      </w:pPr>
    </w:p>
    <w:p w:rsidR="00E849B2" w:rsidRPr="005C2A7B" w:rsidRDefault="005C2A7B" w:rsidP="00E20019">
      <w:pPr>
        <w:pStyle w:val="AralkYok"/>
        <w:rPr>
          <w:rStyle w:val="Kpr"/>
          <w:rFonts w:ascii="Times New Roman" w:hAnsi="Times New Roman"/>
          <w:color w:val="auto"/>
          <w:sz w:val="24"/>
          <w:szCs w:val="24"/>
          <w:u w:val="none"/>
          <w:lang w:val="az-Latn-AZ"/>
        </w:rPr>
      </w:pPr>
      <w:hyperlink r:id="rId4" w:history="1">
        <w:r w:rsidR="00E849B2" w:rsidRPr="005C2A7B">
          <w:rPr>
            <w:rStyle w:val="Kpr"/>
            <w:rFonts w:ascii="Times New Roman" w:hAnsi="Times New Roman"/>
            <w:color w:val="auto"/>
            <w:sz w:val="24"/>
            <w:szCs w:val="24"/>
            <w:u w:val="none"/>
            <w:lang w:val="az-Latn-AZ"/>
          </w:rPr>
          <w:t>http://erbilfilmfestival.org/</w:t>
        </w:r>
      </w:hyperlink>
    </w:p>
    <w:p w:rsidR="005C2A7B" w:rsidRDefault="005C2A7B" w:rsidP="00E20019">
      <w:pPr>
        <w:pStyle w:val="AralkYok"/>
        <w:rPr>
          <w:rStyle w:val="Kpr"/>
          <w:rFonts w:ascii="Times New Roman" w:hAnsi="Times New Roman"/>
          <w:sz w:val="24"/>
          <w:szCs w:val="24"/>
          <w:lang w:val="az-Latn-AZ"/>
        </w:rPr>
      </w:pPr>
      <w:bookmarkStart w:id="0" w:name="_GoBack"/>
      <w:bookmarkEnd w:id="0"/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r w:rsidRPr="005C2A7B">
        <w:rPr>
          <w:rFonts w:ascii="Times New Roman" w:hAnsi="Times New Roman"/>
          <w:sz w:val="24"/>
          <w:szCs w:val="24"/>
        </w:rPr>
        <w:t>Mehmet Ali Metin</w:t>
      </w:r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5C2A7B">
        <w:rPr>
          <w:rFonts w:ascii="Times New Roman" w:hAnsi="Times New Roman"/>
          <w:sz w:val="24"/>
          <w:szCs w:val="24"/>
        </w:rPr>
        <w:t>Chairman</w:t>
      </w:r>
      <w:proofErr w:type="spellEnd"/>
      <w:r w:rsidRPr="005C2A7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C2A7B">
        <w:rPr>
          <w:rFonts w:ascii="Times New Roman" w:hAnsi="Times New Roman"/>
          <w:sz w:val="24"/>
          <w:szCs w:val="24"/>
        </w:rPr>
        <w:t>the</w:t>
      </w:r>
      <w:proofErr w:type="spellEnd"/>
      <w:r w:rsidRPr="005C2A7B">
        <w:rPr>
          <w:rFonts w:ascii="Times New Roman" w:hAnsi="Times New Roman"/>
          <w:sz w:val="24"/>
          <w:szCs w:val="24"/>
        </w:rPr>
        <w:t xml:space="preserve"> Board</w:t>
      </w:r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r w:rsidRPr="005C2A7B">
        <w:rPr>
          <w:rFonts w:ascii="Times New Roman" w:hAnsi="Times New Roman"/>
          <w:sz w:val="24"/>
          <w:szCs w:val="24"/>
        </w:rPr>
        <w:t>METİN-MERT</w:t>
      </w:r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r w:rsidRPr="005C2A7B">
        <w:rPr>
          <w:rFonts w:ascii="Times New Roman" w:hAnsi="Times New Roman"/>
          <w:sz w:val="24"/>
          <w:szCs w:val="24"/>
        </w:rPr>
        <w:t>İNŞAAT İTH.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7B">
        <w:rPr>
          <w:rFonts w:ascii="Times New Roman" w:hAnsi="Times New Roman"/>
          <w:sz w:val="24"/>
          <w:szCs w:val="24"/>
        </w:rPr>
        <w:t>İHR.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7B">
        <w:rPr>
          <w:rFonts w:ascii="Times New Roman" w:hAnsi="Times New Roman"/>
          <w:sz w:val="24"/>
          <w:szCs w:val="24"/>
        </w:rPr>
        <w:t>SAN.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7B">
        <w:rPr>
          <w:rFonts w:ascii="Times New Roman" w:hAnsi="Times New Roman"/>
          <w:sz w:val="24"/>
          <w:szCs w:val="24"/>
        </w:rPr>
        <w:t>TİC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2A7B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7B">
        <w:rPr>
          <w:rFonts w:ascii="Times New Roman" w:hAnsi="Times New Roman"/>
          <w:sz w:val="24"/>
          <w:szCs w:val="24"/>
        </w:rPr>
        <w:t>Ş.</w:t>
      </w:r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r w:rsidRPr="005C2A7B">
        <w:rPr>
          <w:rFonts w:ascii="Times New Roman" w:hAnsi="Times New Roman"/>
          <w:sz w:val="24"/>
          <w:szCs w:val="24"/>
        </w:rPr>
        <w:t>Mustafa Kemal Mah</w:t>
      </w:r>
      <w:proofErr w:type="gramStart"/>
      <w:r w:rsidRPr="005C2A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2156. Sok.,</w:t>
      </w:r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r w:rsidRPr="005C2A7B">
        <w:rPr>
          <w:rFonts w:ascii="Times New Roman" w:hAnsi="Times New Roman"/>
          <w:sz w:val="24"/>
          <w:szCs w:val="24"/>
        </w:rPr>
        <w:t>06520</w:t>
      </w:r>
      <w:r>
        <w:rPr>
          <w:rFonts w:ascii="Times New Roman" w:hAnsi="Times New Roman"/>
          <w:sz w:val="24"/>
          <w:szCs w:val="24"/>
        </w:rPr>
        <w:t>,</w:t>
      </w:r>
      <w:r w:rsidRPr="005C2A7B">
        <w:rPr>
          <w:rFonts w:ascii="Times New Roman" w:hAnsi="Times New Roman"/>
          <w:sz w:val="24"/>
          <w:szCs w:val="24"/>
        </w:rPr>
        <w:t xml:space="preserve"> No: 22/1,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7B">
        <w:rPr>
          <w:rFonts w:ascii="Times New Roman" w:hAnsi="Times New Roman"/>
          <w:sz w:val="24"/>
          <w:szCs w:val="24"/>
        </w:rPr>
        <w:t>Ankara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7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A7B">
        <w:rPr>
          <w:rFonts w:ascii="Times New Roman" w:hAnsi="Times New Roman"/>
          <w:sz w:val="24"/>
          <w:szCs w:val="24"/>
        </w:rPr>
        <w:t>Turkey</w:t>
      </w:r>
      <w:proofErr w:type="spellEnd"/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Pr="005C2A7B">
        <w:rPr>
          <w:rFonts w:ascii="Times New Roman" w:hAnsi="Times New Roman"/>
          <w:sz w:val="24"/>
          <w:szCs w:val="24"/>
        </w:rPr>
        <w:t>: (+90312) 219 59 78</w:t>
      </w:r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5C2A7B">
        <w:rPr>
          <w:rFonts w:ascii="Times New Roman" w:hAnsi="Times New Roman"/>
          <w:sz w:val="24"/>
          <w:szCs w:val="24"/>
        </w:rPr>
        <w:t>Fax</w:t>
      </w:r>
      <w:proofErr w:type="spellEnd"/>
      <w:r w:rsidRPr="005C2A7B">
        <w:rPr>
          <w:rFonts w:ascii="Times New Roman" w:hAnsi="Times New Roman"/>
          <w:sz w:val="24"/>
          <w:szCs w:val="24"/>
        </w:rPr>
        <w:t>: (+90312) 219 59 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2A7B">
        <w:rPr>
          <w:rFonts w:ascii="Times New Roman" w:hAnsi="Times New Roman"/>
          <w:sz w:val="24"/>
          <w:szCs w:val="24"/>
        </w:rPr>
        <w:t>(+90539) 619 99 59</w:t>
      </w:r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Mob</w:t>
      </w:r>
      <w:proofErr w:type="spellEnd"/>
      <w:r w:rsidRPr="005C2A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7B">
        <w:rPr>
          <w:rFonts w:ascii="Times New Roman" w:hAnsi="Times New Roman"/>
          <w:sz w:val="24"/>
          <w:szCs w:val="24"/>
        </w:rPr>
        <w:t>(+964750) 213 07 33</w:t>
      </w:r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r w:rsidRPr="005C2A7B">
        <w:rPr>
          <w:rFonts w:ascii="Times New Roman" w:hAnsi="Times New Roman"/>
          <w:sz w:val="24"/>
          <w:szCs w:val="24"/>
        </w:rPr>
        <w:t xml:space="preserve">E-mail:  </w:t>
      </w:r>
      <w:hyperlink r:id="rId5" w:history="1">
        <w:r w:rsidRPr="005C2A7B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mam.met@mail.ru</w:t>
        </w:r>
      </w:hyperlink>
      <w:r w:rsidRPr="005C2A7B">
        <w:rPr>
          <w:rFonts w:ascii="Times New Roman" w:hAnsi="Times New Roman"/>
          <w:sz w:val="24"/>
          <w:szCs w:val="24"/>
        </w:rPr>
        <w:t xml:space="preserve">, mam.met@hotmail.com </w:t>
      </w:r>
    </w:p>
    <w:p w:rsidR="005C2A7B" w:rsidRPr="005C2A7B" w:rsidRDefault="005C2A7B" w:rsidP="005C2A7B">
      <w:pPr>
        <w:pStyle w:val="AralkYok"/>
        <w:rPr>
          <w:rFonts w:ascii="Times New Roman" w:hAnsi="Times New Roman"/>
          <w:sz w:val="24"/>
          <w:szCs w:val="24"/>
        </w:rPr>
      </w:pPr>
      <w:r w:rsidRPr="005C2A7B">
        <w:rPr>
          <w:rFonts w:ascii="Times New Roman" w:hAnsi="Times New Roman"/>
          <w:sz w:val="24"/>
          <w:szCs w:val="24"/>
        </w:rPr>
        <w:t xml:space="preserve">Web: </w:t>
      </w:r>
      <w:hyperlink r:id="rId6" w:history="1">
        <w:r w:rsidRPr="005C2A7B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www.metin-mert.com</w:t>
        </w:r>
      </w:hyperlink>
      <w:r w:rsidRPr="005C2A7B">
        <w:rPr>
          <w:rFonts w:ascii="Times New Roman" w:hAnsi="Times New Roman"/>
          <w:sz w:val="24"/>
          <w:szCs w:val="24"/>
        </w:rPr>
        <w:t xml:space="preserve">, www.hsmatrix.com    </w:t>
      </w:r>
    </w:p>
    <w:sectPr w:rsidR="005C2A7B" w:rsidRPr="005C2A7B" w:rsidSect="003C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4BF0"/>
    <w:rsid w:val="00044BF0"/>
    <w:rsid w:val="00166CBB"/>
    <w:rsid w:val="001D17E1"/>
    <w:rsid w:val="001F57F7"/>
    <w:rsid w:val="00200F4D"/>
    <w:rsid w:val="00255CAD"/>
    <w:rsid w:val="003366E8"/>
    <w:rsid w:val="0036542C"/>
    <w:rsid w:val="003C754A"/>
    <w:rsid w:val="003E4F27"/>
    <w:rsid w:val="00420B9B"/>
    <w:rsid w:val="004561B2"/>
    <w:rsid w:val="005C2A7B"/>
    <w:rsid w:val="0083316E"/>
    <w:rsid w:val="008E416C"/>
    <w:rsid w:val="00A06E93"/>
    <w:rsid w:val="00B25CA0"/>
    <w:rsid w:val="00DD6D98"/>
    <w:rsid w:val="00E20019"/>
    <w:rsid w:val="00E6071F"/>
    <w:rsid w:val="00E849B2"/>
    <w:rsid w:val="00F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595A7-306D-4E00-A1C3-41F636F4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2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16C"/>
    <w:pPr>
      <w:ind w:left="708"/>
    </w:pPr>
  </w:style>
  <w:style w:type="character" w:styleId="Kpr">
    <w:name w:val="Hyperlink"/>
    <w:basedOn w:val="VarsaylanParagrafYazTipi"/>
    <w:uiPriority w:val="99"/>
    <w:unhideWhenUsed/>
    <w:rsid w:val="00E849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849B2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E200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in-mert.com" TargetMode="External"/><Relationship Id="rId5" Type="http://schemas.openxmlformats.org/officeDocument/2006/relationships/hyperlink" Target="mailto:mam.met@mail.ru" TargetMode="External"/><Relationship Id="rId4" Type="http://schemas.openxmlformats.org/officeDocument/2006/relationships/hyperlink" Target="http://erbilfilmfestiv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Sadi Cilingir</cp:lastModifiedBy>
  <cp:revision>9</cp:revision>
  <dcterms:created xsi:type="dcterms:W3CDTF">2014-05-29T22:22:00Z</dcterms:created>
  <dcterms:modified xsi:type="dcterms:W3CDTF">2014-05-30T05:43:00Z</dcterms:modified>
</cp:coreProperties>
</file>