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7E" w:rsidRPr="006B3F97" w:rsidRDefault="00C8757E" w:rsidP="006B3F97">
      <w:pPr>
        <w:spacing w:before="100" w:beforeAutospacing="1" w:after="100" w:afterAutospacing="1"/>
        <w:outlineLvl w:val="1"/>
        <w:rPr>
          <w:rFonts w:ascii="Times New Roman" w:eastAsia="Times New Roman" w:hAnsi="Times New Roman" w:cs="Times New Roman"/>
          <w:b/>
          <w:bCs/>
        </w:rPr>
      </w:pPr>
      <w:r w:rsidRPr="006B3F97">
        <w:rPr>
          <w:rFonts w:ascii="Times New Roman" w:eastAsia="Times New Roman" w:hAnsi="Times New Roman" w:cs="Times New Roman"/>
          <w:b/>
          <w:bCs/>
        </w:rPr>
        <w:t>Yukarıdaki Çocuk</w:t>
      </w:r>
    </w:p>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noProof/>
          <w:lang w:eastAsia="tr-TR"/>
        </w:rPr>
        <w:drawing>
          <wp:inline distT="0" distB="0" distL="0" distR="0">
            <wp:extent cx="5932170" cy="3948452"/>
            <wp:effectExtent l="19050" t="0" r="0" b="0"/>
            <wp:docPr id="1" name="Picture 1" descr="ukarıdaki Ço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arıdaki Çocuk"/>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5934544" cy="3950032"/>
                    </a:xfrm>
                    <a:prstGeom prst="rect">
                      <a:avLst/>
                    </a:prstGeom>
                    <a:noFill/>
                    <a:ln>
                      <a:noFill/>
                    </a:ln>
                  </pic:spPr>
                </pic:pic>
              </a:graphicData>
            </a:graphic>
          </wp:inline>
        </w:drawing>
      </w:r>
    </w:p>
    <w:p w:rsidR="006B3F97" w:rsidRDefault="006B3F97" w:rsidP="006B3F97">
      <w:pPr>
        <w:spacing w:after="0"/>
        <w:rPr>
          <w:rFonts w:ascii="Times New Roman" w:eastAsia="Times New Roman" w:hAnsi="Times New Roman" w:cs="Times New Roman"/>
        </w:rPr>
      </w:pPr>
    </w:p>
    <w:p w:rsidR="00C8757E" w:rsidRPr="006B3F97" w:rsidRDefault="00C8757E" w:rsidP="006B3F97">
      <w:pPr>
        <w:spacing w:after="0"/>
        <w:rPr>
          <w:rFonts w:ascii="Times New Roman" w:eastAsia="Times New Roman" w:hAnsi="Times New Roman" w:cs="Times New Roman"/>
        </w:rPr>
      </w:pPr>
      <w:proofErr w:type="gramStart"/>
      <w:r w:rsidRPr="006B3F97">
        <w:rPr>
          <w:rFonts w:ascii="Times New Roman" w:eastAsia="Times New Roman" w:hAnsi="Times New Roman" w:cs="Times New Roman"/>
        </w:rPr>
        <w:t xml:space="preserve">İsviçre’de lüks bir kayak merkezi. </w:t>
      </w:r>
      <w:proofErr w:type="gramEnd"/>
      <w:r w:rsidRPr="006B3F97">
        <w:rPr>
          <w:rFonts w:ascii="Times New Roman" w:eastAsia="Times New Roman" w:hAnsi="Times New Roman" w:cs="Times New Roman"/>
        </w:rPr>
        <w:t xml:space="preserve">On iki yaşındaki </w:t>
      </w:r>
      <w:proofErr w:type="spellStart"/>
      <w:r w:rsidRPr="006B3F97">
        <w:rPr>
          <w:rFonts w:ascii="Times New Roman" w:eastAsia="Times New Roman" w:hAnsi="Times New Roman" w:cs="Times New Roman"/>
        </w:rPr>
        <w:t>Simon</w:t>
      </w:r>
      <w:proofErr w:type="spellEnd"/>
      <w:r w:rsidRPr="006B3F97">
        <w:rPr>
          <w:rFonts w:ascii="Times New Roman" w:eastAsia="Times New Roman" w:hAnsi="Times New Roman" w:cs="Times New Roman"/>
        </w:rPr>
        <w:t xml:space="preserve"> işsiz ablasıyla beraber aşağıdaki sanayi vadisinde yaşamaktadır.</w:t>
      </w:r>
    </w:p>
    <w:tbl>
      <w:tblPr>
        <w:tblW w:w="0" w:type="auto"/>
        <w:tblCellSpacing w:w="15" w:type="dxa"/>
        <w:tblCellMar>
          <w:top w:w="15" w:type="dxa"/>
          <w:left w:w="15" w:type="dxa"/>
          <w:bottom w:w="15" w:type="dxa"/>
          <w:right w:w="15" w:type="dxa"/>
        </w:tblCellMar>
        <w:tblLook w:val="04A0"/>
      </w:tblPr>
      <w:tblGrid>
        <w:gridCol w:w="1175"/>
        <w:gridCol w:w="127"/>
        <w:gridCol w:w="1955"/>
      </w:tblGrid>
      <w:tr w:rsidR="00C8757E" w:rsidRPr="006B3F97" w:rsidTr="00C8757E">
        <w:trPr>
          <w:tblCellSpacing w:w="15" w:type="dxa"/>
        </w:trPr>
        <w:tc>
          <w:tcPr>
            <w:tcW w:w="0" w:type="auto"/>
            <w:vAlign w:val="center"/>
            <w:hideMark/>
          </w:tcPr>
          <w:p w:rsidR="00C8757E" w:rsidRPr="006B3F97" w:rsidRDefault="009D305F" w:rsidP="006B3F97">
            <w:pPr>
              <w:spacing w:after="0"/>
              <w:rPr>
                <w:rFonts w:ascii="Times New Roman" w:eastAsia="Times New Roman" w:hAnsi="Times New Roman" w:cs="Times New Roman"/>
              </w:rPr>
            </w:pPr>
            <w:r w:rsidRPr="006B3F97">
              <w:rPr>
                <w:rFonts w:ascii="Times New Roman" w:eastAsia="Times New Roman" w:hAnsi="Times New Roman" w:cs="Times New Roman"/>
              </w:rPr>
              <w:t>Orijinal</w:t>
            </w:r>
            <w:r w:rsidR="00C8757E" w:rsidRPr="006B3F97">
              <w:rPr>
                <w:rFonts w:ascii="Times New Roman" w:eastAsia="Times New Roman" w:hAnsi="Times New Roman" w:cs="Times New Roman"/>
              </w:rPr>
              <w:t xml:space="preserve"> Ad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L’enfant</w:t>
            </w:r>
            <w:proofErr w:type="spellEnd"/>
            <w:r w:rsidRPr="006B3F97">
              <w:rPr>
                <w:rFonts w:ascii="Times New Roman" w:eastAsia="Times New Roman" w:hAnsi="Times New Roman" w:cs="Times New Roman"/>
              </w:rPr>
              <w:t xml:space="preserve"> den </w:t>
            </w:r>
            <w:proofErr w:type="spellStart"/>
            <w:r w:rsidRPr="006B3F97">
              <w:rPr>
                <w:rFonts w:ascii="Times New Roman" w:eastAsia="Times New Roman" w:hAnsi="Times New Roman" w:cs="Times New Roman"/>
              </w:rPr>
              <w:t>hout</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Yönetmen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Ursula</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Meier</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Yıl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2011</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Ülke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Fransa,</w:t>
            </w:r>
            <w:r w:rsidR="009D305F" w:rsidRPr="006B3F97">
              <w:rPr>
                <w:rFonts w:ascii="Times New Roman" w:eastAsia="Times New Roman" w:hAnsi="Times New Roman" w:cs="Times New Roman"/>
              </w:rPr>
              <w:t xml:space="preserve"> </w:t>
            </w:r>
            <w:r w:rsidRPr="006B3F97">
              <w:rPr>
                <w:rFonts w:ascii="Times New Roman" w:eastAsia="Times New Roman" w:hAnsi="Times New Roman" w:cs="Times New Roman"/>
              </w:rPr>
              <w:t>İsviçre</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Dakika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97 dk.</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Dil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İngilizce, Fransızca</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Alt Yazı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Türkçe</w:t>
            </w:r>
          </w:p>
        </w:tc>
      </w:tr>
    </w:tbl>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Her gün teleferikle yukarıdaki şaşaalı dünyaya gidip zengin turistlerden çaldığı </w:t>
      </w:r>
      <w:proofErr w:type="gramStart"/>
      <w:r w:rsidRPr="006B3F97">
        <w:rPr>
          <w:rFonts w:ascii="Times New Roman" w:eastAsia="Times New Roman" w:hAnsi="Times New Roman" w:cs="Times New Roman"/>
        </w:rPr>
        <w:t>ekipmanları</w:t>
      </w:r>
      <w:proofErr w:type="gramEnd"/>
      <w:r w:rsidRPr="006B3F97">
        <w:rPr>
          <w:rFonts w:ascii="Times New Roman" w:eastAsia="Times New Roman" w:hAnsi="Times New Roman" w:cs="Times New Roman"/>
        </w:rPr>
        <w:t xml:space="preserve"> aşağıda satmaktadır. Hilebaz bir </w:t>
      </w:r>
      <w:proofErr w:type="spellStart"/>
      <w:r w:rsidRPr="006B3F97">
        <w:rPr>
          <w:rFonts w:ascii="Times New Roman" w:eastAsia="Times New Roman" w:hAnsi="Times New Roman" w:cs="Times New Roman"/>
        </w:rPr>
        <w:t>İngilizle</w:t>
      </w:r>
      <w:proofErr w:type="spellEnd"/>
      <w:r w:rsidRPr="006B3F97">
        <w:rPr>
          <w:rFonts w:ascii="Times New Roman" w:eastAsia="Times New Roman" w:hAnsi="Times New Roman" w:cs="Times New Roman"/>
        </w:rPr>
        <w:t xml:space="preserve"> işbirliği yapan </w:t>
      </w:r>
      <w:proofErr w:type="spellStart"/>
      <w:r w:rsidRPr="006B3F97">
        <w:rPr>
          <w:rFonts w:ascii="Times New Roman" w:eastAsia="Times New Roman" w:hAnsi="Times New Roman" w:cs="Times New Roman"/>
        </w:rPr>
        <w:t>Simon</w:t>
      </w:r>
      <w:proofErr w:type="spellEnd"/>
      <w:r w:rsidRPr="006B3F97">
        <w:rPr>
          <w:rFonts w:ascii="Times New Roman" w:eastAsia="Times New Roman" w:hAnsi="Times New Roman" w:cs="Times New Roman"/>
        </w:rPr>
        <w:t xml:space="preserve"> sınırlarını şaşınca, bu durum ablası </w:t>
      </w:r>
      <w:proofErr w:type="spellStart"/>
      <w:r w:rsidRPr="006B3F97">
        <w:rPr>
          <w:rFonts w:ascii="Times New Roman" w:eastAsia="Times New Roman" w:hAnsi="Times New Roman" w:cs="Times New Roman"/>
        </w:rPr>
        <w:t>Louise’le</w:t>
      </w:r>
      <w:proofErr w:type="spellEnd"/>
      <w:r w:rsidRPr="006B3F97">
        <w:rPr>
          <w:rFonts w:ascii="Times New Roman" w:eastAsia="Times New Roman" w:hAnsi="Times New Roman" w:cs="Times New Roman"/>
        </w:rPr>
        <w:t xml:space="preserve"> olan ilişkisini etkiler. Eninde sonunda her ikisi de gerçeklikle yüzleşmek zorunda kalır; </w:t>
      </w:r>
      <w:proofErr w:type="spellStart"/>
      <w:r w:rsidRPr="006B3F97">
        <w:rPr>
          <w:rFonts w:ascii="Times New Roman" w:eastAsia="Times New Roman" w:hAnsi="Times New Roman" w:cs="Times New Roman"/>
        </w:rPr>
        <w:t>Simon</w:t>
      </w:r>
      <w:proofErr w:type="spellEnd"/>
      <w:r w:rsidRPr="006B3F97">
        <w:rPr>
          <w:rFonts w:ascii="Times New Roman" w:eastAsia="Times New Roman" w:hAnsi="Times New Roman" w:cs="Times New Roman"/>
        </w:rPr>
        <w:t xml:space="preserve"> çareyi yukarıya sığınmakta bulur. Yukarıdaki Çocuk fonda engin ve destansı bir görsel manzarayla içten bir hikâye anlatıyor. Film 2012 yılında </w:t>
      </w:r>
      <w:proofErr w:type="spellStart"/>
      <w:r w:rsidRPr="006B3F97">
        <w:rPr>
          <w:rFonts w:ascii="Times New Roman" w:eastAsia="Times New Roman" w:hAnsi="Times New Roman" w:cs="Times New Roman"/>
        </w:rPr>
        <w:t>Berlinale</w:t>
      </w:r>
      <w:proofErr w:type="spellEnd"/>
      <w:r w:rsidRPr="006B3F97">
        <w:rPr>
          <w:rFonts w:ascii="Times New Roman" w:eastAsia="Times New Roman" w:hAnsi="Times New Roman" w:cs="Times New Roman"/>
        </w:rPr>
        <w:t xml:space="preserve"> de Gümüş Ayı–Özel Ödülünü de kazandı. </w:t>
      </w: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C8757E" w:rsidRPr="006B3F97" w:rsidRDefault="00C8757E" w:rsidP="006B3F97">
      <w:pPr>
        <w:spacing w:before="100" w:beforeAutospacing="1" w:after="100" w:afterAutospacing="1"/>
        <w:outlineLvl w:val="1"/>
        <w:rPr>
          <w:rFonts w:ascii="Times New Roman" w:eastAsia="Times New Roman" w:hAnsi="Times New Roman" w:cs="Times New Roman"/>
          <w:b/>
          <w:bCs/>
        </w:rPr>
      </w:pPr>
      <w:proofErr w:type="spellStart"/>
      <w:r w:rsidRPr="006B3F97">
        <w:rPr>
          <w:rFonts w:ascii="Times New Roman" w:eastAsia="Times New Roman" w:hAnsi="Times New Roman" w:cs="Times New Roman"/>
          <w:b/>
          <w:bCs/>
        </w:rPr>
        <w:lastRenderedPageBreak/>
        <w:t>Clara</w:t>
      </w:r>
      <w:proofErr w:type="spellEnd"/>
      <w:r w:rsidRPr="006B3F97">
        <w:rPr>
          <w:rFonts w:ascii="Times New Roman" w:eastAsia="Times New Roman" w:hAnsi="Times New Roman" w:cs="Times New Roman"/>
          <w:b/>
          <w:bCs/>
        </w:rPr>
        <w:t xml:space="preserve"> ve Ayıların Sırrı</w:t>
      </w:r>
    </w:p>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noProof/>
          <w:lang w:eastAsia="tr-TR"/>
        </w:rPr>
        <w:drawing>
          <wp:inline distT="0" distB="0" distL="0" distR="0">
            <wp:extent cx="5944682" cy="3352800"/>
            <wp:effectExtent l="19050" t="0" r="0" b="0"/>
            <wp:docPr id="3" name="Picture 3" descr="lara ve Ayıların Sır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a ve Ayıların Sırr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5953707" cy="3357890"/>
                    </a:xfrm>
                    <a:prstGeom prst="rect">
                      <a:avLst/>
                    </a:prstGeom>
                    <a:noFill/>
                    <a:ln>
                      <a:noFill/>
                    </a:ln>
                  </pic:spPr>
                </pic:pic>
              </a:graphicData>
            </a:graphic>
          </wp:inline>
        </w:drawing>
      </w:r>
    </w:p>
    <w:p w:rsidR="006B3F97" w:rsidRDefault="006B3F97" w:rsidP="006B3F97">
      <w:pPr>
        <w:spacing w:after="0"/>
        <w:rPr>
          <w:rFonts w:ascii="Times New Roman" w:eastAsia="Times New Roman" w:hAnsi="Times New Roman" w:cs="Times New Roman"/>
        </w:rPr>
      </w:pPr>
    </w:p>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Clara</w:t>
      </w:r>
      <w:proofErr w:type="spellEnd"/>
      <w:r w:rsidRPr="006B3F97">
        <w:rPr>
          <w:rFonts w:ascii="Times New Roman" w:eastAsia="Times New Roman" w:hAnsi="Times New Roman" w:cs="Times New Roman"/>
        </w:rPr>
        <w:t>,</w:t>
      </w:r>
      <w:r w:rsidR="009D305F" w:rsidRPr="006B3F97">
        <w:rPr>
          <w:rFonts w:ascii="Times New Roman" w:eastAsia="Times New Roman" w:hAnsi="Times New Roman" w:cs="Times New Roman"/>
        </w:rPr>
        <w:t xml:space="preserve"> </w:t>
      </w:r>
      <w:r w:rsidRPr="006B3F97">
        <w:rPr>
          <w:rFonts w:ascii="Times New Roman" w:eastAsia="Times New Roman" w:hAnsi="Times New Roman" w:cs="Times New Roman"/>
        </w:rPr>
        <w:t xml:space="preserve">annesi ve üvey babası ile birlikte İsviçre Alplerinde yaşamaktadır. Doğa ile arasında çok güçlü bir bağ olan </w:t>
      </w:r>
      <w:proofErr w:type="spellStart"/>
      <w:r w:rsidRPr="006B3F97">
        <w:rPr>
          <w:rFonts w:ascii="Times New Roman" w:eastAsia="Times New Roman" w:hAnsi="Times New Roman" w:cs="Times New Roman"/>
        </w:rPr>
        <w:t>Clara’nın</w:t>
      </w:r>
      <w:proofErr w:type="spellEnd"/>
      <w:r w:rsidRPr="006B3F97">
        <w:rPr>
          <w:rFonts w:ascii="Times New Roman" w:eastAsia="Times New Roman" w:hAnsi="Times New Roman" w:cs="Times New Roman"/>
        </w:rPr>
        <w:t xml:space="preserve"> önsezileri ve hissiyatı da oldukça gelişmiştir. Öyle ki insanların göremediği bazı şeyleri görebiliyor ve olayları sezebiliyor.</w:t>
      </w:r>
    </w:p>
    <w:tbl>
      <w:tblPr>
        <w:tblW w:w="0" w:type="auto"/>
        <w:tblCellSpacing w:w="15" w:type="dxa"/>
        <w:tblCellMar>
          <w:top w:w="15" w:type="dxa"/>
          <w:left w:w="15" w:type="dxa"/>
          <w:bottom w:w="15" w:type="dxa"/>
          <w:right w:w="15" w:type="dxa"/>
        </w:tblCellMar>
        <w:tblLook w:val="04A0"/>
      </w:tblPr>
      <w:tblGrid>
        <w:gridCol w:w="1109"/>
        <w:gridCol w:w="127"/>
        <w:gridCol w:w="3601"/>
      </w:tblGrid>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Orjinal</w:t>
            </w:r>
            <w:proofErr w:type="spellEnd"/>
            <w:r w:rsidRPr="006B3F97">
              <w:rPr>
                <w:rFonts w:ascii="Times New Roman" w:eastAsia="Times New Roman" w:hAnsi="Times New Roman" w:cs="Times New Roman"/>
              </w:rPr>
              <w:t xml:space="preserve"> Ad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Clara</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und</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Das</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Geheimnis</w:t>
            </w:r>
            <w:proofErr w:type="spellEnd"/>
            <w:r w:rsidRPr="006B3F97">
              <w:rPr>
                <w:rFonts w:ascii="Times New Roman" w:eastAsia="Times New Roman" w:hAnsi="Times New Roman" w:cs="Times New Roman"/>
              </w:rPr>
              <w:t xml:space="preserve"> Der </w:t>
            </w:r>
            <w:proofErr w:type="spellStart"/>
            <w:r w:rsidRPr="006B3F97">
              <w:rPr>
                <w:rFonts w:ascii="Times New Roman" w:eastAsia="Times New Roman" w:hAnsi="Times New Roman" w:cs="Times New Roman"/>
              </w:rPr>
              <w:t>Baren</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Yönetmen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Tobias</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Ineichen</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Yıl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2013</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Ülke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İsviçre,</w:t>
            </w:r>
            <w:r w:rsidR="009D305F" w:rsidRPr="006B3F97">
              <w:rPr>
                <w:rFonts w:ascii="Times New Roman" w:eastAsia="Times New Roman" w:hAnsi="Times New Roman" w:cs="Times New Roman"/>
              </w:rPr>
              <w:t xml:space="preserve"> </w:t>
            </w:r>
            <w:r w:rsidRPr="006B3F97">
              <w:rPr>
                <w:rFonts w:ascii="Times New Roman" w:eastAsia="Times New Roman" w:hAnsi="Times New Roman" w:cs="Times New Roman"/>
              </w:rPr>
              <w:t>Almanya</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Dakika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93 dk.</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Dil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Almanca</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Alt Yazı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Türkçe</w:t>
            </w:r>
          </w:p>
        </w:tc>
      </w:tr>
    </w:tbl>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Clara</w:t>
      </w:r>
      <w:proofErr w:type="spellEnd"/>
      <w:r w:rsidRPr="006B3F97">
        <w:rPr>
          <w:rFonts w:ascii="Times New Roman" w:eastAsia="Times New Roman" w:hAnsi="Times New Roman" w:cs="Times New Roman"/>
        </w:rPr>
        <w:t xml:space="preserve"> 12 yaşındaki Thomas ile tanışır ve arkadaş olurlar. Bir</w:t>
      </w:r>
      <w:r w:rsidR="009D305F" w:rsidRPr="006B3F97">
        <w:rPr>
          <w:rFonts w:ascii="Times New Roman" w:eastAsia="Times New Roman" w:hAnsi="Times New Roman" w:cs="Times New Roman"/>
        </w:rPr>
        <w:t xml:space="preserve"> </w:t>
      </w:r>
      <w:r w:rsidRPr="006B3F97">
        <w:rPr>
          <w:rFonts w:ascii="Times New Roman" w:eastAsia="Times New Roman" w:hAnsi="Times New Roman" w:cs="Times New Roman"/>
        </w:rPr>
        <w:t xml:space="preserve">gün bahçede eski bir ayakkabı bulan </w:t>
      </w:r>
      <w:proofErr w:type="spellStart"/>
      <w:r w:rsidRPr="006B3F97">
        <w:rPr>
          <w:rFonts w:ascii="Times New Roman" w:eastAsia="Times New Roman" w:hAnsi="Times New Roman" w:cs="Times New Roman"/>
        </w:rPr>
        <w:t>Clara</w:t>
      </w:r>
      <w:proofErr w:type="spellEnd"/>
      <w:r w:rsidRPr="006B3F97">
        <w:rPr>
          <w:rFonts w:ascii="Times New Roman" w:eastAsia="Times New Roman" w:hAnsi="Times New Roman" w:cs="Times New Roman"/>
        </w:rPr>
        <w:t xml:space="preserve"> geçmişten gelen bazı şeyler hissetmeye başlar. Bulduğu ayakkabı bundan iki yüz yıl önce </w:t>
      </w:r>
      <w:proofErr w:type="spellStart"/>
      <w:r w:rsidRPr="006B3F97">
        <w:rPr>
          <w:rFonts w:ascii="Times New Roman" w:eastAsia="Times New Roman" w:hAnsi="Times New Roman" w:cs="Times New Roman"/>
        </w:rPr>
        <w:t>Suzanna</w:t>
      </w:r>
      <w:proofErr w:type="spellEnd"/>
      <w:r w:rsidRPr="006B3F97">
        <w:rPr>
          <w:rFonts w:ascii="Times New Roman" w:eastAsia="Times New Roman" w:hAnsi="Times New Roman" w:cs="Times New Roman"/>
        </w:rPr>
        <w:t xml:space="preserve"> adında küçük bir kıza aittir. </w:t>
      </w:r>
      <w:proofErr w:type="spellStart"/>
      <w:r w:rsidRPr="006B3F97">
        <w:rPr>
          <w:rFonts w:ascii="Times New Roman" w:eastAsia="Times New Roman" w:hAnsi="Times New Roman" w:cs="Times New Roman"/>
        </w:rPr>
        <w:t>Suzanna’nın</w:t>
      </w:r>
      <w:proofErr w:type="spellEnd"/>
      <w:r w:rsidRPr="006B3F97">
        <w:rPr>
          <w:rFonts w:ascii="Times New Roman" w:eastAsia="Times New Roman" w:hAnsi="Times New Roman" w:cs="Times New Roman"/>
        </w:rPr>
        <w:t xml:space="preserve"> babası o yıllarda yavru bir ayı yakalamış ancak bu yavru ayı yüzünden ailecek kötü olaylar yaşayınca üzerlerine bir lanet çöktüklerine inanılmış. </w:t>
      </w:r>
      <w:proofErr w:type="spellStart"/>
      <w:r w:rsidRPr="006B3F97">
        <w:rPr>
          <w:rFonts w:ascii="Times New Roman" w:eastAsia="Times New Roman" w:hAnsi="Times New Roman" w:cs="Times New Roman"/>
        </w:rPr>
        <w:t>Clara</w:t>
      </w:r>
      <w:proofErr w:type="spellEnd"/>
      <w:r w:rsidRPr="006B3F97">
        <w:rPr>
          <w:rFonts w:ascii="Times New Roman" w:eastAsia="Times New Roman" w:hAnsi="Times New Roman" w:cs="Times New Roman"/>
        </w:rPr>
        <w:t xml:space="preserve"> bu laneti çözebilmesi için </w:t>
      </w:r>
      <w:proofErr w:type="spellStart"/>
      <w:r w:rsidRPr="006B3F97">
        <w:rPr>
          <w:rFonts w:ascii="Times New Roman" w:eastAsia="Times New Roman" w:hAnsi="Times New Roman" w:cs="Times New Roman"/>
        </w:rPr>
        <w:t>Suzanna’ya</w:t>
      </w:r>
      <w:proofErr w:type="spellEnd"/>
      <w:r w:rsidRPr="006B3F97">
        <w:rPr>
          <w:rFonts w:ascii="Times New Roman" w:eastAsia="Times New Roman" w:hAnsi="Times New Roman" w:cs="Times New Roman"/>
        </w:rPr>
        <w:t xml:space="preserve"> yardım etmek ister. </w:t>
      </w:r>
      <w:proofErr w:type="spellStart"/>
      <w:r w:rsidRPr="006B3F97">
        <w:rPr>
          <w:rFonts w:ascii="Times New Roman" w:eastAsia="Times New Roman" w:hAnsi="Times New Roman" w:cs="Times New Roman"/>
        </w:rPr>
        <w:t>Clara</w:t>
      </w:r>
      <w:proofErr w:type="spellEnd"/>
      <w:r w:rsidRPr="006B3F97">
        <w:rPr>
          <w:rFonts w:ascii="Times New Roman" w:eastAsia="Times New Roman" w:hAnsi="Times New Roman" w:cs="Times New Roman"/>
        </w:rPr>
        <w:t xml:space="preserve"> ve arkadaşı Thomas heyecanlı bir serüven için geçmişe doğru yola çıkarlar.</w:t>
      </w: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C8757E" w:rsidRPr="006B3F97" w:rsidRDefault="00C8757E" w:rsidP="006B3F97">
      <w:pPr>
        <w:spacing w:before="100" w:beforeAutospacing="1" w:after="100" w:afterAutospacing="1"/>
        <w:outlineLvl w:val="1"/>
        <w:rPr>
          <w:rFonts w:ascii="Times New Roman" w:eastAsia="Times New Roman" w:hAnsi="Times New Roman" w:cs="Times New Roman"/>
          <w:b/>
          <w:bCs/>
        </w:rPr>
      </w:pPr>
      <w:r w:rsidRPr="006B3F97">
        <w:rPr>
          <w:rFonts w:ascii="Times New Roman" w:eastAsia="Times New Roman" w:hAnsi="Times New Roman" w:cs="Times New Roman"/>
          <w:b/>
          <w:bCs/>
        </w:rPr>
        <w:lastRenderedPageBreak/>
        <w:t>10 Yaşındayken Neler Yapıyordunuz?</w:t>
      </w:r>
    </w:p>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noProof/>
          <w:lang w:eastAsia="tr-TR"/>
        </w:rPr>
        <w:drawing>
          <wp:inline distT="0" distB="0" distL="0" distR="0">
            <wp:extent cx="5973113" cy="3985260"/>
            <wp:effectExtent l="19050" t="0" r="8587" b="0"/>
            <wp:docPr id="5" name="Picture 5" descr="0 Yaşındayken Neler Yapıyordun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 Yaşındayken Neler Yapıyordunuz?"/>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5990616" cy="3996938"/>
                    </a:xfrm>
                    <a:prstGeom prst="rect">
                      <a:avLst/>
                    </a:prstGeom>
                    <a:noFill/>
                    <a:ln>
                      <a:noFill/>
                    </a:ln>
                  </pic:spPr>
                </pic:pic>
              </a:graphicData>
            </a:graphic>
          </wp:inline>
        </w:drawing>
      </w:r>
    </w:p>
    <w:p w:rsidR="006B3F97" w:rsidRDefault="006B3F97" w:rsidP="006B3F97">
      <w:pPr>
        <w:spacing w:after="0"/>
        <w:rPr>
          <w:rFonts w:ascii="Times New Roman" w:eastAsia="Times New Roman" w:hAnsi="Times New Roman" w:cs="Times New Roman"/>
        </w:rPr>
      </w:pPr>
    </w:p>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Seth</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Sherlock</w:t>
      </w:r>
      <w:proofErr w:type="spellEnd"/>
      <w:r w:rsidRPr="006B3F97">
        <w:rPr>
          <w:rFonts w:ascii="Times New Roman" w:eastAsia="Times New Roman" w:hAnsi="Times New Roman" w:cs="Times New Roman"/>
        </w:rPr>
        <w:t xml:space="preserve">, 10 yaşında, </w:t>
      </w:r>
      <w:proofErr w:type="spellStart"/>
      <w:r w:rsidRPr="006B3F97">
        <w:rPr>
          <w:rFonts w:ascii="Times New Roman" w:eastAsia="Times New Roman" w:hAnsi="Times New Roman" w:cs="Times New Roman"/>
        </w:rPr>
        <w:t>Squamish</w:t>
      </w:r>
      <w:proofErr w:type="spellEnd"/>
      <w:r w:rsidRPr="006B3F97">
        <w:rPr>
          <w:rFonts w:ascii="Times New Roman" w:eastAsia="Times New Roman" w:hAnsi="Times New Roman" w:cs="Times New Roman"/>
        </w:rPr>
        <w:t xml:space="preserve"> çocuklarının soyundan. Hokey ya da futbol oynamak yerine çok </w:t>
      </w:r>
      <w:proofErr w:type="spellStart"/>
      <w:r w:rsidRPr="006B3F97">
        <w:rPr>
          <w:rFonts w:ascii="Times New Roman" w:eastAsia="Times New Roman" w:hAnsi="Times New Roman" w:cs="Times New Roman"/>
        </w:rPr>
        <w:t>çok</w:t>
      </w:r>
      <w:proofErr w:type="spellEnd"/>
      <w:r w:rsidRPr="006B3F97">
        <w:rPr>
          <w:rFonts w:ascii="Times New Roman" w:eastAsia="Times New Roman" w:hAnsi="Times New Roman" w:cs="Times New Roman"/>
        </w:rPr>
        <w:t xml:space="preserve"> iyi bisiklet kullanan biri.</w:t>
      </w:r>
    </w:p>
    <w:tbl>
      <w:tblPr>
        <w:tblW w:w="0" w:type="auto"/>
        <w:tblCellSpacing w:w="15" w:type="dxa"/>
        <w:tblCellMar>
          <w:top w:w="15" w:type="dxa"/>
          <w:left w:w="15" w:type="dxa"/>
          <w:bottom w:w="15" w:type="dxa"/>
          <w:right w:w="15" w:type="dxa"/>
        </w:tblCellMar>
        <w:tblLook w:val="04A0"/>
      </w:tblPr>
      <w:tblGrid>
        <w:gridCol w:w="1109"/>
        <w:gridCol w:w="127"/>
        <w:gridCol w:w="2948"/>
      </w:tblGrid>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Orjinal</w:t>
            </w:r>
            <w:proofErr w:type="spellEnd"/>
            <w:r w:rsidRPr="006B3F97">
              <w:rPr>
                <w:rFonts w:ascii="Times New Roman" w:eastAsia="Times New Roman" w:hAnsi="Times New Roman" w:cs="Times New Roman"/>
              </w:rPr>
              <w:t xml:space="preserve"> Ad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What</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Were</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You</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Doing</w:t>
            </w:r>
            <w:proofErr w:type="spellEnd"/>
            <w:r w:rsidRPr="006B3F97">
              <w:rPr>
                <w:rFonts w:ascii="Times New Roman" w:eastAsia="Times New Roman" w:hAnsi="Times New Roman" w:cs="Times New Roman"/>
              </w:rPr>
              <w:t xml:space="preserve"> at 10?</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Yönetmen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Stuart</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Andrews</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Yıl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2014</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Ülke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Kanada</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Dakika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4 dk.</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Dil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İngilizce</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Alt Yazı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Türkçe</w:t>
            </w:r>
          </w:p>
        </w:tc>
      </w:tr>
    </w:tbl>
    <w:p w:rsidR="00C8757E" w:rsidRPr="006B3F97" w:rsidRDefault="00C8757E" w:rsidP="006B3F97">
      <w:pPr>
        <w:rPr>
          <w:rFonts w:ascii="Times New Roman" w:hAnsi="Times New Roman" w:cs="Times New Roman"/>
        </w:rPr>
      </w:pPr>
    </w:p>
    <w:p w:rsidR="00C8757E" w:rsidRPr="006B3F97" w:rsidRDefault="00C8757E" w:rsidP="006B3F97">
      <w:pPr>
        <w:rPr>
          <w:rFonts w:ascii="Times New Roman" w:hAnsi="Times New Roman" w:cs="Times New Roman"/>
        </w:rPr>
      </w:pPr>
    </w:p>
    <w:p w:rsidR="007844AF" w:rsidRPr="006B3F97" w:rsidRDefault="007844AF" w:rsidP="006B3F97">
      <w:pPr>
        <w:rPr>
          <w:rFonts w:ascii="Times New Roman" w:hAnsi="Times New Roman" w:cs="Times New Roman"/>
        </w:rPr>
      </w:pPr>
    </w:p>
    <w:p w:rsidR="007844AF" w:rsidRPr="006B3F97" w:rsidRDefault="007844AF" w:rsidP="006B3F97">
      <w:pPr>
        <w:rPr>
          <w:rFonts w:ascii="Times New Roman" w:hAnsi="Times New Roman" w:cs="Times New Roman"/>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6B3F97" w:rsidRDefault="006B3F97" w:rsidP="006B3F97">
      <w:pPr>
        <w:spacing w:before="100" w:beforeAutospacing="1" w:after="100" w:afterAutospacing="1"/>
        <w:outlineLvl w:val="1"/>
        <w:rPr>
          <w:rFonts w:ascii="Times New Roman" w:eastAsia="Times New Roman" w:hAnsi="Times New Roman" w:cs="Times New Roman"/>
          <w:b/>
          <w:bCs/>
        </w:rPr>
      </w:pPr>
    </w:p>
    <w:p w:rsidR="00C8757E" w:rsidRPr="006B3F97" w:rsidRDefault="00C8757E" w:rsidP="006B3F97">
      <w:pPr>
        <w:spacing w:before="100" w:beforeAutospacing="1" w:after="100" w:afterAutospacing="1"/>
        <w:outlineLvl w:val="1"/>
        <w:rPr>
          <w:rFonts w:ascii="Times New Roman" w:eastAsia="Times New Roman" w:hAnsi="Times New Roman" w:cs="Times New Roman"/>
          <w:b/>
          <w:bCs/>
        </w:rPr>
      </w:pPr>
      <w:r w:rsidRPr="006B3F97">
        <w:rPr>
          <w:rFonts w:ascii="Times New Roman" w:eastAsia="Times New Roman" w:hAnsi="Times New Roman" w:cs="Times New Roman"/>
          <w:b/>
          <w:bCs/>
        </w:rPr>
        <w:lastRenderedPageBreak/>
        <w:t>Şehirden Zirveye</w:t>
      </w:r>
    </w:p>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noProof/>
          <w:lang w:eastAsia="tr-TR"/>
        </w:rPr>
        <w:drawing>
          <wp:inline distT="0" distB="0" distL="0" distR="0">
            <wp:extent cx="5951220" cy="5421560"/>
            <wp:effectExtent l="19050" t="0" r="0" b="0"/>
            <wp:docPr id="9" name="Picture 9" descr="ehirden Zirv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irden Zirvey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5949870" cy="5420330"/>
                    </a:xfrm>
                    <a:prstGeom prst="rect">
                      <a:avLst/>
                    </a:prstGeom>
                    <a:noFill/>
                    <a:ln>
                      <a:noFill/>
                    </a:ln>
                  </pic:spPr>
                </pic:pic>
              </a:graphicData>
            </a:graphic>
          </wp:inline>
        </w:drawing>
      </w:r>
    </w:p>
    <w:p w:rsidR="006B3F97" w:rsidRDefault="006B3F97" w:rsidP="006B3F97">
      <w:pPr>
        <w:spacing w:after="0"/>
        <w:rPr>
          <w:rFonts w:ascii="Times New Roman" w:eastAsia="Times New Roman" w:hAnsi="Times New Roman" w:cs="Times New Roman"/>
        </w:rPr>
      </w:pPr>
    </w:p>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Belgesel </w:t>
      </w:r>
      <w:proofErr w:type="spellStart"/>
      <w:r w:rsidRPr="006B3F97">
        <w:rPr>
          <w:rFonts w:ascii="Times New Roman" w:eastAsia="Times New Roman" w:hAnsi="Times New Roman" w:cs="Times New Roman"/>
        </w:rPr>
        <w:t>Sebastian</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Stiphout</w:t>
      </w:r>
      <w:proofErr w:type="spellEnd"/>
      <w:r w:rsidRPr="006B3F97">
        <w:rPr>
          <w:rFonts w:ascii="Times New Roman" w:eastAsia="Times New Roman" w:hAnsi="Times New Roman" w:cs="Times New Roman"/>
        </w:rPr>
        <w:t xml:space="preserve"> ve 9 yaşındaki oğlu Luca’nın alışılmışın dışındaki yolculuklarını anlatıyor.</w:t>
      </w:r>
    </w:p>
    <w:tbl>
      <w:tblPr>
        <w:tblW w:w="0" w:type="auto"/>
        <w:tblCellSpacing w:w="15" w:type="dxa"/>
        <w:tblCellMar>
          <w:top w:w="15" w:type="dxa"/>
          <w:left w:w="15" w:type="dxa"/>
          <w:bottom w:w="15" w:type="dxa"/>
          <w:right w:w="15" w:type="dxa"/>
        </w:tblCellMar>
        <w:tblLook w:val="04A0"/>
      </w:tblPr>
      <w:tblGrid>
        <w:gridCol w:w="1109"/>
        <w:gridCol w:w="127"/>
        <w:gridCol w:w="1869"/>
      </w:tblGrid>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Orjinal</w:t>
            </w:r>
            <w:proofErr w:type="spellEnd"/>
            <w:r w:rsidRPr="006B3F97">
              <w:rPr>
                <w:rFonts w:ascii="Times New Roman" w:eastAsia="Times New Roman" w:hAnsi="Times New Roman" w:cs="Times New Roman"/>
              </w:rPr>
              <w:t xml:space="preserve"> Ad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City</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to</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Summit</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Yönetmen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Sebastian</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Stiphout</w:t>
            </w:r>
            <w:proofErr w:type="spellEnd"/>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Yıl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2013</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Ülke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Almanya</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Dakika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19 dk.</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Dil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Almanca</w:t>
            </w:r>
          </w:p>
        </w:tc>
      </w:tr>
      <w:tr w:rsidR="00C8757E" w:rsidRPr="006B3F97" w:rsidTr="00C8757E">
        <w:trPr>
          <w:tblCellSpacing w:w="15" w:type="dxa"/>
        </w:trPr>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Alt Yazı </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Türkçe</w:t>
            </w:r>
          </w:p>
        </w:tc>
      </w:tr>
    </w:tbl>
    <w:p w:rsidR="00C8757E" w:rsidRPr="006B3F97" w:rsidRDefault="00C8757E"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Münih’teki evlerinden çıkan ikili Almanya’nın en yüksek zirvesi olan </w:t>
      </w:r>
      <w:proofErr w:type="spellStart"/>
      <w:r w:rsidRPr="006B3F97">
        <w:rPr>
          <w:rFonts w:ascii="Times New Roman" w:eastAsia="Times New Roman" w:hAnsi="Times New Roman" w:cs="Times New Roman"/>
        </w:rPr>
        <w:t>Zugspitz’e</w:t>
      </w:r>
      <w:proofErr w:type="spellEnd"/>
      <w:r w:rsidRPr="006B3F97">
        <w:rPr>
          <w:rFonts w:ascii="Times New Roman" w:eastAsia="Times New Roman" w:hAnsi="Times New Roman" w:cs="Times New Roman"/>
        </w:rPr>
        <w:t xml:space="preserve"> macera dolu bir yolculuğa çıkıyor. Kimi zaman bisikletle, kimi zaman yürüyerek, kimi zaman da kürek çekerek hedeflerine ulaşmaya çalışan baba ve oğul yol boyunca karşılaştıkları engelleri aşarken kendi dünyalarındaki engelleri de aşmayı öğreniyor. </w:t>
      </w:r>
    </w:p>
    <w:p w:rsidR="00C8757E" w:rsidRPr="006B3F97" w:rsidRDefault="00C8757E" w:rsidP="006B3F97">
      <w:pPr>
        <w:rPr>
          <w:rFonts w:ascii="Times New Roman" w:hAnsi="Times New Roman" w:cs="Times New Roman"/>
        </w:rPr>
      </w:pPr>
    </w:p>
    <w:p w:rsidR="00A43E3C" w:rsidRPr="006B3F97" w:rsidRDefault="00A43E3C" w:rsidP="006B3F97">
      <w:pPr>
        <w:spacing w:before="100" w:beforeAutospacing="1" w:after="100" w:afterAutospacing="1"/>
        <w:outlineLvl w:val="1"/>
        <w:rPr>
          <w:rFonts w:ascii="Times New Roman" w:eastAsia="Times New Roman" w:hAnsi="Times New Roman" w:cs="Times New Roman"/>
          <w:b/>
          <w:bCs/>
        </w:rPr>
      </w:pPr>
      <w:r w:rsidRPr="006B3F97">
        <w:rPr>
          <w:rFonts w:ascii="Times New Roman" w:eastAsia="Times New Roman" w:hAnsi="Times New Roman" w:cs="Times New Roman"/>
          <w:b/>
          <w:bCs/>
        </w:rPr>
        <w:lastRenderedPageBreak/>
        <w:t>Uçan Çocuk</w:t>
      </w:r>
    </w:p>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noProof/>
          <w:lang w:eastAsia="tr-TR"/>
        </w:rPr>
        <w:drawing>
          <wp:inline distT="0" distB="0" distL="0" distR="0">
            <wp:extent cx="5947410" cy="3720699"/>
            <wp:effectExtent l="19050" t="0" r="0" b="0"/>
            <wp:docPr id="11" name="Picture 11" descr="çan Ço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çan Çocuk"/>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51214" cy="3723079"/>
                    </a:xfrm>
                    <a:prstGeom prst="rect">
                      <a:avLst/>
                    </a:prstGeom>
                    <a:noFill/>
                    <a:ln>
                      <a:noFill/>
                    </a:ln>
                  </pic:spPr>
                </pic:pic>
              </a:graphicData>
            </a:graphic>
          </wp:inline>
        </w:drawing>
      </w:r>
    </w:p>
    <w:p w:rsidR="006B3F97" w:rsidRDefault="006B3F97" w:rsidP="006B3F97">
      <w:pPr>
        <w:spacing w:after="0"/>
        <w:rPr>
          <w:rFonts w:ascii="Times New Roman" w:eastAsia="Times New Roman" w:hAnsi="Times New Roman" w:cs="Times New Roman"/>
        </w:rPr>
      </w:pPr>
    </w:p>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Hayallerinin peşinde koşan Kanadalı yamaç paraşütçüsü Benjamin Jordan, Malawi’deki çocuklara uçurtma uçurmayı öğretmeye çalışır.</w:t>
      </w:r>
    </w:p>
    <w:tbl>
      <w:tblPr>
        <w:tblW w:w="0" w:type="auto"/>
        <w:tblCellSpacing w:w="15" w:type="dxa"/>
        <w:tblCellMar>
          <w:top w:w="15" w:type="dxa"/>
          <w:left w:w="15" w:type="dxa"/>
          <w:bottom w:w="15" w:type="dxa"/>
          <w:right w:w="15" w:type="dxa"/>
        </w:tblCellMar>
        <w:tblLook w:val="04A0"/>
      </w:tblPr>
      <w:tblGrid>
        <w:gridCol w:w="1109"/>
        <w:gridCol w:w="127"/>
        <w:gridCol w:w="1962"/>
      </w:tblGrid>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Orjinal</w:t>
            </w:r>
            <w:proofErr w:type="spellEnd"/>
            <w:r w:rsidRPr="006B3F97">
              <w:rPr>
                <w:rFonts w:ascii="Times New Roman" w:eastAsia="Times New Roman" w:hAnsi="Times New Roman" w:cs="Times New Roman"/>
              </w:rPr>
              <w:t xml:space="preserve"> Ad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proofErr w:type="spellStart"/>
            <w:r w:rsidRPr="006B3F97">
              <w:rPr>
                <w:rFonts w:ascii="Times New Roman" w:eastAsia="Times New Roman" w:hAnsi="Times New Roman" w:cs="Times New Roman"/>
              </w:rPr>
              <w:t>The</w:t>
            </w:r>
            <w:proofErr w:type="spellEnd"/>
            <w:r w:rsidRPr="006B3F97">
              <w:rPr>
                <w:rFonts w:ascii="Times New Roman" w:eastAsia="Times New Roman" w:hAnsi="Times New Roman" w:cs="Times New Roman"/>
              </w:rPr>
              <w:t xml:space="preserve"> Boy </w:t>
            </w:r>
            <w:proofErr w:type="spellStart"/>
            <w:r w:rsidRPr="006B3F97">
              <w:rPr>
                <w:rFonts w:ascii="Times New Roman" w:eastAsia="Times New Roman" w:hAnsi="Times New Roman" w:cs="Times New Roman"/>
              </w:rPr>
              <w:t>Who</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Flies</w:t>
            </w:r>
            <w:proofErr w:type="spellEnd"/>
          </w:p>
        </w:tc>
      </w:tr>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Yönetmen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Benjamin Jordan</w:t>
            </w:r>
          </w:p>
        </w:tc>
      </w:tr>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Yıl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2013</w:t>
            </w:r>
          </w:p>
        </w:tc>
      </w:tr>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Ülke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Kanada</w:t>
            </w:r>
          </w:p>
        </w:tc>
      </w:tr>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Dakika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45 dk.</w:t>
            </w:r>
          </w:p>
        </w:tc>
        <w:bookmarkStart w:id="0" w:name="_GoBack"/>
        <w:bookmarkEnd w:id="0"/>
      </w:tr>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Dil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İngilizce</w:t>
            </w:r>
          </w:p>
        </w:tc>
      </w:tr>
      <w:tr w:rsidR="00A43E3C" w:rsidRPr="006B3F97" w:rsidTr="00A43E3C">
        <w:trPr>
          <w:tblCellSpacing w:w="15" w:type="dxa"/>
        </w:trPr>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Alt Yazı </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w:t>
            </w:r>
          </w:p>
        </w:tc>
        <w:tc>
          <w:tcPr>
            <w:tcW w:w="0" w:type="auto"/>
            <w:vAlign w:val="center"/>
            <w:hideMark/>
          </w:tcPr>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Türkçe</w:t>
            </w:r>
          </w:p>
        </w:tc>
      </w:tr>
    </w:tbl>
    <w:p w:rsidR="00A43E3C" w:rsidRPr="006B3F97" w:rsidRDefault="00A43E3C" w:rsidP="006B3F97">
      <w:pPr>
        <w:spacing w:after="0"/>
        <w:rPr>
          <w:rFonts w:ascii="Times New Roman" w:eastAsia="Times New Roman" w:hAnsi="Times New Roman" w:cs="Times New Roman"/>
        </w:rPr>
      </w:pPr>
      <w:r w:rsidRPr="006B3F97">
        <w:rPr>
          <w:rFonts w:ascii="Times New Roman" w:eastAsia="Times New Roman" w:hAnsi="Times New Roman" w:cs="Times New Roman"/>
        </w:rPr>
        <w:t xml:space="preserve">Malawi’de uçmanın ne olduğunu bilmeyen ve hep uçmayı hayal eden genç bir adam olan </w:t>
      </w:r>
      <w:proofErr w:type="spellStart"/>
      <w:r w:rsidRPr="006B3F97">
        <w:rPr>
          <w:rFonts w:ascii="Times New Roman" w:eastAsia="Times New Roman" w:hAnsi="Times New Roman" w:cs="Times New Roman"/>
        </w:rPr>
        <w:t>Godfrey</w:t>
      </w:r>
      <w:proofErr w:type="spellEnd"/>
      <w:r w:rsidRPr="006B3F97">
        <w:rPr>
          <w:rFonts w:ascii="Times New Roman" w:eastAsia="Times New Roman" w:hAnsi="Times New Roman" w:cs="Times New Roman"/>
        </w:rPr>
        <w:t xml:space="preserve"> ile tanışır. İkili ülkeyi bisikletle turlamakta ve uçurtmalar yaparken çocukları onları hayallerini takip etmeye teşvik etmektedir. </w:t>
      </w:r>
      <w:proofErr w:type="spellStart"/>
      <w:r w:rsidRPr="006B3F97">
        <w:rPr>
          <w:rFonts w:ascii="Times New Roman" w:eastAsia="Times New Roman" w:hAnsi="Times New Roman" w:cs="Times New Roman"/>
        </w:rPr>
        <w:t>Godfrey’i</w:t>
      </w:r>
      <w:proofErr w:type="spellEnd"/>
      <w:r w:rsidRPr="006B3F97">
        <w:rPr>
          <w:rFonts w:ascii="Times New Roman" w:eastAsia="Times New Roman" w:hAnsi="Times New Roman" w:cs="Times New Roman"/>
        </w:rPr>
        <w:t xml:space="preserve"> </w:t>
      </w:r>
      <w:proofErr w:type="spellStart"/>
      <w:r w:rsidRPr="006B3F97">
        <w:rPr>
          <w:rFonts w:ascii="Times New Roman" w:eastAsia="Times New Roman" w:hAnsi="Times New Roman" w:cs="Times New Roman"/>
        </w:rPr>
        <w:t>Malawi’nin</w:t>
      </w:r>
      <w:proofErr w:type="spellEnd"/>
      <w:r w:rsidRPr="006B3F97">
        <w:rPr>
          <w:rFonts w:ascii="Times New Roman" w:eastAsia="Times New Roman" w:hAnsi="Times New Roman" w:cs="Times New Roman"/>
        </w:rPr>
        <w:t xml:space="preserve"> ilk yamaç paraşütü pilotu yapmak üzere haftalarca yer alıştırmaları yaparlar. Daha sonra ikisi birlikte uçmak üzere Malawi’nin en yüksek tepesine doğru yola çıkarlar.</w:t>
      </w:r>
    </w:p>
    <w:p w:rsidR="00C8757E" w:rsidRPr="006B3F97" w:rsidRDefault="00C8757E" w:rsidP="006B3F97">
      <w:pPr>
        <w:rPr>
          <w:rFonts w:ascii="Times New Roman" w:hAnsi="Times New Roman" w:cs="Times New Roman"/>
        </w:rPr>
      </w:pPr>
    </w:p>
    <w:p w:rsidR="00C8757E" w:rsidRPr="006B3F97" w:rsidRDefault="00C8757E" w:rsidP="006B3F97">
      <w:pPr>
        <w:rPr>
          <w:rFonts w:ascii="Times New Roman" w:hAnsi="Times New Roman" w:cs="Times New Roman"/>
        </w:rPr>
      </w:pPr>
    </w:p>
    <w:p w:rsidR="00C8757E" w:rsidRPr="006B3F97" w:rsidRDefault="00C8757E" w:rsidP="006B3F97">
      <w:pPr>
        <w:rPr>
          <w:rFonts w:ascii="Times New Roman" w:hAnsi="Times New Roman" w:cs="Times New Roman"/>
        </w:rPr>
      </w:pPr>
    </w:p>
    <w:sectPr w:rsidR="00C8757E" w:rsidRPr="006B3F97" w:rsidSect="006B3F97">
      <w:pgSz w:w="11900" w:h="16840"/>
      <w:pgMar w:top="1440" w:right="1268" w:bottom="1440"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
  <w:rsids>
    <w:rsidRoot w:val="00C8757E"/>
    <w:rsid w:val="002F140E"/>
    <w:rsid w:val="00556421"/>
    <w:rsid w:val="006B3F97"/>
    <w:rsid w:val="007844AF"/>
    <w:rsid w:val="007D4878"/>
    <w:rsid w:val="008431D4"/>
    <w:rsid w:val="009D305F"/>
    <w:rsid w:val="00A43E3C"/>
    <w:rsid w:val="00C8757E"/>
  </w:rsids>
  <m:mathPr>
    <m:mathFont m:val="Cambria Math"/>
    <m:brkBin m:val="before"/>
    <m:brkBinSub m:val="--"/>
    <m:smallFrac m:val="off"/>
    <m:dispDef m:val="off"/>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tr-T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0E"/>
  </w:style>
  <w:style w:type="paragraph" w:styleId="Balk2">
    <w:name w:val="heading 2"/>
    <w:basedOn w:val="Normal"/>
    <w:link w:val="Balk2Char"/>
    <w:uiPriority w:val="9"/>
    <w:qFormat/>
    <w:rsid w:val="00C8757E"/>
    <w:pPr>
      <w:spacing w:before="100" w:beforeAutospacing="1" w:after="100" w:afterAutospacing="1"/>
      <w:outlineLvl w:val="1"/>
    </w:pPr>
    <w:rPr>
      <w:rFonts w:ascii="Times" w:eastAsia="Times New Roman" w:hAnsi="Times"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4878"/>
    <w:pPr>
      <w:spacing w:after="0"/>
    </w:pPr>
    <w:rPr>
      <w:rFonts w:ascii="Arial" w:hAnsi="Arial"/>
    </w:rPr>
  </w:style>
  <w:style w:type="character" w:customStyle="1" w:styleId="Balk2Char">
    <w:name w:val="Başlık 2 Char"/>
    <w:basedOn w:val="VarsaylanParagrafYazTipi"/>
    <w:link w:val="Balk2"/>
    <w:uiPriority w:val="9"/>
    <w:rsid w:val="00C8757E"/>
    <w:rPr>
      <w:rFonts w:ascii="Times" w:eastAsia="Times New Roman" w:hAnsi="Times" w:cs="Times New Roman"/>
      <w:b/>
      <w:bCs/>
      <w:sz w:val="36"/>
      <w:szCs w:val="36"/>
      <w:lang w:val="en-US"/>
    </w:rPr>
  </w:style>
  <w:style w:type="paragraph" w:styleId="BalonMetni">
    <w:name w:val="Balloon Text"/>
    <w:basedOn w:val="Normal"/>
    <w:link w:val="BalonMetniChar"/>
    <w:uiPriority w:val="99"/>
    <w:semiHidden/>
    <w:unhideWhenUsed/>
    <w:rsid w:val="00C8757E"/>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875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757E"/>
    <w:pPr>
      <w:spacing w:before="100" w:beforeAutospacing="1" w:after="100" w:afterAutospacing="1"/>
      <w:outlineLvl w:val="1"/>
    </w:pPr>
    <w:rPr>
      <w:rFonts w:ascii="Times" w:eastAsia="Times New Roman" w:hAnsi="Times"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878"/>
    <w:pPr>
      <w:spacing w:after="0"/>
    </w:pPr>
    <w:rPr>
      <w:rFonts w:ascii="Arial" w:hAnsi="Arial"/>
    </w:rPr>
  </w:style>
  <w:style w:type="character" w:customStyle="1" w:styleId="Heading2Char">
    <w:name w:val="Heading 2 Char"/>
    <w:basedOn w:val="DefaultParagraphFont"/>
    <w:link w:val="Heading2"/>
    <w:uiPriority w:val="9"/>
    <w:rsid w:val="00C8757E"/>
    <w:rPr>
      <w:rFonts w:ascii="Times" w:eastAsia="Times New Roman" w:hAnsi="Times" w:cs="Times New Roman"/>
      <w:b/>
      <w:bCs/>
      <w:sz w:val="36"/>
      <w:szCs w:val="36"/>
      <w:lang w:val="en-US"/>
    </w:rPr>
  </w:style>
  <w:style w:type="paragraph" w:styleId="BalloonText">
    <w:name w:val="Balloon Text"/>
    <w:basedOn w:val="Normal"/>
    <w:link w:val="BalloonTextChar"/>
    <w:uiPriority w:val="99"/>
    <w:semiHidden/>
    <w:unhideWhenUsed/>
    <w:rsid w:val="00C875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57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4568072">
      <w:bodyDiv w:val="1"/>
      <w:marLeft w:val="0"/>
      <w:marRight w:val="0"/>
      <w:marTop w:val="0"/>
      <w:marBottom w:val="0"/>
      <w:divBdr>
        <w:top w:val="none" w:sz="0" w:space="0" w:color="auto"/>
        <w:left w:val="none" w:sz="0" w:space="0" w:color="auto"/>
        <w:bottom w:val="none" w:sz="0" w:space="0" w:color="auto"/>
        <w:right w:val="none" w:sz="0" w:space="0" w:color="auto"/>
      </w:divBdr>
      <w:divsChild>
        <w:div w:id="932208193">
          <w:marLeft w:val="0"/>
          <w:marRight w:val="0"/>
          <w:marTop w:val="0"/>
          <w:marBottom w:val="0"/>
          <w:divBdr>
            <w:top w:val="none" w:sz="0" w:space="0" w:color="auto"/>
            <w:left w:val="none" w:sz="0" w:space="0" w:color="auto"/>
            <w:bottom w:val="none" w:sz="0" w:space="0" w:color="auto"/>
            <w:right w:val="none" w:sz="0" w:space="0" w:color="auto"/>
          </w:divBdr>
          <w:divsChild>
            <w:div w:id="844514943">
              <w:marLeft w:val="0"/>
              <w:marRight w:val="0"/>
              <w:marTop w:val="0"/>
              <w:marBottom w:val="0"/>
              <w:divBdr>
                <w:top w:val="none" w:sz="0" w:space="0" w:color="auto"/>
                <w:left w:val="none" w:sz="0" w:space="0" w:color="auto"/>
                <w:bottom w:val="none" w:sz="0" w:space="0" w:color="auto"/>
                <w:right w:val="none" w:sz="0" w:space="0" w:color="auto"/>
              </w:divBdr>
              <w:divsChild>
                <w:div w:id="783966823">
                  <w:marLeft w:val="0"/>
                  <w:marRight w:val="0"/>
                  <w:marTop w:val="0"/>
                  <w:marBottom w:val="0"/>
                  <w:divBdr>
                    <w:top w:val="none" w:sz="0" w:space="0" w:color="auto"/>
                    <w:left w:val="none" w:sz="0" w:space="0" w:color="auto"/>
                    <w:bottom w:val="none" w:sz="0" w:space="0" w:color="auto"/>
                    <w:right w:val="none" w:sz="0" w:space="0" w:color="auto"/>
                  </w:divBdr>
                  <w:divsChild>
                    <w:div w:id="17171454">
                      <w:marLeft w:val="0"/>
                      <w:marRight w:val="0"/>
                      <w:marTop w:val="0"/>
                      <w:marBottom w:val="0"/>
                      <w:divBdr>
                        <w:top w:val="none" w:sz="0" w:space="0" w:color="auto"/>
                        <w:left w:val="none" w:sz="0" w:space="0" w:color="auto"/>
                        <w:bottom w:val="none" w:sz="0" w:space="0" w:color="auto"/>
                        <w:right w:val="none" w:sz="0" w:space="0" w:color="auto"/>
                      </w:divBdr>
                      <w:divsChild>
                        <w:div w:id="5323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6680">
              <w:marLeft w:val="0"/>
              <w:marRight w:val="0"/>
              <w:marTop w:val="0"/>
              <w:marBottom w:val="0"/>
              <w:divBdr>
                <w:top w:val="none" w:sz="0" w:space="0" w:color="auto"/>
                <w:left w:val="none" w:sz="0" w:space="0" w:color="auto"/>
                <w:bottom w:val="none" w:sz="0" w:space="0" w:color="auto"/>
                <w:right w:val="none" w:sz="0" w:space="0" w:color="auto"/>
              </w:divBdr>
            </w:div>
            <w:div w:id="912546050">
              <w:marLeft w:val="0"/>
              <w:marRight w:val="0"/>
              <w:marTop w:val="0"/>
              <w:marBottom w:val="0"/>
              <w:divBdr>
                <w:top w:val="none" w:sz="0" w:space="0" w:color="auto"/>
                <w:left w:val="none" w:sz="0" w:space="0" w:color="auto"/>
                <w:bottom w:val="none" w:sz="0" w:space="0" w:color="auto"/>
                <w:right w:val="none" w:sz="0" w:space="0" w:color="auto"/>
              </w:divBdr>
              <w:divsChild>
                <w:div w:id="1422290983">
                  <w:marLeft w:val="0"/>
                  <w:marRight w:val="0"/>
                  <w:marTop w:val="0"/>
                  <w:marBottom w:val="0"/>
                  <w:divBdr>
                    <w:top w:val="none" w:sz="0" w:space="0" w:color="auto"/>
                    <w:left w:val="none" w:sz="0" w:space="0" w:color="auto"/>
                    <w:bottom w:val="none" w:sz="0" w:space="0" w:color="auto"/>
                    <w:right w:val="none" w:sz="0" w:space="0" w:color="auto"/>
                  </w:divBdr>
                </w:div>
              </w:divsChild>
            </w:div>
            <w:div w:id="11482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5127">
      <w:bodyDiv w:val="1"/>
      <w:marLeft w:val="0"/>
      <w:marRight w:val="0"/>
      <w:marTop w:val="0"/>
      <w:marBottom w:val="0"/>
      <w:divBdr>
        <w:top w:val="none" w:sz="0" w:space="0" w:color="auto"/>
        <w:left w:val="none" w:sz="0" w:space="0" w:color="auto"/>
        <w:bottom w:val="none" w:sz="0" w:space="0" w:color="auto"/>
        <w:right w:val="none" w:sz="0" w:space="0" w:color="auto"/>
      </w:divBdr>
      <w:divsChild>
        <w:div w:id="1107581859">
          <w:marLeft w:val="0"/>
          <w:marRight w:val="0"/>
          <w:marTop w:val="0"/>
          <w:marBottom w:val="0"/>
          <w:divBdr>
            <w:top w:val="none" w:sz="0" w:space="0" w:color="auto"/>
            <w:left w:val="none" w:sz="0" w:space="0" w:color="auto"/>
            <w:bottom w:val="none" w:sz="0" w:space="0" w:color="auto"/>
            <w:right w:val="none" w:sz="0" w:space="0" w:color="auto"/>
          </w:divBdr>
          <w:divsChild>
            <w:div w:id="1188177720">
              <w:marLeft w:val="0"/>
              <w:marRight w:val="0"/>
              <w:marTop w:val="0"/>
              <w:marBottom w:val="0"/>
              <w:divBdr>
                <w:top w:val="none" w:sz="0" w:space="0" w:color="auto"/>
                <w:left w:val="none" w:sz="0" w:space="0" w:color="auto"/>
                <w:bottom w:val="none" w:sz="0" w:space="0" w:color="auto"/>
                <w:right w:val="none" w:sz="0" w:space="0" w:color="auto"/>
              </w:divBdr>
              <w:divsChild>
                <w:div w:id="493960391">
                  <w:marLeft w:val="0"/>
                  <w:marRight w:val="0"/>
                  <w:marTop w:val="0"/>
                  <w:marBottom w:val="0"/>
                  <w:divBdr>
                    <w:top w:val="none" w:sz="0" w:space="0" w:color="auto"/>
                    <w:left w:val="none" w:sz="0" w:space="0" w:color="auto"/>
                    <w:bottom w:val="none" w:sz="0" w:space="0" w:color="auto"/>
                    <w:right w:val="none" w:sz="0" w:space="0" w:color="auto"/>
                  </w:divBdr>
                  <w:divsChild>
                    <w:div w:id="1046300262">
                      <w:marLeft w:val="0"/>
                      <w:marRight w:val="0"/>
                      <w:marTop w:val="0"/>
                      <w:marBottom w:val="0"/>
                      <w:divBdr>
                        <w:top w:val="none" w:sz="0" w:space="0" w:color="auto"/>
                        <w:left w:val="none" w:sz="0" w:space="0" w:color="auto"/>
                        <w:bottom w:val="none" w:sz="0" w:space="0" w:color="auto"/>
                        <w:right w:val="none" w:sz="0" w:space="0" w:color="auto"/>
                      </w:divBdr>
                      <w:divsChild>
                        <w:div w:id="696273867">
                          <w:marLeft w:val="0"/>
                          <w:marRight w:val="0"/>
                          <w:marTop w:val="0"/>
                          <w:marBottom w:val="0"/>
                          <w:divBdr>
                            <w:top w:val="none" w:sz="0" w:space="0" w:color="auto"/>
                            <w:left w:val="none" w:sz="0" w:space="0" w:color="auto"/>
                            <w:bottom w:val="none" w:sz="0" w:space="0" w:color="auto"/>
                            <w:right w:val="none" w:sz="0" w:space="0" w:color="auto"/>
                          </w:divBdr>
                        </w:div>
                      </w:divsChild>
                    </w:div>
                    <w:div w:id="1880821818">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41564">
              <w:marLeft w:val="0"/>
              <w:marRight w:val="0"/>
              <w:marTop w:val="0"/>
              <w:marBottom w:val="0"/>
              <w:divBdr>
                <w:top w:val="none" w:sz="0" w:space="0" w:color="auto"/>
                <w:left w:val="none" w:sz="0" w:space="0" w:color="auto"/>
                <w:bottom w:val="none" w:sz="0" w:space="0" w:color="auto"/>
                <w:right w:val="none" w:sz="0" w:space="0" w:color="auto"/>
              </w:divBdr>
            </w:div>
            <w:div w:id="1485924541">
              <w:marLeft w:val="0"/>
              <w:marRight w:val="0"/>
              <w:marTop w:val="0"/>
              <w:marBottom w:val="0"/>
              <w:divBdr>
                <w:top w:val="none" w:sz="0" w:space="0" w:color="auto"/>
                <w:left w:val="none" w:sz="0" w:space="0" w:color="auto"/>
                <w:bottom w:val="none" w:sz="0" w:space="0" w:color="auto"/>
                <w:right w:val="none" w:sz="0" w:space="0" w:color="auto"/>
              </w:divBdr>
              <w:divsChild>
                <w:div w:id="2812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9442">
      <w:bodyDiv w:val="1"/>
      <w:marLeft w:val="0"/>
      <w:marRight w:val="0"/>
      <w:marTop w:val="0"/>
      <w:marBottom w:val="0"/>
      <w:divBdr>
        <w:top w:val="none" w:sz="0" w:space="0" w:color="auto"/>
        <w:left w:val="none" w:sz="0" w:space="0" w:color="auto"/>
        <w:bottom w:val="none" w:sz="0" w:space="0" w:color="auto"/>
        <w:right w:val="none" w:sz="0" w:space="0" w:color="auto"/>
      </w:divBdr>
      <w:divsChild>
        <w:div w:id="1034617393">
          <w:marLeft w:val="0"/>
          <w:marRight w:val="0"/>
          <w:marTop w:val="0"/>
          <w:marBottom w:val="0"/>
          <w:divBdr>
            <w:top w:val="none" w:sz="0" w:space="0" w:color="auto"/>
            <w:left w:val="none" w:sz="0" w:space="0" w:color="auto"/>
            <w:bottom w:val="none" w:sz="0" w:space="0" w:color="auto"/>
            <w:right w:val="none" w:sz="0" w:space="0" w:color="auto"/>
          </w:divBdr>
          <w:divsChild>
            <w:div w:id="2145929953">
              <w:marLeft w:val="0"/>
              <w:marRight w:val="0"/>
              <w:marTop w:val="0"/>
              <w:marBottom w:val="0"/>
              <w:divBdr>
                <w:top w:val="none" w:sz="0" w:space="0" w:color="auto"/>
                <w:left w:val="none" w:sz="0" w:space="0" w:color="auto"/>
                <w:bottom w:val="none" w:sz="0" w:space="0" w:color="auto"/>
                <w:right w:val="none" w:sz="0" w:space="0" w:color="auto"/>
              </w:divBdr>
              <w:divsChild>
                <w:div w:id="831137144">
                  <w:marLeft w:val="0"/>
                  <w:marRight w:val="0"/>
                  <w:marTop w:val="0"/>
                  <w:marBottom w:val="0"/>
                  <w:divBdr>
                    <w:top w:val="none" w:sz="0" w:space="0" w:color="auto"/>
                    <w:left w:val="none" w:sz="0" w:space="0" w:color="auto"/>
                    <w:bottom w:val="none" w:sz="0" w:space="0" w:color="auto"/>
                    <w:right w:val="none" w:sz="0" w:space="0" w:color="auto"/>
                  </w:divBdr>
                  <w:divsChild>
                    <w:div w:id="1347294741">
                      <w:marLeft w:val="0"/>
                      <w:marRight w:val="0"/>
                      <w:marTop w:val="0"/>
                      <w:marBottom w:val="0"/>
                      <w:divBdr>
                        <w:top w:val="none" w:sz="0" w:space="0" w:color="auto"/>
                        <w:left w:val="none" w:sz="0" w:space="0" w:color="auto"/>
                        <w:bottom w:val="none" w:sz="0" w:space="0" w:color="auto"/>
                        <w:right w:val="none" w:sz="0" w:space="0" w:color="auto"/>
                      </w:divBdr>
                      <w:divsChild>
                        <w:div w:id="11537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7967">
              <w:marLeft w:val="0"/>
              <w:marRight w:val="0"/>
              <w:marTop w:val="0"/>
              <w:marBottom w:val="0"/>
              <w:divBdr>
                <w:top w:val="none" w:sz="0" w:space="0" w:color="auto"/>
                <w:left w:val="none" w:sz="0" w:space="0" w:color="auto"/>
                <w:bottom w:val="none" w:sz="0" w:space="0" w:color="auto"/>
                <w:right w:val="none" w:sz="0" w:space="0" w:color="auto"/>
              </w:divBdr>
            </w:div>
            <w:div w:id="1774663805">
              <w:marLeft w:val="0"/>
              <w:marRight w:val="0"/>
              <w:marTop w:val="0"/>
              <w:marBottom w:val="0"/>
              <w:divBdr>
                <w:top w:val="none" w:sz="0" w:space="0" w:color="auto"/>
                <w:left w:val="none" w:sz="0" w:space="0" w:color="auto"/>
                <w:bottom w:val="none" w:sz="0" w:space="0" w:color="auto"/>
                <w:right w:val="none" w:sz="0" w:space="0" w:color="auto"/>
              </w:divBdr>
              <w:divsChild>
                <w:div w:id="1007170603">
                  <w:marLeft w:val="0"/>
                  <w:marRight w:val="0"/>
                  <w:marTop w:val="0"/>
                  <w:marBottom w:val="0"/>
                  <w:divBdr>
                    <w:top w:val="none" w:sz="0" w:space="0" w:color="auto"/>
                    <w:left w:val="none" w:sz="0" w:space="0" w:color="auto"/>
                    <w:bottom w:val="none" w:sz="0" w:space="0" w:color="auto"/>
                    <w:right w:val="none" w:sz="0" w:space="0" w:color="auto"/>
                  </w:divBdr>
                </w:div>
              </w:divsChild>
            </w:div>
            <w:div w:id="10390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301">
      <w:bodyDiv w:val="1"/>
      <w:marLeft w:val="0"/>
      <w:marRight w:val="0"/>
      <w:marTop w:val="0"/>
      <w:marBottom w:val="0"/>
      <w:divBdr>
        <w:top w:val="none" w:sz="0" w:space="0" w:color="auto"/>
        <w:left w:val="none" w:sz="0" w:space="0" w:color="auto"/>
        <w:bottom w:val="none" w:sz="0" w:space="0" w:color="auto"/>
        <w:right w:val="none" w:sz="0" w:space="0" w:color="auto"/>
      </w:divBdr>
      <w:divsChild>
        <w:div w:id="322898262">
          <w:marLeft w:val="0"/>
          <w:marRight w:val="0"/>
          <w:marTop w:val="0"/>
          <w:marBottom w:val="0"/>
          <w:divBdr>
            <w:top w:val="none" w:sz="0" w:space="0" w:color="auto"/>
            <w:left w:val="none" w:sz="0" w:space="0" w:color="auto"/>
            <w:bottom w:val="none" w:sz="0" w:space="0" w:color="auto"/>
            <w:right w:val="none" w:sz="0" w:space="0" w:color="auto"/>
          </w:divBdr>
          <w:divsChild>
            <w:div w:id="119762669">
              <w:marLeft w:val="0"/>
              <w:marRight w:val="0"/>
              <w:marTop w:val="0"/>
              <w:marBottom w:val="0"/>
              <w:divBdr>
                <w:top w:val="none" w:sz="0" w:space="0" w:color="auto"/>
                <w:left w:val="none" w:sz="0" w:space="0" w:color="auto"/>
                <w:bottom w:val="none" w:sz="0" w:space="0" w:color="auto"/>
                <w:right w:val="none" w:sz="0" w:space="0" w:color="auto"/>
              </w:divBdr>
              <w:divsChild>
                <w:div w:id="2121147204">
                  <w:marLeft w:val="0"/>
                  <w:marRight w:val="0"/>
                  <w:marTop w:val="0"/>
                  <w:marBottom w:val="0"/>
                  <w:divBdr>
                    <w:top w:val="none" w:sz="0" w:space="0" w:color="auto"/>
                    <w:left w:val="none" w:sz="0" w:space="0" w:color="auto"/>
                    <w:bottom w:val="none" w:sz="0" w:space="0" w:color="auto"/>
                    <w:right w:val="none" w:sz="0" w:space="0" w:color="auto"/>
                  </w:divBdr>
                  <w:divsChild>
                    <w:div w:id="963198850">
                      <w:marLeft w:val="0"/>
                      <w:marRight w:val="0"/>
                      <w:marTop w:val="0"/>
                      <w:marBottom w:val="0"/>
                      <w:divBdr>
                        <w:top w:val="none" w:sz="0" w:space="0" w:color="auto"/>
                        <w:left w:val="none" w:sz="0" w:space="0" w:color="auto"/>
                        <w:bottom w:val="none" w:sz="0" w:space="0" w:color="auto"/>
                        <w:right w:val="none" w:sz="0" w:space="0" w:color="auto"/>
                      </w:divBdr>
                      <w:divsChild>
                        <w:div w:id="21267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8759">
              <w:marLeft w:val="0"/>
              <w:marRight w:val="0"/>
              <w:marTop w:val="0"/>
              <w:marBottom w:val="0"/>
              <w:divBdr>
                <w:top w:val="none" w:sz="0" w:space="0" w:color="auto"/>
                <w:left w:val="none" w:sz="0" w:space="0" w:color="auto"/>
                <w:bottom w:val="none" w:sz="0" w:space="0" w:color="auto"/>
                <w:right w:val="none" w:sz="0" w:space="0" w:color="auto"/>
              </w:divBdr>
            </w:div>
            <w:div w:id="271670690">
              <w:marLeft w:val="0"/>
              <w:marRight w:val="0"/>
              <w:marTop w:val="0"/>
              <w:marBottom w:val="0"/>
              <w:divBdr>
                <w:top w:val="none" w:sz="0" w:space="0" w:color="auto"/>
                <w:left w:val="none" w:sz="0" w:space="0" w:color="auto"/>
                <w:bottom w:val="none" w:sz="0" w:space="0" w:color="auto"/>
                <w:right w:val="none" w:sz="0" w:space="0" w:color="auto"/>
              </w:divBdr>
              <w:divsChild>
                <w:div w:id="1426419400">
                  <w:marLeft w:val="0"/>
                  <w:marRight w:val="0"/>
                  <w:marTop w:val="0"/>
                  <w:marBottom w:val="0"/>
                  <w:divBdr>
                    <w:top w:val="none" w:sz="0" w:space="0" w:color="auto"/>
                    <w:left w:val="none" w:sz="0" w:space="0" w:color="auto"/>
                    <w:bottom w:val="none" w:sz="0" w:space="0" w:color="auto"/>
                    <w:right w:val="none" w:sz="0" w:space="0" w:color="auto"/>
                  </w:divBdr>
                </w:div>
              </w:divsChild>
            </w:div>
            <w:div w:id="643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8515">
      <w:bodyDiv w:val="1"/>
      <w:marLeft w:val="0"/>
      <w:marRight w:val="0"/>
      <w:marTop w:val="0"/>
      <w:marBottom w:val="0"/>
      <w:divBdr>
        <w:top w:val="none" w:sz="0" w:space="0" w:color="auto"/>
        <w:left w:val="none" w:sz="0" w:space="0" w:color="auto"/>
        <w:bottom w:val="none" w:sz="0" w:space="0" w:color="auto"/>
        <w:right w:val="none" w:sz="0" w:space="0" w:color="auto"/>
      </w:divBdr>
      <w:divsChild>
        <w:div w:id="1264073298">
          <w:marLeft w:val="0"/>
          <w:marRight w:val="0"/>
          <w:marTop w:val="0"/>
          <w:marBottom w:val="0"/>
          <w:divBdr>
            <w:top w:val="none" w:sz="0" w:space="0" w:color="auto"/>
            <w:left w:val="none" w:sz="0" w:space="0" w:color="auto"/>
            <w:bottom w:val="none" w:sz="0" w:space="0" w:color="auto"/>
            <w:right w:val="none" w:sz="0" w:space="0" w:color="auto"/>
          </w:divBdr>
          <w:divsChild>
            <w:div w:id="610628778">
              <w:marLeft w:val="0"/>
              <w:marRight w:val="0"/>
              <w:marTop w:val="0"/>
              <w:marBottom w:val="0"/>
              <w:divBdr>
                <w:top w:val="none" w:sz="0" w:space="0" w:color="auto"/>
                <w:left w:val="none" w:sz="0" w:space="0" w:color="auto"/>
                <w:bottom w:val="none" w:sz="0" w:space="0" w:color="auto"/>
                <w:right w:val="none" w:sz="0" w:space="0" w:color="auto"/>
              </w:divBdr>
              <w:divsChild>
                <w:div w:id="1521312259">
                  <w:marLeft w:val="0"/>
                  <w:marRight w:val="0"/>
                  <w:marTop w:val="0"/>
                  <w:marBottom w:val="0"/>
                  <w:divBdr>
                    <w:top w:val="none" w:sz="0" w:space="0" w:color="auto"/>
                    <w:left w:val="none" w:sz="0" w:space="0" w:color="auto"/>
                    <w:bottom w:val="none" w:sz="0" w:space="0" w:color="auto"/>
                    <w:right w:val="none" w:sz="0" w:space="0" w:color="auto"/>
                  </w:divBdr>
                  <w:divsChild>
                    <w:div w:id="819418404">
                      <w:marLeft w:val="0"/>
                      <w:marRight w:val="0"/>
                      <w:marTop w:val="0"/>
                      <w:marBottom w:val="0"/>
                      <w:divBdr>
                        <w:top w:val="none" w:sz="0" w:space="0" w:color="auto"/>
                        <w:left w:val="none" w:sz="0" w:space="0" w:color="auto"/>
                        <w:bottom w:val="none" w:sz="0" w:space="0" w:color="auto"/>
                        <w:right w:val="none" w:sz="0" w:space="0" w:color="auto"/>
                      </w:divBdr>
                      <w:divsChild>
                        <w:div w:id="11600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84">
              <w:marLeft w:val="0"/>
              <w:marRight w:val="0"/>
              <w:marTop w:val="0"/>
              <w:marBottom w:val="0"/>
              <w:divBdr>
                <w:top w:val="none" w:sz="0" w:space="0" w:color="auto"/>
                <w:left w:val="none" w:sz="0" w:space="0" w:color="auto"/>
                <w:bottom w:val="none" w:sz="0" w:space="0" w:color="auto"/>
                <w:right w:val="none" w:sz="0" w:space="0" w:color="auto"/>
              </w:divBdr>
            </w:div>
            <w:div w:id="343551374">
              <w:marLeft w:val="0"/>
              <w:marRight w:val="0"/>
              <w:marTop w:val="0"/>
              <w:marBottom w:val="0"/>
              <w:divBdr>
                <w:top w:val="none" w:sz="0" w:space="0" w:color="auto"/>
                <w:left w:val="none" w:sz="0" w:space="0" w:color="auto"/>
                <w:bottom w:val="none" w:sz="0" w:space="0" w:color="auto"/>
                <w:right w:val="none" w:sz="0" w:space="0" w:color="auto"/>
              </w:divBdr>
              <w:divsChild>
                <w:div w:id="1336230380">
                  <w:marLeft w:val="0"/>
                  <w:marRight w:val="0"/>
                  <w:marTop w:val="0"/>
                  <w:marBottom w:val="0"/>
                  <w:divBdr>
                    <w:top w:val="none" w:sz="0" w:space="0" w:color="auto"/>
                    <w:left w:val="none" w:sz="0" w:space="0" w:color="auto"/>
                    <w:bottom w:val="none" w:sz="0" w:space="0" w:color="auto"/>
                    <w:right w:val="none" w:sz="0" w:space="0" w:color="auto"/>
                  </w:divBdr>
                </w:div>
              </w:divsChild>
            </w:div>
            <w:div w:id="11086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 Kiremitci</dc:creator>
  <cp:keywords/>
  <dc:description/>
  <cp:lastModifiedBy>Sadi Cilingir</cp:lastModifiedBy>
  <cp:revision>6</cp:revision>
  <dcterms:created xsi:type="dcterms:W3CDTF">2014-02-17T10:41:00Z</dcterms:created>
  <dcterms:modified xsi:type="dcterms:W3CDTF">2014-02-18T06:07:00Z</dcterms:modified>
</cp:coreProperties>
</file>