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7B" w:rsidRPr="002D59A6" w:rsidRDefault="00BC427B" w:rsidP="00BC427B">
      <w:pPr>
        <w:jc w:val="both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2D59A6">
        <w:rPr>
          <w:rFonts w:ascii="Times New Roman" w:hAnsi="Times New Roman" w:cs="Times New Roman"/>
          <w:b/>
          <w:sz w:val="40"/>
          <w:szCs w:val="40"/>
          <w:lang w:val="tr-TR"/>
        </w:rPr>
        <w:t>CONTACT 1. Uluslararası Öğrenci Filmleri Festivali</w:t>
      </w:r>
    </w:p>
    <w:p w:rsidR="00BC427B" w:rsidRPr="002D59A6" w:rsidRDefault="00BC427B" w:rsidP="00BC427B">
      <w:pPr>
        <w:jc w:val="both"/>
        <w:rPr>
          <w:rFonts w:ascii="Times New Roman" w:hAnsi="Times New Roman" w:cs="Times New Roman"/>
          <w:b/>
          <w:lang w:val="tr-TR"/>
        </w:rPr>
      </w:pPr>
    </w:p>
    <w:p w:rsidR="00BC427B" w:rsidRPr="002D59A6" w:rsidRDefault="00BC427B" w:rsidP="00BC427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</w:pPr>
      <w:bookmarkStart w:id="0" w:name="_GoBack"/>
      <w:proofErr w:type="spellStart"/>
      <w:r w:rsidRPr="002D59A6">
        <w:rPr>
          <w:rFonts w:ascii="Times New Roman" w:hAnsi="Times New Roman" w:cs="Times New Roman"/>
          <w:lang w:val="tr-TR"/>
        </w:rPr>
        <w:t>Contact</w:t>
      </w:r>
      <w:proofErr w:type="spellEnd"/>
      <w:r w:rsidRPr="002D59A6">
        <w:rPr>
          <w:rFonts w:ascii="Times New Roman" w:hAnsi="Times New Roman" w:cs="Times New Roman"/>
          <w:lang w:val="tr-TR"/>
        </w:rPr>
        <w:t xml:space="preserve"> Uluslararası Öğrenci Film Festivali 20</w:t>
      </w:r>
      <w:r w:rsidR="002D59A6" w:rsidRPr="002D59A6">
        <w:rPr>
          <w:rFonts w:ascii="Times New Roman" w:hAnsi="Times New Roman" w:cs="Times New Roman"/>
          <w:lang w:val="tr-TR"/>
        </w:rPr>
        <w:t xml:space="preserve"> </w:t>
      </w:r>
      <w:r w:rsidRPr="002D59A6">
        <w:rPr>
          <w:rFonts w:ascii="Times New Roman" w:hAnsi="Times New Roman" w:cs="Times New Roman"/>
          <w:lang w:val="tr-TR"/>
        </w:rPr>
        <w:t>-</w:t>
      </w:r>
      <w:r w:rsidR="002D59A6" w:rsidRPr="002D59A6">
        <w:rPr>
          <w:rFonts w:ascii="Times New Roman" w:hAnsi="Times New Roman" w:cs="Times New Roman"/>
          <w:lang w:val="tr-TR"/>
        </w:rPr>
        <w:t xml:space="preserve"> </w:t>
      </w:r>
      <w:r w:rsidRPr="002D59A6">
        <w:rPr>
          <w:rFonts w:ascii="Times New Roman" w:hAnsi="Times New Roman" w:cs="Times New Roman"/>
          <w:lang w:val="tr-TR"/>
        </w:rPr>
        <w:t xml:space="preserve">24 Ekim 2014 tarihleri arasında </w:t>
      </w:r>
      <w:r w:rsidR="000C4DE5">
        <w:rPr>
          <w:rFonts w:ascii="Times New Roman" w:hAnsi="Times New Roman" w:cs="Times New Roman"/>
          <w:lang w:val="tr-TR"/>
        </w:rPr>
        <w:t>düzenleniyor.</w:t>
      </w:r>
      <w:r w:rsidRPr="002D59A6">
        <w:rPr>
          <w:rFonts w:ascii="Times New Roman" w:hAnsi="Times New Roman" w:cs="Times New Roman"/>
          <w:lang w:val="tr-TR"/>
        </w:rPr>
        <w:t xml:space="preserve"> İlk </w:t>
      </w:r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festival dünyanın farklı sinema okullarında yapılmış filmleri Yaşar Üniversitesi’nde bir araya </w:t>
      </w:r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getirecek.</w:t>
      </w:r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Öğrenciler, akademisyenler, senaryo yazarları, yönetmenler ve yapımcılar arasında “bağlantı” noktası oluşturan festivalde yer </w:t>
      </w:r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alacak </w:t>
      </w:r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film gösterimleri, söyleşiler ve atölye çalışmaları sinemaya ilgi duyan herkesi kucaklayarak </w:t>
      </w:r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tamamlanacak.</w:t>
      </w:r>
    </w:p>
    <w:p w:rsidR="00BC427B" w:rsidRPr="002D59A6" w:rsidRDefault="00BC427B" w:rsidP="00BC427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</w:pPr>
    </w:p>
    <w:p w:rsidR="000C4DE5" w:rsidRDefault="00BC427B" w:rsidP="000C4DE5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</w:pPr>
      <w:proofErr w:type="spellStart"/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Contact</w:t>
      </w:r>
      <w:proofErr w:type="spellEnd"/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</w:t>
      </w:r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1. </w:t>
      </w:r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Uluslararası Öğrenci Filmleri Festivali’nde, 7 uluslararası, 7 ulusal film okulunun filmleri </w:t>
      </w:r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gösterilecek.</w:t>
      </w:r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93 filmden oluşan programda</w:t>
      </w:r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1262 dakikalık gösterim yapılacak</w:t>
      </w:r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. Lodz, Londra Film Okulu, </w:t>
      </w:r>
      <w:proofErr w:type="spellStart"/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Zelig</w:t>
      </w:r>
      <w:proofErr w:type="spellEnd"/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, </w:t>
      </w:r>
      <w:proofErr w:type="spellStart"/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K’arts</w:t>
      </w:r>
      <w:proofErr w:type="spellEnd"/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, </w:t>
      </w:r>
      <w:proofErr w:type="spellStart"/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Stavrakos</w:t>
      </w:r>
      <w:proofErr w:type="spellEnd"/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, </w:t>
      </w:r>
      <w:proofErr w:type="spellStart"/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Famu</w:t>
      </w:r>
      <w:proofErr w:type="spellEnd"/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</w:t>
      </w:r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v</w:t>
      </w:r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e Hindistan Film Okulu Seçkisi izleyicileri uluslararası filmlerle buluştururken, Selçuk, </w:t>
      </w:r>
      <w:proofErr w:type="spellStart"/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Bahçeşehir</w:t>
      </w:r>
      <w:proofErr w:type="spellEnd"/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, Ege, Dokuz Eylül, Anadolu, Yaşar, Mersin Üniversiteleri ulusal katılımcı okullar </w:t>
      </w:r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olacak.</w:t>
      </w:r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</w:t>
      </w:r>
    </w:p>
    <w:p w:rsidR="000C4DE5" w:rsidRDefault="000C4DE5" w:rsidP="000C4DE5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</w:pPr>
    </w:p>
    <w:p w:rsidR="0036071C" w:rsidRPr="000C4DE5" w:rsidRDefault="00BC427B" w:rsidP="000C4DE5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</w:pPr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Gösterimlerin yanı sıra Altyazı Sinema Dergisi</w:t>
      </w:r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’</w:t>
      </w:r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nden Aslı Özgen Tuncer ile Film Eleştiri Atölyesi, Genç Yönetmenlerle Sohbet, Yüksel Aksu Söyle</w:t>
      </w:r>
      <w:r w:rsid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şisi ve Film Eleştiri Atölyesi </w:t>
      </w:r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düzenlenecek</w:t>
      </w:r>
      <w:r w:rsidRPr="002D59A6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ve bu atölyenin çıktısı ol</w:t>
      </w:r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arak festival </w:t>
      </w:r>
      <w:proofErr w:type="spellStart"/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fanzini</w:t>
      </w:r>
      <w:proofErr w:type="spellEnd"/>
      <w:r w:rsidR="000C4DE5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üretilecek.</w:t>
      </w:r>
      <w:r w:rsidR="002D59A6">
        <w:rPr>
          <w:lang w:val="tr-TR"/>
        </w:rPr>
        <w:t xml:space="preserve"> </w:t>
      </w:r>
      <w:bookmarkEnd w:id="0"/>
    </w:p>
    <w:sectPr w:rsidR="0036071C" w:rsidRPr="000C4DE5" w:rsidSect="00F234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7B"/>
    <w:rsid w:val="000C4DE5"/>
    <w:rsid w:val="002D59A6"/>
    <w:rsid w:val="005B7713"/>
    <w:rsid w:val="00BC427B"/>
    <w:rsid w:val="00C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8B14E-E829-492F-BAA6-DF945C62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42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27B"/>
    <w:rPr>
      <w:rFonts w:ascii="Tahoma" w:eastAsiaTheme="minorEastAsi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C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 Bayram</dc:creator>
  <cp:lastModifiedBy>Sadi Cilingir</cp:lastModifiedBy>
  <cp:revision>3</cp:revision>
  <dcterms:created xsi:type="dcterms:W3CDTF">2015-10-13T06:57:00Z</dcterms:created>
  <dcterms:modified xsi:type="dcterms:W3CDTF">2015-10-16T17:25:00Z</dcterms:modified>
</cp:coreProperties>
</file>