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64D" w:rsidRDefault="0087364D" w:rsidP="00825D7C">
      <w:pPr>
        <w:rPr>
          <w:rFonts w:asciiTheme="minorHAnsi" w:hAnsiTheme="minorHAnsi"/>
          <w:lang w:val="tr-TR"/>
        </w:rPr>
      </w:pPr>
    </w:p>
    <w:p w:rsidR="00926EE2" w:rsidRDefault="004F1C0C" w:rsidP="00926EE2">
      <w:pPr>
        <w:jc w:val="center"/>
        <w:rPr>
          <w:rFonts w:asciiTheme="minorHAnsi" w:hAnsiTheme="minorHAnsi"/>
          <w:b/>
          <w:sz w:val="32"/>
          <w:szCs w:val="32"/>
          <w:lang w:val="tr-TR"/>
        </w:rPr>
      </w:pPr>
      <w:r w:rsidRPr="00926EE2">
        <w:rPr>
          <w:rFonts w:asciiTheme="minorHAnsi" w:hAnsiTheme="minorHAnsi"/>
          <w:b/>
          <w:sz w:val="32"/>
          <w:szCs w:val="32"/>
          <w:lang w:val="tr-TR"/>
        </w:rPr>
        <w:t xml:space="preserve"> </w:t>
      </w:r>
      <w:r w:rsidR="00926EE2" w:rsidRPr="00926EE2">
        <w:rPr>
          <w:rFonts w:asciiTheme="minorHAnsi" w:hAnsiTheme="minorHAnsi"/>
          <w:b/>
          <w:sz w:val="32"/>
          <w:szCs w:val="32"/>
          <w:lang w:val="tr-TR"/>
        </w:rPr>
        <w:t>“GURULDAYAN KALPLER”</w:t>
      </w:r>
      <w:r>
        <w:rPr>
          <w:rFonts w:asciiTheme="minorHAnsi" w:hAnsiTheme="minorHAnsi"/>
          <w:b/>
          <w:sz w:val="32"/>
          <w:szCs w:val="32"/>
          <w:lang w:val="tr-TR"/>
        </w:rPr>
        <w:t xml:space="preserve"> Filminin Galası Yapıldı</w:t>
      </w:r>
    </w:p>
    <w:p w:rsidR="00926EE2" w:rsidRDefault="00926EE2" w:rsidP="004F1C0C">
      <w:pPr>
        <w:jc w:val="center"/>
        <w:rPr>
          <w:rFonts w:asciiTheme="minorHAnsi" w:hAnsiTheme="minorHAnsi"/>
          <w:b/>
          <w:sz w:val="32"/>
          <w:szCs w:val="32"/>
          <w:lang w:val="tr-TR"/>
        </w:rPr>
      </w:pPr>
    </w:p>
    <w:p w:rsidR="004F1C0C" w:rsidRPr="004F1C0C" w:rsidRDefault="00926EE2" w:rsidP="004F1C0C">
      <w:pPr>
        <w:jc w:val="center"/>
        <w:rPr>
          <w:rFonts w:asciiTheme="minorHAnsi" w:hAnsiTheme="minorHAnsi"/>
          <w:b/>
          <w:lang w:val="tr-TR"/>
        </w:rPr>
      </w:pPr>
      <w:r w:rsidRPr="004F1C0C">
        <w:rPr>
          <w:rFonts w:asciiTheme="minorHAnsi" w:hAnsiTheme="minorHAnsi"/>
          <w:b/>
          <w:lang w:val="tr-TR"/>
        </w:rPr>
        <w:t xml:space="preserve">Altın Portakal adaylarından “Guruldayan Kalpler” </w:t>
      </w:r>
      <w:proofErr w:type="gramStart"/>
      <w:r w:rsidRPr="004F1C0C">
        <w:rPr>
          <w:rFonts w:asciiTheme="minorHAnsi" w:hAnsiTheme="minorHAnsi"/>
          <w:b/>
          <w:lang w:val="tr-TR"/>
        </w:rPr>
        <w:t>gala</w:t>
      </w:r>
      <w:proofErr w:type="gramEnd"/>
      <w:r w:rsidRPr="004F1C0C">
        <w:rPr>
          <w:rFonts w:asciiTheme="minorHAnsi" w:hAnsiTheme="minorHAnsi"/>
          <w:b/>
          <w:lang w:val="tr-TR"/>
        </w:rPr>
        <w:t xml:space="preserve"> gösteriminde seyirciyle buluştu. </w:t>
      </w:r>
      <w:r w:rsidR="004F1C0C" w:rsidRPr="004F1C0C">
        <w:rPr>
          <w:rFonts w:asciiTheme="minorHAnsi" w:hAnsiTheme="minorHAnsi"/>
          <w:b/>
          <w:lang w:val="tr-TR"/>
        </w:rPr>
        <w:t xml:space="preserve">AKM Aspendos Salonu’nu tıklım </w:t>
      </w:r>
      <w:proofErr w:type="spellStart"/>
      <w:r w:rsidR="004F1C0C" w:rsidRPr="004F1C0C">
        <w:rPr>
          <w:rFonts w:asciiTheme="minorHAnsi" w:hAnsiTheme="minorHAnsi"/>
          <w:b/>
          <w:lang w:val="tr-TR"/>
        </w:rPr>
        <w:t>tıklım</w:t>
      </w:r>
      <w:proofErr w:type="spellEnd"/>
      <w:r w:rsidR="004F1C0C" w:rsidRPr="004F1C0C">
        <w:rPr>
          <w:rFonts w:asciiTheme="minorHAnsi" w:hAnsiTheme="minorHAnsi"/>
          <w:b/>
          <w:lang w:val="tr-TR"/>
        </w:rPr>
        <w:t xml:space="preserve"> dolduran seyirci, söyleşide de film ekibini yalnız bırakmadı. 117 dakikalık filmin ardından söyleşi için kalıp salondan ayrılmayan sinemaseverler, gece yarısına kadar ekibe sorularını ve tebriklerini iletti.</w:t>
      </w:r>
    </w:p>
    <w:p w:rsidR="00926EE2" w:rsidRDefault="00926EE2" w:rsidP="00630AD2">
      <w:pPr>
        <w:jc w:val="center"/>
        <w:rPr>
          <w:rFonts w:asciiTheme="minorHAnsi" w:hAnsiTheme="minorHAnsi"/>
          <w:b/>
          <w:lang w:val="tr-TR"/>
        </w:rPr>
      </w:pPr>
    </w:p>
    <w:p w:rsidR="00926EE2" w:rsidRDefault="00926EE2" w:rsidP="00926EE2">
      <w:pPr>
        <w:jc w:val="both"/>
        <w:rPr>
          <w:rFonts w:asciiTheme="minorHAnsi" w:hAnsiTheme="minorHAnsi"/>
          <w:b/>
          <w:lang w:val="tr-TR"/>
        </w:rPr>
      </w:pPr>
    </w:p>
    <w:p w:rsidR="0029746E" w:rsidRDefault="0029746E" w:rsidP="00630AD2">
      <w:pPr>
        <w:jc w:val="both"/>
        <w:rPr>
          <w:rFonts w:asciiTheme="minorHAnsi" w:hAnsiTheme="minorHAnsi"/>
          <w:lang w:val="tr-TR"/>
        </w:rPr>
      </w:pPr>
      <w:r>
        <w:rPr>
          <w:rFonts w:asciiTheme="minorHAnsi" w:hAnsiTheme="minorHAnsi"/>
          <w:lang w:val="tr-TR"/>
        </w:rPr>
        <w:t xml:space="preserve">Antalya Büyükşehir Belediye Başkanı Menderes Türel başkanlığında ve Elif </w:t>
      </w:r>
      <w:proofErr w:type="spellStart"/>
      <w:r>
        <w:rPr>
          <w:rFonts w:asciiTheme="minorHAnsi" w:hAnsiTheme="minorHAnsi"/>
          <w:lang w:val="tr-TR"/>
        </w:rPr>
        <w:t>Dağddeviren’in</w:t>
      </w:r>
      <w:proofErr w:type="spellEnd"/>
      <w:r>
        <w:rPr>
          <w:rFonts w:asciiTheme="minorHAnsi" w:hAnsiTheme="minorHAnsi"/>
          <w:lang w:val="tr-TR"/>
        </w:rPr>
        <w:t xml:space="preserve"> direktörlüğünde gerçekleştirilen 51. Uluslararası Antalya Altın Portakal Film Festivali’nde ulusal yarışma filmlerinden biri daha, Ömer Uğur imzalı “Guruldayan Kalpler” seyirci karşısına çıktı. </w:t>
      </w:r>
    </w:p>
    <w:p w:rsidR="00926EE2" w:rsidRDefault="00570BA4" w:rsidP="00630AD2">
      <w:pPr>
        <w:jc w:val="both"/>
        <w:rPr>
          <w:rFonts w:asciiTheme="minorHAnsi" w:hAnsiTheme="minorHAnsi"/>
          <w:lang w:val="tr-TR"/>
        </w:rPr>
      </w:pPr>
      <w:r>
        <w:rPr>
          <w:rFonts w:asciiTheme="minorHAnsi" w:hAnsiTheme="minorHAnsi"/>
          <w:lang w:val="tr-TR"/>
        </w:rPr>
        <w:t xml:space="preserve">Yönetmen Ömer Uğur, yapımcılar Ahmet- Mahmut </w:t>
      </w:r>
      <w:proofErr w:type="spellStart"/>
      <w:r>
        <w:rPr>
          <w:rFonts w:asciiTheme="minorHAnsi" w:hAnsiTheme="minorHAnsi"/>
          <w:lang w:val="tr-TR"/>
        </w:rPr>
        <w:t>Kayımtu</w:t>
      </w:r>
      <w:proofErr w:type="spellEnd"/>
      <w:r w:rsidR="001A7336">
        <w:rPr>
          <w:rFonts w:asciiTheme="minorHAnsi" w:hAnsiTheme="minorHAnsi"/>
          <w:lang w:val="tr-TR"/>
        </w:rPr>
        <w:t xml:space="preserve"> ve senarist Caner Güler </w:t>
      </w:r>
      <w:r w:rsidR="00EA4CD0">
        <w:rPr>
          <w:rFonts w:asciiTheme="minorHAnsi" w:hAnsiTheme="minorHAnsi"/>
          <w:lang w:val="tr-TR"/>
        </w:rPr>
        <w:t xml:space="preserve">ile oyuncular Devin Özgür Çınar, Fırat Tanış, Algı Eke, Necip </w:t>
      </w:r>
      <w:proofErr w:type="spellStart"/>
      <w:r w:rsidR="00EA4CD0">
        <w:rPr>
          <w:rFonts w:asciiTheme="minorHAnsi" w:hAnsiTheme="minorHAnsi"/>
          <w:lang w:val="tr-TR"/>
        </w:rPr>
        <w:t>Memili</w:t>
      </w:r>
      <w:proofErr w:type="spellEnd"/>
      <w:r>
        <w:rPr>
          <w:rFonts w:asciiTheme="minorHAnsi" w:hAnsiTheme="minorHAnsi"/>
          <w:lang w:val="tr-TR"/>
        </w:rPr>
        <w:t xml:space="preserve"> </w:t>
      </w:r>
      <w:r w:rsidR="00EA4CD0">
        <w:rPr>
          <w:rFonts w:asciiTheme="minorHAnsi" w:hAnsiTheme="minorHAnsi"/>
          <w:lang w:val="tr-TR"/>
        </w:rPr>
        <w:t xml:space="preserve">ve Tanju </w:t>
      </w:r>
      <w:proofErr w:type="spellStart"/>
      <w:r w:rsidR="00EA4CD0">
        <w:rPr>
          <w:rFonts w:asciiTheme="minorHAnsi" w:hAnsiTheme="minorHAnsi"/>
          <w:lang w:val="tr-TR"/>
        </w:rPr>
        <w:t>Tuncel’in</w:t>
      </w:r>
      <w:proofErr w:type="spellEnd"/>
      <w:r w:rsidR="00EA4CD0">
        <w:rPr>
          <w:rFonts w:asciiTheme="minorHAnsi" w:hAnsiTheme="minorHAnsi"/>
          <w:lang w:val="tr-TR"/>
        </w:rPr>
        <w:t xml:space="preserve"> katıldığı söyleşi sık </w:t>
      </w:r>
      <w:proofErr w:type="spellStart"/>
      <w:r w:rsidR="00EA4CD0">
        <w:rPr>
          <w:rFonts w:asciiTheme="minorHAnsi" w:hAnsiTheme="minorHAnsi"/>
          <w:lang w:val="tr-TR"/>
        </w:rPr>
        <w:t>sık</w:t>
      </w:r>
      <w:proofErr w:type="spellEnd"/>
      <w:r w:rsidR="00EA4CD0">
        <w:rPr>
          <w:rFonts w:asciiTheme="minorHAnsi" w:hAnsiTheme="minorHAnsi"/>
          <w:lang w:val="tr-TR"/>
        </w:rPr>
        <w:t xml:space="preserve"> kahkahalar ve alkışlarla kesildi. </w:t>
      </w:r>
      <w:r w:rsidR="001A7336">
        <w:rPr>
          <w:rFonts w:asciiTheme="minorHAnsi" w:hAnsiTheme="minorHAnsi"/>
          <w:lang w:val="tr-TR"/>
        </w:rPr>
        <w:t xml:space="preserve">Hazırlık süreciyle birlikte bir yıllık bir sürecin ardından hayata geçen film; evine giren hırsıza </w:t>
      </w:r>
      <w:proofErr w:type="gramStart"/>
      <w:r w:rsidR="001A7336">
        <w:rPr>
          <w:rFonts w:asciiTheme="minorHAnsi" w:hAnsiTheme="minorHAnsi"/>
          <w:lang w:val="tr-TR"/>
        </w:rPr>
        <w:t>iş veren</w:t>
      </w:r>
      <w:proofErr w:type="gramEnd"/>
      <w:r w:rsidR="001A7336">
        <w:rPr>
          <w:rFonts w:asciiTheme="minorHAnsi" w:hAnsiTheme="minorHAnsi"/>
          <w:lang w:val="tr-TR"/>
        </w:rPr>
        <w:t xml:space="preserve"> heykeltıraş ve yeni çalışanı üzerinden sanatın farklı gruptan insanlara dokunma biçimini mizahla anlatıyor. Filmde hırsızın ya da heykeltıraşın mensup olduğu sosyal sınıflardan herhangi birinin yüceltilmediğini söyleyen senarist </w:t>
      </w:r>
      <w:proofErr w:type="gramStart"/>
      <w:r w:rsidR="001A7336">
        <w:rPr>
          <w:rFonts w:asciiTheme="minorHAnsi" w:hAnsiTheme="minorHAnsi"/>
          <w:lang w:val="tr-TR"/>
        </w:rPr>
        <w:t>Güler</w:t>
      </w:r>
      <w:proofErr w:type="gramEnd"/>
      <w:r w:rsidR="001A7336">
        <w:rPr>
          <w:rFonts w:asciiTheme="minorHAnsi" w:hAnsiTheme="minorHAnsi"/>
          <w:lang w:val="tr-TR"/>
        </w:rPr>
        <w:t>, “</w:t>
      </w:r>
      <w:r w:rsidR="00D07E29">
        <w:rPr>
          <w:rFonts w:asciiTheme="minorHAnsi" w:hAnsiTheme="minorHAnsi"/>
          <w:lang w:val="tr-TR"/>
        </w:rPr>
        <w:t xml:space="preserve">Bazen sadece fotoğraf çekmek yeterlidir. Biz taraf tutmaya çalışmadık” diye konuştu. </w:t>
      </w:r>
    </w:p>
    <w:p w:rsidR="00340720" w:rsidRDefault="00340720" w:rsidP="00630AD2">
      <w:pPr>
        <w:jc w:val="both"/>
        <w:rPr>
          <w:rFonts w:asciiTheme="minorHAnsi" w:hAnsiTheme="minorHAnsi"/>
          <w:lang w:val="tr-TR"/>
        </w:rPr>
      </w:pPr>
      <w:r>
        <w:rPr>
          <w:rFonts w:asciiTheme="minorHAnsi" w:hAnsiTheme="minorHAnsi"/>
          <w:lang w:val="tr-TR"/>
        </w:rPr>
        <w:t>Yönetmen Ömer Uğur ise şunları söyledi:</w:t>
      </w:r>
    </w:p>
    <w:p w:rsidR="00D07E29" w:rsidRDefault="00AE4F16" w:rsidP="00630AD2">
      <w:pPr>
        <w:jc w:val="both"/>
        <w:rPr>
          <w:rFonts w:asciiTheme="minorHAnsi" w:hAnsiTheme="minorHAnsi"/>
          <w:lang w:val="tr-TR"/>
        </w:rPr>
      </w:pPr>
      <w:r>
        <w:rPr>
          <w:rFonts w:asciiTheme="minorHAnsi" w:hAnsiTheme="minorHAnsi"/>
          <w:lang w:val="tr-TR"/>
        </w:rPr>
        <w:t>“Bu heykeltıraş, evine hırsızlığa giren insana bir şans daha vermek gerek, diye düşünüyor. Çok klişe olabilecek bir durum ama biz öyle yapmadık. Yani heykeltıraşımız beklendiği gibi ‘entel’ filan değil; kendi halinde, doğru düzgün yaşayan biri. İkisinin arasında bir ilişki mi olacak, diye bekleniyor ama öyle bir şey de yok</w:t>
      </w:r>
      <w:r w:rsidR="008D3CFE">
        <w:rPr>
          <w:rFonts w:asciiTheme="minorHAnsi" w:hAnsiTheme="minorHAnsi"/>
          <w:lang w:val="tr-TR"/>
        </w:rPr>
        <w:t>”</w:t>
      </w:r>
    </w:p>
    <w:p w:rsidR="00B015D2" w:rsidRPr="00B015D2" w:rsidRDefault="00B015D2" w:rsidP="00630AD2">
      <w:pPr>
        <w:jc w:val="both"/>
        <w:rPr>
          <w:rFonts w:asciiTheme="minorHAnsi" w:hAnsiTheme="minorHAnsi"/>
          <w:b/>
          <w:lang w:val="tr-TR"/>
        </w:rPr>
      </w:pPr>
      <w:r>
        <w:rPr>
          <w:rFonts w:asciiTheme="minorHAnsi" w:hAnsiTheme="minorHAnsi"/>
          <w:lang w:val="tr-TR"/>
        </w:rPr>
        <w:t xml:space="preserve">Seyircilerin de sık </w:t>
      </w:r>
      <w:proofErr w:type="spellStart"/>
      <w:r>
        <w:rPr>
          <w:rFonts w:asciiTheme="minorHAnsi" w:hAnsiTheme="minorHAnsi"/>
          <w:lang w:val="tr-TR"/>
        </w:rPr>
        <w:t>sık</w:t>
      </w:r>
      <w:proofErr w:type="spellEnd"/>
      <w:r>
        <w:rPr>
          <w:rFonts w:asciiTheme="minorHAnsi" w:hAnsiTheme="minorHAnsi"/>
          <w:lang w:val="tr-TR"/>
        </w:rPr>
        <w:t xml:space="preserve"> beğenilerini dile getirdikleri, filmin müzikleri ise sevilen müzik grubu </w:t>
      </w:r>
      <w:proofErr w:type="spellStart"/>
      <w:r>
        <w:rPr>
          <w:rFonts w:asciiTheme="minorHAnsi" w:hAnsiTheme="minorHAnsi"/>
          <w:lang w:val="tr-TR"/>
        </w:rPr>
        <w:t>Multitap’tan</w:t>
      </w:r>
      <w:proofErr w:type="spellEnd"/>
      <w:r>
        <w:rPr>
          <w:rFonts w:asciiTheme="minorHAnsi" w:hAnsiTheme="minorHAnsi"/>
          <w:lang w:val="tr-TR"/>
        </w:rPr>
        <w:t xml:space="preserve"> Sertaç </w:t>
      </w:r>
      <w:proofErr w:type="spellStart"/>
      <w:r>
        <w:rPr>
          <w:rFonts w:asciiTheme="minorHAnsi" w:hAnsiTheme="minorHAnsi"/>
          <w:lang w:val="tr-TR"/>
        </w:rPr>
        <w:t>Özgümüş</w:t>
      </w:r>
      <w:proofErr w:type="spellEnd"/>
      <w:r>
        <w:rPr>
          <w:rFonts w:asciiTheme="minorHAnsi" w:hAnsiTheme="minorHAnsi"/>
          <w:lang w:val="tr-TR"/>
        </w:rPr>
        <w:t xml:space="preserve"> ve Selim </w:t>
      </w:r>
      <w:proofErr w:type="spellStart"/>
      <w:r>
        <w:rPr>
          <w:rFonts w:asciiTheme="minorHAnsi" w:hAnsiTheme="minorHAnsi"/>
          <w:lang w:val="tr-TR"/>
        </w:rPr>
        <w:t>Siyami</w:t>
      </w:r>
      <w:proofErr w:type="spellEnd"/>
      <w:r>
        <w:rPr>
          <w:rFonts w:asciiTheme="minorHAnsi" w:hAnsiTheme="minorHAnsi"/>
          <w:lang w:val="tr-TR"/>
        </w:rPr>
        <w:t xml:space="preserve"> Sümer’e ait. Grup, müzikleri, filmin bitmiş halini izledikten sonra yapmış. Şubat ayında gösterime girmesi planlanan filmin </w:t>
      </w:r>
      <w:proofErr w:type="spellStart"/>
      <w:r>
        <w:rPr>
          <w:rFonts w:asciiTheme="minorHAnsi" w:hAnsiTheme="minorHAnsi"/>
          <w:lang w:val="tr-TR"/>
        </w:rPr>
        <w:t>soundtrack</w:t>
      </w:r>
      <w:proofErr w:type="spellEnd"/>
      <w:r>
        <w:rPr>
          <w:rFonts w:asciiTheme="minorHAnsi" w:hAnsiTheme="minorHAnsi"/>
          <w:lang w:val="tr-TR"/>
        </w:rPr>
        <w:t xml:space="preserve"> albümünün de aynı tarihlerde çıkması bekleniyor. </w:t>
      </w:r>
    </w:p>
    <w:p w:rsidR="00C55C74" w:rsidRDefault="00B015D2" w:rsidP="00630AD2">
      <w:pPr>
        <w:jc w:val="both"/>
        <w:rPr>
          <w:rFonts w:asciiTheme="minorHAnsi" w:hAnsiTheme="minorHAnsi"/>
          <w:lang w:val="tr-TR"/>
        </w:rPr>
      </w:pPr>
      <w:r>
        <w:rPr>
          <w:rFonts w:asciiTheme="minorHAnsi" w:hAnsiTheme="minorHAnsi"/>
          <w:lang w:val="tr-TR"/>
        </w:rPr>
        <w:t xml:space="preserve">Filmde kullanılan atölyenin, gerçekten bir sanatçıya, heykeltıraş Mehmet Aksoy’a ait olduğunu belirten Uğur, şöyle dedi: </w:t>
      </w:r>
    </w:p>
    <w:p w:rsidR="00C55C74" w:rsidRDefault="00C55C74" w:rsidP="00630AD2">
      <w:pPr>
        <w:jc w:val="both"/>
        <w:rPr>
          <w:rFonts w:asciiTheme="minorHAnsi" w:hAnsiTheme="minorHAnsi"/>
          <w:lang w:val="tr-TR"/>
        </w:rPr>
      </w:pPr>
      <w:r>
        <w:rPr>
          <w:rFonts w:asciiTheme="minorHAnsi" w:hAnsiTheme="minorHAnsi"/>
          <w:lang w:val="tr-TR"/>
        </w:rPr>
        <w:lastRenderedPageBreak/>
        <w:t>“Kars’t</w:t>
      </w:r>
      <w:r w:rsidR="00AA0225">
        <w:rPr>
          <w:rFonts w:asciiTheme="minorHAnsi" w:hAnsiTheme="minorHAnsi"/>
          <w:lang w:val="tr-TR"/>
        </w:rPr>
        <w:t>aki heykeli yapan ağabeyi, evini ve atölyesini kullanmamıza izin verdi. O da bir halk adamı olduğundan senaryoyu sevdi, onun için izin verdi”</w:t>
      </w:r>
    </w:p>
    <w:p w:rsidR="00B015D2" w:rsidRDefault="00B015D2" w:rsidP="00630AD2">
      <w:pPr>
        <w:jc w:val="both"/>
        <w:rPr>
          <w:rFonts w:asciiTheme="minorHAnsi" w:hAnsiTheme="minorHAnsi"/>
          <w:lang w:val="tr-TR"/>
        </w:rPr>
      </w:pPr>
      <w:r>
        <w:rPr>
          <w:rFonts w:asciiTheme="minorHAnsi" w:hAnsiTheme="minorHAnsi"/>
          <w:lang w:val="tr-TR"/>
        </w:rPr>
        <w:t xml:space="preserve">Filmdeki küçük rolü için bir seyirciden “Hem oynatmışsınız hem oynamışsınız “ yorumu alan Uğur, “Bizimki adam yokluğundan; kimseyi bulamadık, biz oynadık” sözleriyle salonu güldürdü. Genç oyuncu Algı Eke de benzer bir tepkiyi, bir seyircinin “Filmde teniniz çok kararmış, film için mi yaptınız?” sorusuna Eke, gülerek şu cevabı verdi: </w:t>
      </w:r>
    </w:p>
    <w:p w:rsidR="00B015D2" w:rsidRDefault="00B015D2" w:rsidP="00630AD2">
      <w:pPr>
        <w:jc w:val="both"/>
        <w:rPr>
          <w:rFonts w:asciiTheme="minorHAnsi" w:hAnsiTheme="minorHAnsi"/>
          <w:lang w:val="tr-TR"/>
        </w:rPr>
      </w:pPr>
      <w:r>
        <w:rPr>
          <w:rFonts w:asciiTheme="minorHAnsi" w:hAnsiTheme="minorHAnsi"/>
          <w:lang w:val="tr-TR"/>
        </w:rPr>
        <w:t>“Evet, film için özel olarak yandım! Bunu fark etmenize sevindim”</w:t>
      </w:r>
    </w:p>
    <w:p w:rsidR="00B015D2" w:rsidRDefault="00210C7A" w:rsidP="00630AD2">
      <w:pPr>
        <w:jc w:val="both"/>
        <w:rPr>
          <w:rFonts w:asciiTheme="minorHAnsi" w:hAnsiTheme="minorHAnsi"/>
          <w:lang w:val="tr-TR"/>
        </w:rPr>
      </w:pPr>
      <w:r>
        <w:rPr>
          <w:rFonts w:asciiTheme="minorHAnsi" w:hAnsiTheme="minorHAnsi"/>
          <w:lang w:val="tr-TR"/>
        </w:rPr>
        <w:t xml:space="preserve">“Guruldayan Kalpler” 17 Ekim saat </w:t>
      </w:r>
      <w:proofErr w:type="gramStart"/>
      <w:r>
        <w:rPr>
          <w:rFonts w:asciiTheme="minorHAnsi" w:hAnsiTheme="minorHAnsi"/>
          <w:lang w:val="tr-TR"/>
        </w:rPr>
        <w:t>18:30’da</w:t>
      </w:r>
      <w:proofErr w:type="gramEnd"/>
      <w:r>
        <w:rPr>
          <w:rFonts w:asciiTheme="minorHAnsi" w:hAnsiTheme="minorHAnsi"/>
          <w:lang w:val="tr-TR"/>
        </w:rPr>
        <w:t xml:space="preserve"> </w:t>
      </w:r>
      <w:proofErr w:type="spellStart"/>
      <w:r>
        <w:rPr>
          <w:rFonts w:asciiTheme="minorHAnsi" w:hAnsiTheme="minorHAnsi"/>
          <w:lang w:val="tr-TR"/>
        </w:rPr>
        <w:t>Markantalya’da</w:t>
      </w:r>
      <w:proofErr w:type="spellEnd"/>
      <w:r>
        <w:rPr>
          <w:rFonts w:asciiTheme="minorHAnsi" w:hAnsiTheme="minorHAnsi"/>
          <w:lang w:val="tr-TR"/>
        </w:rPr>
        <w:t xml:space="preserve"> izlenebilir. </w:t>
      </w:r>
      <w:bookmarkStart w:id="0" w:name="_GoBack"/>
      <w:bookmarkEnd w:id="0"/>
    </w:p>
    <w:p w:rsidR="00630AD2" w:rsidRPr="00F412BB" w:rsidRDefault="00630AD2" w:rsidP="00630AD2">
      <w:pPr>
        <w:rPr>
          <w:rFonts w:cs="Calibri"/>
          <w:lang w:val="tr-TR"/>
        </w:rPr>
      </w:pPr>
      <w:r w:rsidRPr="00F412BB">
        <w:rPr>
          <w:rFonts w:cs="Calibri"/>
          <w:b/>
          <w:bCs/>
          <w:u w:val="single"/>
          <w:lang w:val="tr-TR"/>
        </w:rPr>
        <w:t>Detaylı Bilgi ve Görsel İçin</w:t>
      </w:r>
      <w:r w:rsidRPr="00F412BB">
        <w:rPr>
          <w:rFonts w:cs="Calibri"/>
          <w:b/>
          <w:bCs/>
          <w:u w:val="single"/>
          <w:lang w:val="tr-TR"/>
        </w:rPr>
        <w:br/>
      </w:r>
      <w:r w:rsidRPr="00F412BB">
        <w:rPr>
          <w:rFonts w:cs="Calibri"/>
          <w:lang w:val="tr-TR"/>
        </w:rPr>
        <w:t>Arzu Mildan /Medya İlişkileri Direktörü</w:t>
      </w:r>
      <w:r w:rsidRPr="00F412BB">
        <w:rPr>
          <w:rFonts w:cs="Calibri"/>
          <w:lang w:val="tr-TR"/>
        </w:rPr>
        <w:br/>
      </w:r>
      <w:proofErr w:type="spellStart"/>
      <w:r w:rsidRPr="00F412BB">
        <w:rPr>
          <w:rFonts w:cs="Calibri"/>
          <w:lang w:val="tr-TR"/>
        </w:rPr>
        <w:t>Effect</w:t>
      </w:r>
      <w:proofErr w:type="spellEnd"/>
      <w:r w:rsidRPr="00F412BB">
        <w:rPr>
          <w:rFonts w:cs="Calibri"/>
          <w:lang w:val="tr-TR"/>
        </w:rPr>
        <w:t xml:space="preserve"> Halkla İlişkiler</w:t>
      </w:r>
      <w:r w:rsidRPr="00F412BB">
        <w:rPr>
          <w:rFonts w:cs="Calibri"/>
          <w:lang w:val="tr-TR"/>
        </w:rPr>
        <w:br/>
        <w:t>GSM: 0532 484 12 69</w:t>
      </w:r>
    </w:p>
    <w:p w:rsidR="00630AD2" w:rsidRPr="00F412BB" w:rsidRDefault="00630AD2" w:rsidP="00630AD2">
      <w:pPr>
        <w:jc w:val="both"/>
        <w:rPr>
          <w:lang w:val="tr-TR"/>
        </w:rPr>
      </w:pPr>
      <w:hyperlink r:id="rId8" w:history="1">
        <w:r w:rsidRPr="00F412BB">
          <w:rPr>
            <w:rStyle w:val="Kpr"/>
            <w:rFonts w:cs="Calibri"/>
            <w:lang w:val="tr-TR"/>
          </w:rPr>
          <w:t>arzumildan@effect.com.tr</w:t>
        </w:r>
      </w:hyperlink>
    </w:p>
    <w:p w:rsidR="00630AD2" w:rsidRPr="00F412BB" w:rsidRDefault="00630AD2" w:rsidP="00630AD2">
      <w:pPr>
        <w:jc w:val="both"/>
        <w:rPr>
          <w:rFonts w:cs="Calibri"/>
          <w:lang w:val="tr-TR"/>
        </w:rPr>
      </w:pPr>
      <w:r w:rsidRPr="00F412BB">
        <w:rPr>
          <w:rFonts w:cs="Calibri"/>
          <w:lang w:val="tr-TR"/>
        </w:rPr>
        <w:t>Elif Tunca/ Festival Medya Departmanı</w:t>
      </w:r>
    </w:p>
    <w:p w:rsidR="00630AD2" w:rsidRPr="00F412BB" w:rsidRDefault="00630AD2" w:rsidP="00630AD2">
      <w:pPr>
        <w:jc w:val="both"/>
        <w:rPr>
          <w:bCs/>
          <w:lang w:val="tr-TR"/>
        </w:rPr>
      </w:pPr>
      <w:hyperlink r:id="rId9" w:history="1">
        <w:r w:rsidRPr="00F412BB">
          <w:rPr>
            <w:rStyle w:val="Kpr"/>
            <w:bCs/>
            <w:lang w:val="tr-TR"/>
          </w:rPr>
          <w:t>iletisim@altinportakal.org.tr</w:t>
        </w:r>
      </w:hyperlink>
    </w:p>
    <w:p w:rsidR="00630AD2" w:rsidRPr="00F412BB" w:rsidRDefault="00630AD2" w:rsidP="00630AD2">
      <w:pPr>
        <w:spacing w:before="100" w:beforeAutospacing="1" w:after="100" w:afterAutospacing="1"/>
        <w:jc w:val="both"/>
        <w:rPr>
          <w:rFonts w:cs="Calibri"/>
          <w:lang w:val="tr-TR"/>
        </w:rPr>
      </w:pPr>
      <w:r w:rsidRPr="00F412BB">
        <w:rPr>
          <w:b/>
          <w:lang w:val="tr-TR"/>
        </w:rPr>
        <w:t>*</w:t>
      </w:r>
      <w:r w:rsidRPr="00F412BB">
        <w:rPr>
          <w:rFonts w:cs="Calibri"/>
          <w:b/>
          <w:lang w:val="tr-TR"/>
        </w:rPr>
        <w:t>F</w:t>
      </w:r>
      <w:r>
        <w:rPr>
          <w:rFonts w:cs="Calibri"/>
          <w:b/>
          <w:lang w:val="tr-TR"/>
        </w:rPr>
        <w:t>estivalle ilgili bütün bilgilere</w:t>
      </w:r>
      <w:r w:rsidRPr="00F412BB">
        <w:rPr>
          <w:rFonts w:cs="Calibri"/>
          <w:b/>
          <w:lang w:val="tr-TR"/>
        </w:rPr>
        <w:t xml:space="preserve"> ftp adresinden ulaşabilirsiniz</w:t>
      </w:r>
      <w:r w:rsidRPr="00F412BB">
        <w:rPr>
          <w:rFonts w:cs="Calibri"/>
          <w:lang w:val="tr-TR"/>
        </w:rPr>
        <w:t>.</w:t>
      </w:r>
    </w:p>
    <w:p w:rsidR="00630AD2" w:rsidRPr="00F412BB" w:rsidRDefault="00630AD2" w:rsidP="00630AD2">
      <w:pPr>
        <w:spacing w:before="100" w:beforeAutospacing="1" w:after="100" w:afterAutospacing="1"/>
        <w:jc w:val="both"/>
        <w:rPr>
          <w:b/>
          <w:bCs/>
          <w:color w:val="1F497D"/>
          <w:lang w:val="tr-TR"/>
        </w:rPr>
      </w:pPr>
      <w:r w:rsidRPr="00F412BB">
        <w:rPr>
          <w:lang w:val="tr-TR"/>
        </w:rPr>
        <w:t>Sunucu</w:t>
      </w:r>
      <w:r w:rsidRPr="00F412BB">
        <w:rPr>
          <w:color w:val="1F497D"/>
          <w:lang w:val="tr-TR"/>
        </w:rPr>
        <w:t>:</w:t>
      </w:r>
      <w:r w:rsidRPr="00F412BB">
        <w:rPr>
          <w:b/>
          <w:bCs/>
          <w:color w:val="1F497D"/>
          <w:lang w:val="tr-TR"/>
        </w:rPr>
        <w:t> </w:t>
      </w:r>
      <w:hyperlink r:id="rId10" w:history="1">
        <w:r w:rsidRPr="00F412BB">
          <w:rPr>
            <w:rStyle w:val="Kpr"/>
            <w:b/>
            <w:bCs/>
            <w:lang w:val="tr-TR"/>
          </w:rPr>
          <w:t>ftp://altinportakal.org.tr</w:t>
        </w:r>
      </w:hyperlink>
    </w:p>
    <w:p w:rsidR="00630AD2" w:rsidRPr="00F412BB" w:rsidRDefault="00630AD2" w:rsidP="00630AD2">
      <w:pPr>
        <w:spacing w:before="100" w:beforeAutospacing="1" w:after="100" w:afterAutospacing="1"/>
        <w:jc w:val="both"/>
        <w:rPr>
          <w:rFonts w:ascii="Arial" w:hAnsi="Arial" w:cs="Arial"/>
          <w:sz w:val="20"/>
          <w:szCs w:val="20"/>
          <w:lang w:val="tr-TR"/>
        </w:rPr>
      </w:pPr>
      <w:r w:rsidRPr="00F412BB">
        <w:rPr>
          <w:lang w:val="tr-TR"/>
        </w:rPr>
        <w:t>Kullanıcı Adı</w:t>
      </w:r>
      <w:r w:rsidRPr="00F412BB">
        <w:rPr>
          <w:color w:val="1F497D"/>
          <w:lang w:val="tr-TR"/>
        </w:rPr>
        <w:t>:</w:t>
      </w:r>
      <w:r w:rsidRPr="00F412BB">
        <w:rPr>
          <w:b/>
          <w:bCs/>
          <w:color w:val="1F497D"/>
          <w:lang w:val="tr-TR"/>
        </w:rPr>
        <w:t> </w:t>
      </w:r>
      <w:proofErr w:type="spellStart"/>
      <w:r w:rsidRPr="00F412BB">
        <w:rPr>
          <w:b/>
          <w:bCs/>
          <w:color w:val="1F497D"/>
          <w:lang w:val="tr-TR"/>
        </w:rPr>
        <w:t>Basin</w:t>
      </w:r>
      <w:proofErr w:type="spellEnd"/>
    </w:p>
    <w:p w:rsidR="00630AD2" w:rsidRDefault="00630AD2" w:rsidP="00630AD2">
      <w:pPr>
        <w:jc w:val="both"/>
        <w:rPr>
          <w:rFonts w:asciiTheme="minorHAnsi" w:hAnsiTheme="minorHAnsi"/>
          <w:lang w:val="tr-TR"/>
        </w:rPr>
      </w:pPr>
      <w:r w:rsidRPr="00F412BB">
        <w:rPr>
          <w:lang w:val="tr-TR"/>
        </w:rPr>
        <w:t>Şifre:</w:t>
      </w:r>
      <w:r w:rsidRPr="00F412BB">
        <w:rPr>
          <w:b/>
          <w:bCs/>
          <w:color w:val="1F497D"/>
          <w:lang w:val="tr-TR"/>
        </w:rPr>
        <w:t> V3!f8Ha%vB</w:t>
      </w:r>
    </w:p>
    <w:sectPr w:rsidR="00630AD2" w:rsidSect="00856300">
      <w:headerReference w:type="even" r:id="rId11"/>
      <w:headerReference w:type="default" r:id="rId12"/>
      <w:pgSz w:w="11900" w:h="16840"/>
      <w:pgMar w:top="2694" w:right="1800" w:bottom="156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4809" w:rsidRDefault="001E4809" w:rsidP="00856300">
      <w:r>
        <w:separator/>
      </w:r>
    </w:p>
  </w:endnote>
  <w:endnote w:type="continuationSeparator" w:id="0">
    <w:p w:rsidR="001E4809" w:rsidRDefault="001E4809" w:rsidP="008563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A00002EF" w:usb1="4000004B" w:usb2="00000000" w:usb3="00000000" w:csb0="0000009F" w:csb1="00000000"/>
  </w:font>
  <w:font w:name="Lucida Grande">
    <w:charset w:val="00"/>
    <w:family w:val="auto"/>
    <w:pitch w:val="variable"/>
    <w:sig w:usb0="E1000AEF" w:usb1="5000A1FF" w:usb2="00000000" w:usb3="00000000" w:csb0="000001BF" w:csb1="00000000"/>
  </w:font>
  <w:font w:name="Calibri">
    <w:panose1 w:val="020F0502020204030204"/>
    <w:charset w:val="A2"/>
    <w:family w:val="swiss"/>
    <w:pitch w:val="variable"/>
    <w:sig w:usb0="A00002EF" w:usb1="4000207B" w:usb2="00000000" w:usb3="00000000" w:csb0="0000009F" w:csb1="00000000"/>
  </w:font>
  <w:font w:name="Arial">
    <w:panose1 w:val="020B0604020202020204"/>
    <w:charset w:val="A2"/>
    <w:family w:val="swiss"/>
    <w:pitch w:val="variable"/>
    <w:sig w:usb0="20002A87" w:usb1="80000000" w:usb2="00000008"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4809" w:rsidRDefault="001E4809" w:rsidP="00856300">
      <w:r>
        <w:separator/>
      </w:r>
    </w:p>
  </w:footnote>
  <w:footnote w:type="continuationSeparator" w:id="0">
    <w:p w:rsidR="001E4809" w:rsidRDefault="001E4809" w:rsidP="008563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Ind w:w="-1152" w:type="dxa"/>
      <w:tblBorders>
        <w:insideV w:val="single" w:sz="4" w:space="0" w:color="auto"/>
      </w:tblBorders>
      <w:tblLook w:val="04A0"/>
    </w:tblPr>
    <w:tblGrid>
      <w:gridCol w:w="1152"/>
      <w:gridCol w:w="7364"/>
    </w:tblGrid>
    <w:tr w:rsidR="00130854" w:rsidRPr="0088634D" w:rsidTr="0029746E">
      <w:tc>
        <w:tcPr>
          <w:tcW w:w="1152" w:type="dxa"/>
        </w:tcPr>
        <w:p w:rsidR="00130854" w:rsidRPr="0088634D" w:rsidRDefault="006631AC" w:rsidP="0029746E">
          <w:pPr>
            <w:pStyle w:val="stbilgi"/>
            <w:jc w:val="right"/>
            <w:rPr>
              <w:rFonts w:ascii="Cambria" w:hAnsi="Cambria"/>
              <w:b/>
            </w:rPr>
          </w:pPr>
          <w:r w:rsidRPr="0088634D">
            <w:rPr>
              <w:rFonts w:ascii="Cambria" w:hAnsi="Cambria"/>
            </w:rPr>
            <w:fldChar w:fldCharType="begin"/>
          </w:r>
          <w:r w:rsidR="00130854" w:rsidRPr="0088634D">
            <w:rPr>
              <w:rFonts w:ascii="Cambria" w:hAnsi="Cambria"/>
            </w:rPr>
            <w:instrText xml:space="preserve"> PAGE   \* MERGEFORMAT </w:instrText>
          </w:r>
          <w:r w:rsidRPr="0088634D">
            <w:rPr>
              <w:rFonts w:ascii="Cambria" w:hAnsi="Cambria"/>
            </w:rPr>
            <w:fldChar w:fldCharType="separate"/>
          </w:r>
          <w:r w:rsidR="004F1C0C">
            <w:rPr>
              <w:rFonts w:ascii="Cambria" w:hAnsi="Cambria"/>
              <w:noProof/>
            </w:rPr>
            <w:t>2</w:t>
          </w:r>
          <w:r w:rsidRPr="0088634D">
            <w:rPr>
              <w:rFonts w:ascii="Cambria" w:hAnsi="Cambria"/>
            </w:rPr>
            <w:fldChar w:fldCharType="end"/>
          </w:r>
        </w:p>
      </w:tc>
      <w:tc>
        <w:tcPr>
          <w:tcW w:w="0" w:type="auto"/>
          <w:noWrap/>
        </w:tcPr>
        <w:p w:rsidR="00130854" w:rsidRPr="0088634D" w:rsidRDefault="006631AC" w:rsidP="0029746E">
          <w:pPr>
            <w:pStyle w:val="stbilgi"/>
            <w:rPr>
              <w:rFonts w:ascii="Cambria" w:hAnsi="Cambria"/>
            </w:rPr>
          </w:pPr>
          <w:sdt>
            <w:sdtPr>
              <w:rPr>
                <w:rFonts w:ascii="Cambria" w:hAnsi="Cambria"/>
              </w:rPr>
              <w:id w:val="565049494"/>
              <w:placeholder>
                <w:docPart w:val="F20B0AB4D6D91D44A4DA695FDF571095"/>
              </w:placeholder>
              <w:temporary/>
              <w:showingPlcHdr/>
            </w:sdtPr>
            <w:sdtContent>
              <w:r w:rsidR="00130854" w:rsidRPr="0088634D">
                <w:rPr>
                  <w:rFonts w:ascii="Cambria" w:hAnsi="Cambria"/>
                </w:rPr>
                <w:t>[Type text]</w:t>
              </w:r>
            </w:sdtContent>
          </w:sdt>
        </w:p>
      </w:tc>
    </w:tr>
  </w:tbl>
  <w:p w:rsidR="00130854" w:rsidRDefault="00130854">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854" w:rsidRDefault="00130854">
    <w:pPr>
      <w:pStyle w:val="stbilgi"/>
    </w:pPr>
    <w:r>
      <w:rPr>
        <w:noProof/>
        <w:lang w:val="tr-TR" w:eastAsia="tr-TR"/>
      </w:rPr>
      <w:drawing>
        <wp:anchor distT="0" distB="0" distL="114300" distR="114300" simplePos="0" relativeHeight="251658240" behindDoc="1" locked="0" layoutInCell="1" allowOverlap="1">
          <wp:simplePos x="0" y="0"/>
          <wp:positionH relativeFrom="column">
            <wp:posOffset>-1143000</wp:posOffset>
          </wp:positionH>
          <wp:positionV relativeFrom="paragraph">
            <wp:posOffset>-449580</wp:posOffset>
          </wp:positionV>
          <wp:extent cx="7592751" cy="1074420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et-3.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7593164" cy="10744785"/>
                  </a:xfrm>
                  <a:prstGeom prst="rect">
                    <a:avLst/>
                  </a:prstGeom>
                  <a:extLst>
                    <a:ext uri="{FAA26D3D-D897-4be2-8F04-BA451C77F1D7}">
                      <ma14:placeholderFlag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6C202F"/>
    <w:multiLevelType w:val="hybridMultilevel"/>
    <w:tmpl w:val="4EF80CCA"/>
    <w:lvl w:ilvl="0" w:tplc="471ECBD6">
      <w:start w:val="5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hyphenationZone w:val="425"/>
  <w:evenAndOddHeaders/>
  <w:characterSpacingControl w:val="doNotCompress"/>
  <w:savePreviewPicture/>
  <w:hdrShapeDefaults>
    <o:shapedefaults v:ext="edit" spidmax="4098"/>
  </w:hdrShapeDefaults>
  <w:footnotePr>
    <w:footnote w:id="-1"/>
    <w:footnote w:id="0"/>
  </w:footnotePr>
  <w:endnotePr>
    <w:endnote w:id="-1"/>
    <w:endnote w:id="0"/>
  </w:endnotePr>
  <w:compat>
    <w:useFELayout/>
  </w:compat>
  <w:rsids>
    <w:rsidRoot w:val="00856300"/>
    <w:rsid w:val="00075D30"/>
    <w:rsid w:val="00130854"/>
    <w:rsid w:val="001A7336"/>
    <w:rsid w:val="001E4809"/>
    <w:rsid w:val="00210C7A"/>
    <w:rsid w:val="00231491"/>
    <w:rsid w:val="002511FB"/>
    <w:rsid w:val="0029746E"/>
    <w:rsid w:val="002E0B69"/>
    <w:rsid w:val="00340720"/>
    <w:rsid w:val="00350924"/>
    <w:rsid w:val="004F1C0C"/>
    <w:rsid w:val="00551006"/>
    <w:rsid w:val="00570BA4"/>
    <w:rsid w:val="00630AD2"/>
    <w:rsid w:val="006631AC"/>
    <w:rsid w:val="00700D21"/>
    <w:rsid w:val="007426FD"/>
    <w:rsid w:val="00825D7C"/>
    <w:rsid w:val="00843189"/>
    <w:rsid w:val="00856300"/>
    <w:rsid w:val="0087364D"/>
    <w:rsid w:val="008D3CFE"/>
    <w:rsid w:val="00926EE2"/>
    <w:rsid w:val="00952F6F"/>
    <w:rsid w:val="00A755A9"/>
    <w:rsid w:val="00AA0225"/>
    <w:rsid w:val="00AE4F16"/>
    <w:rsid w:val="00B015D2"/>
    <w:rsid w:val="00B32C66"/>
    <w:rsid w:val="00B561C8"/>
    <w:rsid w:val="00C55C74"/>
    <w:rsid w:val="00D07E29"/>
    <w:rsid w:val="00E23C29"/>
    <w:rsid w:val="00EA4CD0"/>
    <w:rsid w:val="00F449D2"/>
    <w:rsid w:val="00F53D5F"/>
    <w:rsid w:val="00F663C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D21"/>
    <w:pPr>
      <w:spacing w:after="200"/>
    </w:pPr>
    <w:rPr>
      <w:rFonts w:ascii="Times New Roman" w:eastAsia="Times New Roman" w:hAnsi="Times New Roman" w:cs="Times New Roman"/>
      <w:color w:val="000000"/>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56300"/>
    <w:pPr>
      <w:tabs>
        <w:tab w:val="center" w:pos="4320"/>
        <w:tab w:val="right" w:pos="8640"/>
      </w:tabs>
      <w:spacing w:after="0"/>
    </w:pPr>
    <w:rPr>
      <w:rFonts w:asciiTheme="minorHAnsi" w:eastAsiaTheme="minorEastAsia" w:hAnsiTheme="minorHAnsi" w:cstheme="minorBidi"/>
      <w:color w:val="auto"/>
      <w:lang w:val="en-US"/>
    </w:rPr>
  </w:style>
  <w:style w:type="character" w:customStyle="1" w:styleId="stbilgiChar">
    <w:name w:val="Üstbilgi Char"/>
    <w:basedOn w:val="VarsaylanParagrafYazTipi"/>
    <w:link w:val="stbilgi"/>
    <w:uiPriority w:val="99"/>
    <w:rsid w:val="00856300"/>
  </w:style>
  <w:style w:type="paragraph" w:styleId="Altbilgi">
    <w:name w:val="footer"/>
    <w:basedOn w:val="Normal"/>
    <w:link w:val="AltbilgiChar"/>
    <w:uiPriority w:val="99"/>
    <w:unhideWhenUsed/>
    <w:rsid w:val="00856300"/>
    <w:pPr>
      <w:tabs>
        <w:tab w:val="center" w:pos="4320"/>
        <w:tab w:val="right" w:pos="8640"/>
      </w:tabs>
    </w:pPr>
    <w:rPr>
      <w:lang w:val="en-US"/>
    </w:rPr>
  </w:style>
  <w:style w:type="character" w:customStyle="1" w:styleId="AltbilgiChar">
    <w:name w:val="Altbilgi Char"/>
    <w:basedOn w:val="VarsaylanParagrafYazTipi"/>
    <w:link w:val="Altbilgi"/>
    <w:uiPriority w:val="99"/>
    <w:rsid w:val="00856300"/>
  </w:style>
  <w:style w:type="paragraph" w:styleId="BalonMetni">
    <w:name w:val="Balloon Text"/>
    <w:basedOn w:val="Normal"/>
    <w:link w:val="BalonMetniChar"/>
    <w:uiPriority w:val="99"/>
    <w:semiHidden/>
    <w:unhideWhenUsed/>
    <w:rsid w:val="00856300"/>
    <w:rPr>
      <w:rFonts w:ascii="Lucida Grande" w:hAnsi="Lucida Grande"/>
      <w:sz w:val="18"/>
      <w:szCs w:val="18"/>
    </w:rPr>
  </w:style>
  <w:style w:type="character" w:customStyle="1" w:styleId="BalonMetniChar">
    <w:name w:val="Balon Metni Char"/>
    <w:basedOn w:val="VarsaylanParagrafYazTipi"/>
    <w:link w:val="BalonMetni"/>
    <w:uiPriority w:val="99"/>
    <w:semiHidden/>
    <w:rsid w:val="00856300"/>
    <w:rPr>
      <w:rFonts w:ascii="Lucida Grande" w:hAnsi="Lucida Grande"/>
      <w:sz w:val="18"/>
      <w:szCs w:val="18"/>
    </w:rPr>
  </w:style>
  <w:style w:type="paragraph" w:styleId="ListeParagraf">
    <w:name w:val="List Paragraph"/>
    <w:basedOn w:val="Normal"/>
    <w:uiPriority w:val="34"/>
    <w:qFormat/>
    <w:rsid w:val="002E0B69"/>
    <w:pPr>
      <w:spacing w:after="0"/>
      <w:ind w:left="720"/>
      <w:contextualSpacing/>
    </w:pPr>
    <w:rPr>
      <w:rFonts w:asciiTheme="minorHAnsi" w:eastAsiaTheme="minorEastAsia" w:hAnsiTheme="minorHAnsi" w:cstheme="minorBidi"/>
      <w:color w:val="auto"/>
      <w:lang w:val="tr-TR"/>
    </w:rPr>
  </w:style>
  <w:style w:type="character" w:styleId="Kpr">
    <w:name w:val="Hyperlink"/>
    <w:basedOn w:val="VarsaylanParagrafYazTipi"/>
    <w:uiPriority w:val="99"/>
    <w:unhideWhenUsed/>
    <w:rsid w:val="00630AD2"/>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D21"/>
    <w:pPr>
      <w:spacing w:after="200"/>
    </w:pPr>
    <w:rPr>
      <w:rFonts w:ascii="Times New Roman" w:eastAsia="Times New Roman" w:hAnsi="Times New Roman" w:cs="Times New Roman"/>
      <w:color w:val="00000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6300"/>
    <w:pPr>
      <w:tabs>
        <w:tab w:val="center" w:pos="4320"/>
        <w:tab w:val="right" w:pos="8640"/>
      </w:tabs>
      <w:spacing w:after="0"/>
    </w:pPr>
    <w:rPr>
      <w:rFonts w:asciiTheme="minorHAnsi" w:eastAsiaTheme="minorEastAsia" w:hAnsiTheme="minorHAnsi" w:cstheme="minorBidi"/>
      <w:color w:val="auto"/>
      <w:lang w:val="en-US"/>
    </w:rPr>
  </w:style>
  <w:style w:type="character" w:customStyle="1" w:styleId="HeaderChar">
    <w:name w:val="Header Char"/>
    <w:basedOn w:val="DefaultParagraphFont"/>
    <w:link w:val="Header"/>
    <w:uiPriority w:val="99"/>
    <w:rsid w:val="00856300"/>
  </w:style>
  <w:style w:type="paragraph" w:styleId="Footer">
    <w:name w:val="footer"/>
    <w:basedOn w:val="Normal"/>
    <w:link w:val="FooterChar"/>
    <w:uiPriority w:val="99"/>
    <w:unhideWhenUsed/>
    <w:rsid w:val="00856300"/>
    <w:pPr>
      <w:tabs>
        <w:tab w:val="center" w:pos="4320"/>
        <w:tab w:val="right" w:pos="8640"/>
      </w:tabs>
    </w:pPr>
    <w:rPr>
      <w:lang w:val="en-US"/>
    </w:rPr>
  </w:style>
  <w:style w:type="character" w:customStyle="1" w:styleId="FooterChar">
    <w:name w:val="Footer Char"/>
    <w:basedOn w:val="DefaultParagraphFont"/>
    <w:link w:val="Footer"/>
    <w:uiPriority w:val="99"/>
    <w:rsid w:val="00856300"/>
  </w:style>
  <w:style w:type="paragraph" w:styleId="BalloonText">
    <w:name w:val="Balloon Text"/>
    <w:basedOn w:val="Normal"/>
    <w:link w:val="BalloonTextChar"/>
    <w:uiPriority w:val="99"/>
    <w:semiHidden/>
    <w:unhideWhenUsed/>
    <w:rsid w:val="00856300"/>
    <w:rPr>
      <w:rFonts w:ascii="Lucida Grande" w:hAnsi="Lucida Grande"/>
      <w:sz w:val="18"/>
      <w:szCs w:val="18"/>
    </w:rPr>
  </w:style>
  <w:style w:type="character" w:customStyle="1" w:styleId="BalloonTextChar">
    <w:name w:val="Balloon Text Char"/>
    <w:basedOn w:val="DefaultParagraphFont"/>
    <w:link w:val="BalloonText"/>
    <w:uiPriority w:val="99"/>
    <w:semiHidden/>
    <w:rsid w:val="00856300"/>
    <w:rPr>
      <w:rFonts w:ascii="Lucida Grande" w:hAnsi="Lucida Grande"/>
      <w:sz w:val="18"/>
      <w:szCs w:val="18"/>
    </w:rPr>
  </w:style>
  <w:style w:type="paragraph" w:styleId="ListParagraph">
    <w:name w:val="List Paragraph"/>
    <w:basedOn w:val="Normal"/>
    <w:uiPriority w:val="34"/>
    <w:qFormat/>
    <w:rsid w:val="002E0B69"/>
    <w:pPr>
      <w:spacing w:after="0"/>
      <w:ind w:left="720"/>
      <w:contextualSpacing/>
    </w:pPr>
    <w:rPr>
      <w:rFonts w:asciiTheme="minorHAnsi" w:eastAsiaTheme="minorEastAsia" w:hAnsiTheme="minorHAnsi" w:cstheme="minorBidi"/>
      <w:color w:val="auto"/>
      <w:lang w:val="tr-T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arzumildan@effect.com.t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tp://altinportakal.org.tr" TargetMode="External"/><Relationship Id="rId4" Type="http://schemas.openxmlformats.org/officeDocument/2006/relationships/settings" Target="settings.xml"/><Relationship Id="rId9" Type="http://schemas.openxmlformats.org/officeDocument/2006/relationships/hyperlink" Target="mailto:iletisim@altinportakal.org.tr" TargetMode="Externa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20B0AB4D6D91D44A4DA695FDF571095"/>
        <w:category>
          <w:name w:val="General"/>
          <w:gallery w:val="placeholder"/>
        </w:category>
        <w:types>
          <w:type w:val="bbPlcHdr"/>
        </w:types>
        <w:behaviors>
          <w:behavior w:val="content"/>
        </w:behaviors>
        <w:guid w:val="{474C89F3-4C2B-234A-BA6F-C13E20575988}"/>
      </w:docPartPr>
      <w:docPartBody>
        <w:p w:rsidR="00313B5D" w:rsidRDefault="00425D95" w:rsidP="00425D95">
          <w:pPr>
            <w:pStyle w:val="F20B0AB4D6D91D44A4DA695FDF571095"/>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A00002EF" w:usb1="4000004B" w:usb2="00000000" w:usb3="00000000" w:csb0="0000009F" w:csb1="00000000"/>
  </w:font>
  <w:font w:name="Lucida Grande">
    <w:charset w:val="00"/>
    <w:family w:val="auto"/>
    <w:pitch w:val="variable"/>
    <w:sig w:usb0="E1000AEF" w:usb1="5000A1FF" w:usb2="00000000" w:usb3="00000000" w:csb0="000001BF" w:csb1="00000000"/>
  </w:font>
  <w:font w:name="Calibri">
    <w:panose1 w:val="020F0502020204030204"/>
    <w:charset w:val="A2"/>
    <w:family w:val="swiss"/>
    <w:pitch w:val="variable"/>
    <w:sig w:usb0="A00002EF" w:usb1="4000207B" w:usb2="00000000" w:usb3="00000000" w:csb0="0000009F" w:csb1="00000000"/>
  </w:font>
  <w:font w:name="Arial">
    <w:panose1 w:val="020B0604020202020204"/>
    <w:charset w:val="A2"/>
    <w:family w:val="swiss"/>
    <w:pitch w:val="variable"/>
    <w:sig w:usb0="20002A87" w:usb1="80000000" w:usb2="00000008" w:usb3="00000000" w:csb0="000001F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useFELayout/>
  </w:compat>
  <w:rsids>
    <w:rsidRoot w:val="00425D95"/>
    <w:rsid w:val="0004739C"/>
    <w:rsid w:val="00313B5D"/>
    <w:rsid w:val="00425D95"/>
    <w:rsid w:val="00FD30E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39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F20B0AB4D6D91D44A4DA695FDF571095">
    <w:name w:val="F20B0AB4D6D91D44A4DA695FDF571095"/>
    <w:rsid w:val="00425D95"/>
  </w:style>
</w:styles>
</file>

<file path=word/glossary/webSettings.xml><?xml version="1.0" encoding="utf-8"?>
<w:webSettings xmlns:r="http://schemas.openxmlformats.org/officeDocument/2006/relationships" xmlns:w="http://schemas.openxmlformats.org/wordprocessingml/2006/main">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DBF16-BAB4-4232-9BBE-E33E64293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484</Words>
  <Characters>2759</Characters>
  <Application>Microsoft Office Word</Application>
  <DocSecurity>0</DocSecurity>
  <Lines>22</Lines>
  <Paragraphs>6</Paragraphs>
  <ScaleCrop>false</ScaleCrop>
  <Company/>
  <LinksUpToDate>false</LinksUpToDate>
  <CharactersWithSpaces>3237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Hüsnü Baykul</dc:creator>
  <cp:keywords/>
  <dc:description/>
  <cp:lastModifiedBy>zehraboyraz</cp:lastModifiedBy>
  <cp:revision>14</cp:revision>
  <dcterms:created xsi:type="dcterms:W3CDTF">2014-10-16T04:33:00Z</dcterms:created>
  <dcterms:modified xsi:type="dcterms:W3CDTF">2014-10-16T06:11:00Z</dcterms:modified>
</cp:coreProperties>
</file>