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24" w:rsidRPr="00563433" w:rsidRDefault="00917224" w:rsidP="00563433">
      <w:pPr>
        <w:pStyle w:val="AralkYok"/>
        <w:rPr>
          <w:rFonts w:ascii="Times New Roman" w:hAnsi="Times New Roman" w:cs="Times New Roman"/>
          <w:b/>
          <w:sz w:val="40"/>
          <w:szCs w:val="40"/>
        </w:rPr>
      </w:pPr>
      <w:r w:rsidRPr="00563433">
        <w:rPr>
          <w:rFonts w:ascii="Times New Roman" w:hAnsi="Times New Roman" w:cs="Times New Roman"/>
          <w:b/>
          <w:sz w:val="40"/>
          <w:szCs w:val="40"/>
        </w:rPr>
        <w:t xml:space="preserve">ULUSLARARASI </w:t>
      </w:r>
      <w:r w:rsidR="00563433" w:rsidRPr="00563433">
        <w:rPr>
          <w:rFonts w:ascii="Times New Roman" w:hAnsi="Times New Roman" w:cs="Times New Roman"/>
          <w:b/>
          <w:sz w:val="40"/>
          <w:szCs w:val="40"/>
        </w:rPr>
        <w:t xml:space="preserve">ANKARA </w:t>
      </w:r>
      <w:r w:rsidRPr="00563433">
        <w:rPr>
          <w:rFonts w:ascii="Times New Roman" w:hAnsi="Times New Roman" w:cs="Times New Roman"/>
          <w:b/>
          <w:sz w:val="40"/>
          <w:szCs w:val="40"/>
        </w:rPr>
        <w:t>FİLM FESTİVALİ “ONUR ÖDÜLLERİ”</w:t>
      </w:r>
      <w:r w:rsidR="00563433" w:rsidRPr="00563433">
        <w:rPr>
          <w:rFonts w:ascii="Times New Roman" w:hAnsi="Times New Roman" w:cs="Times New Roman"/>
          <w:b/>
          <w:sz w:val="40"/>
          <w:szCs w:val="40"/>
        </w:rPr>
        <w:t xml:space="preserve"> AÇIKLANDI</w:t>
      </w:r>
    </w:p>
    <w:p w:rsidR="00917224" w:rsidRPr="00563433" w:rsidRDefault="00917224" w:rsidP="00563433">
      <w:pPr>
        <w:pStyle w:val="AralkYok"/>
        <w:rPr>
          <w:rFonts w:ascii="Times New Roman" w:hAnsi="Times New Roman" w:cs="Times New Roman"/>
          <w:b/>
          <w:sz w:val="24"/>
          <w:szCs w:val="24"/>
        </w:rPr>
      </w:pPr>
    </w:p>
    <w:p w:rsidR="009A2DB4" w:rsidRPr="00563433" w:rsidRDefault="009A2DB4" w:rsidP="00563433">
      <w:pPr>
        <w:pStyle w:val="AralkYok"/>
        <w:rPr>
          <w:rFonts w:ascii="Times New Roman" w:hAnsi="Times New Roman" w:cs="Times New Roman"/>
          <w:b/>
          <w:sz w:val="24"/>
          <w:szCs w:val="24"/>
        </w:rPr>
      </w:pPr>
      <w:r w:rsidRPr="00563433">
        <w:rPr>
          <w:rFonts w:ascii="Times New Roman" w:hAnsi="Times New Roman" w:cs="Times New Roman"/>
          <w:b/>
          <w:sz w:val="24"/>
          <w:szCs w:val="24"/>
        </w:rPr>
        <w:t>DÜNYA KİTLE İLETİŞİMİ ARAŞTIRMA VAKFI ÖZEL ÖDÜLLERİ AÇIKLANDI</w:t>
      </w:r>
    </w:p>
    <w:p w:rsidR="009A2DB4" w:rsidRPr="00563433" w:rsidRDefault="009A2DB4" w:rsidP="00563433">
      <w:pPr>
        <w:pStyle w:val="AralkYok"/>
        <w:rPr>
          <w:rFonts w:ascii="Times New Roman" w:hAnsi="Times New Roman" w:cs="Times New Roman"/>
          <w:b/>
          <w:sz w:val="24"/>
          <w:szCs w:val="24"/>
        </w:rPr>
      </w:pPr>
      <w:r w:rsidRPr="00563433">
        <w:rPr>
          <w:rFonts w:ascii="Times New Roman" w:hAnsi="Times New Roman" w:cs="Times New Roman"/>
          <w:b/>
          <w:sz w:val="24"/>
          <w:szCs w:val="24"/>
        </w:rPr>
        <w:t>HÜLYA KOÇYİĞİT, MERİÇ SÜMEN VE SEVDA- CENAP AND MÜZİK VAKFI’NA ÖDÜL</w:t>
      </w:r>
    </w:p>
    <w:p w:rsidR="00563433" w:rsidRDefault="00563433" w:rsidP="004212A8">
      <w:pPr>
        <w:jc w:val="both"/>
        <w:rPr>
          <w:rFonts w:ascii="Times New Roman" w:hAnsi="Times New Roman" w:cs="Times New Roman"/>
          <w:sz w:val="24"/>
          <w:szCs w:val="24"/>
        </w:rPr>
      </w:pPr>
    </w:p>
    <w:p w:rsidR="009A2DB4" w:rsidRPr="004212A8" w:rsidRDefault="004212A8" w:rsidP="004212A8">
      <w:pPr>
        <w:jc w:val="both"/>
        <w:rPr>
          <w:rFonts w:ascii="Times New Roman" w:hAnsi="Times New Roman" w:cs="Times New Roman"/>
          <w:sz w:val="24"/>
          <w:szCs w:val="24"/>
        </w:rPr>
      </w:pPr>
      <w:r>
        <w:rPr>
          <w:rFonts w:ascii="Times New Roman" w:hAnsi="Times New Roman" w:cs="Times New Roman"/>
          <w:sz w:val="24"/>
          <w:szCs w:val="24"/>
        </w:rPr>
        <w:t xml:space="preserve">Ankara Uluslararası Film Festivali bünyesinde verilecek, </w:t>
      </w:r>
      <w:r w:rsidR="009A2DB4" w:rsidRPr="004212A8">
        <w:rPr>
          <w:rFonts w:ascii="Times New Roman" w:hAnsi="Times New Roman" w:cs="Times New Roman"/>
          <w:sz w:val="24"/>
          <w:szCs w:val="24"/>
        </w:rPr>
        <w:t>Dünya K</w:t>
      </w:r>
      <w:r w:rsidR="00E26585">
        <w:rPr>
          <w:rFonts w:ascii="Times New Roman" w:hAnsi="Times New Roman" w:cs="Times New Roman"/>
          <w:sz w:val="24"/>
          <w:szCs w:val="24"/>
        </w:rPr>
        <w:t>itle İletişimi Araştırma Vakfı özel ö</w:t>
      </w:r>
      <w:r w:rsidR="009A2DB4" w:rsidRPr="004212A8">
        <w:rPr>
          <w:rFonts w:ascii="Times New Roman" w:hAnsi="Times New Roman" w:cs="Times New Roman"/>
          <w:sz w:val="24"/>
          <w:szCs w:val="24"/>
        </w:rPr>
        <w:t xml:space="preserve">dülleri açıklandı. Buna göre, </w:t>
      </w:r>
      <w:r w:rsidR="009A2DB4" w:rsidRPr="00E26585">
        <w:rPr>
          <w:rFonts w:ascii="Times New Roman" w:hAnsi="Times New Roman" w:cs="Times New Roman"/>
          <w:b/>
          <w:sz w:val="24"/>
          <w:szCs w:val="24"/>
        </w:rPr>
        <w:t xml:space="preserve">“Aziz Nesin Emek Ödülü” </w:t>
      </w:r>
      <w:r w:rsidR="009A2DB4" w:rsidRPr="004212A8">
        <w:rPr>
          <w:rFonts w:ascii="Times New Roman" w:hAnsi="Times New Roman" w:cs="Times New Roman"/>
          <w:sz w:val="24"/>
          <w:szCs w:val="24"/>
        </w:rPr>
        <w:t xml:space="preserve">Hülya Koçyiğit’e, </w:t>
      </w:r>
      <w:r w:rsidR="009A2DB4" w:rsidRPr="00E26585">
        <w:rPr>
          <w:rFonts w:ascii="Times New Roman" w:hAnsi="Times New Roman" w:cs="Times New Roman"/>
          <w:b/>
          <w:sz w:val="24"/>
          <w:szCs w:val="24"/>
        </w:rPr>
        <w:t>“Kitle İletişimi Ödülü”</w:t>
      </w:r>
      <w:r w:rsidR="009A2DB4" w:rsidRPr="004212A8">
        <w:rPr>
          <w:rFonts w:ascii="Times New Roman" w:hAnsi="Times New Roman" w:cs="Times New Roman"/>
          <w:sz w:val="24"/>
          <w:szCs w:val="24"/>
        </w:rPr>
        <w:t xml:space="preserve"> Sevda – Cenap </w:t>
      </w:r>
      <w:proofErr w:type="spellStart"/>
      <w:r w:rsidR="009A2DB4" w:rsidRPr="004212A8">
        <w:rPr>
          <w:rFonts w:ascii="Times New Roman" w:hAnsi="Times New Roman" w:cs="Times New Roman"/>
          <w:sz w:val="24"/>
          <w:szCs w:val="24"/>
        </w:rPr>
        <w:t>And</w:t>
      </w:r>
      <w:proofErr w:type="spellEnd"/>
      <w:r w:rsidR="009A2DB4" w:rsidRPr="004212A8">
        <w:rPr>
          <w:rFonts w:ascii="Times New Roman" w:hAnsi="Times New Roman" w:cs="Times New Roman"/>
          <w:sz w:val="24"/>
          <w:szCs w:val="24"/>
        </w:rPr>
        <w:t xml:space="preserve"> Müzik Vakfı’na ve </w:t>
      </w:r>
      <w:r w:rsidR="009A2DB4" w:rsidRPr="00E26585">
        <w:rPr>
          <w:rFonts w:ascii="Times New Roman" w:hAnsi="Times New Roman" w:cs="Times New Roman"/>
          <w:b/>
          <w:sz w:val="24"/>
          <w:szCs w:val="24"/>
        </w:rPr>
        <w:t xml:space="preserve">“Sanat Çınarı Ödülü” </w:t>
      </w:r>
      <w:r w:rsidR="009A2DB4" w:rsidRPr="004212A8">
        <w:rPr>
          <w:rFonts w:ascii="Times New Roman" w:hAnsi="Times New Roman" w:cs="Times New Roman"/>
          <w:sz w:val="24"/>
          <w:szCs w:val="24"/>
        </w:rPr>
        <w:t xml:space="preserve">ise Meriç </w:t>
      </w:r>
      <w:proofErr w:type="spellStart"/>
      <w:r w:rsidR="009A2DB4" w:rsidRPr="004212A8">
        <w:rPr>
          <w:rFonts w:ascii="Times New Roman" w:hAnsi="Times New Roman" w:cs="Times New Roman"/>
          <w:sz w:val="24"/>
          <w:szCs w:val="24"/>
        </w:rPr>
        <w:t>Sümen’e</w:t>
      </w:r>
      <w:proofErr w:type="spellEnd"/>
      <w:r w:rsidR="009A2DB4" w:rsidRPr="004212A8">
        <w:rPr>
          <w:rFonts w:ascii="Times New Roman" w:hAnsi="Times New Roman" w:cs="Times New Roman"/>
          <w:sz w:val="24"/>
          <w:szCs w:val="24"/>
        </w:rPr>
        <w:t xml:space="preserve"> verildi. </w:t>
      </w:r>
    </w:p>
    <w:p w:rsidR="009A2DB4" w:rsidRPr="004212A8" w:rsidRDefault="009A2DB4" w:rsidP="004212A8">
      <w:pPr>
        <w:jc w:val="both"/>
        <w:rPr>
          <w:rFonts w:ascii="Times New Roman" w:hAnsi="Times New Roman" w:cs="Times New Roman"/>
          <w:sz w:val="24"/>
          <w:szCs w:val="24"/>
        </w:rPr>
      </w:pPr>
      <w:r w:rsidRPr="004212A8">
        <w:rPr>
          <w:rFonts w:ascii="Times New Roman" w:hAnsi="Times New Roman" w:cs="Times New Roman"/>
          <w:sz w:val="24"/>
          <w:szCs w:val="24"/>
        </w:rPr>
        <w:t xml:space="preserve">Bu yıl 25.si düzenlenen </w:t>
      </w:r>
      <w:r w:rsidR="004212A8">
        <w:rPr>
          <w:rFonts w:ascii="Times New Roman" w:hAnsi="Times New Roman" w:cs="Times New Roman"/>
          <w:sz w:val="24"/>
          <w:szCs w:val="24"/>
        </w:rPr>
        <w:t xml:space="preserve">Festivalde </w:t>
      </w:r>
      <w:r w:rsidR="004212A8" w:rsidRPr="00E26585">
        <w:rPr>
          <w:rFonts w:ascii="Times New Roman" w:hAnsi="Times New Roman" w:cs="Times New Roman"/>
          <w:b/>
          <w:sz w:val="24"/>
          <w:szCs w:val="24"/>
        </w:rPr>
        <w:t>“Onur Ö</w:t>
      </w:r>
      <w:r w:rsidRPr="00E26585">
        <w:rPr>
          <w:rFonts w:ascii="Times New Roman" w:hAnsi="Times New Roman" w:cs="Times New Roman"/>
          <w:b/>
          <w:sz w:val="24"/>
          <w:szCs w:val="24"/>
        </w:rPr>
        <w:t>düller</w:t>
      </w:r>
      <w:r w:rsidR="004212A8" w:rsidRPr="00E26585">
        <w:rPr>
          <w:rFonts w:ascii="Times New Roman" w:hAnsi="Times New Roman" w:cs="Times New Roman"/>
          <w:b/>
          <w:sz w:val="24"/>
          <w:szCs w:val="24"/>
        </w:rPr>
        <w:t>i”</w:t>
      </w:r>
      <w:r w:rsidRPr="004212A8">
        <w:rPr>
          <w:rFonts w:ascii="Times New Roman" w:hAnsi="Times New Roman" w:cs="Times New Roman"/>
          <w:sz w:val="24"/>
          <w:szCs w:val="24"/>
        </w:rPr>
        <w:t xml:space="preserve"> </w:t>
      </w:r>
      <w:r w:rsidR="004212A8">
        <w:rPr>
          <w:rFonts w:ascii="Times New Roman" w:hAnsi="Times New Roman" w:cs="Times New Roman"/>
          <w:sz w:val="24"/>
          <w:szCs w:val="24"/>
        </w:rPr>
        <w:t xml:space="preserve">İrfan </w:t>
      </w:r>
      <w:proofErr w:type="spellStart"/>
      <w:r w:rsidR="004212A8">
        <w:rPr>
          <w:rFonts w:ascii="Times New Roman" w:hAnsi="Times New Roman" w:cs="Times New Roman"/>
          <w:sz w:val="24"/>
          <w:szCs w:val="24"/>
        </w:rPr>
        <w:t>Demirkol’un</w:t>
      </w:r>
      <w:proofErr w:type="spellEnd"/>
      <w:r w:rsidR="004212A8">
        <w:rPr>
          <w:rFonts w:ascii="Times New Roman" w:hAnsi="Times New Roman" w:cs="Times New Roman"/>
          <w:sz w:val="24"/>
          <w:szCs w:val="24"/>
        </w:rPr>
        <w:t xml:space="preserve"> başkanlığındaki </w:t>
      </w:r>
      <w:r w:rsidRPr="004212A8">
        <w:rPr>
          <w:rFonts w:ascii="Times New Roman" w:hAnsi="Times New Roman" w:cs="Times New Roman"/>
          <w:sz w:val="24"/>
          <w:szCs w:val="24"/>
        </w:rPr>
        <w:t xml:space="preserve">Vakıf Yönetim Kurulu tarafından kendi alanlarında öne çıkan kişi ve kuruluşlara veriliyor. Bu çerçevede </w:t>
      </w:r>
      <w:r w:rsidRPr="00E26585">
        <w:rPr>
          <w:rFonts w:ascii="Times New Roman" w:hAnsi="Times New Roman" w:cs="Times New Roman"/>
          <w:b/>
          <w:sz w:val="24"/>
          <w:szCs w:val="24"/>
        </w:rPr>
        <w:t>“Aziz Nesin Emek Ödülü”</w:t>
      </w:r>
      <w:r w:rsidRPr="004212A8">
        <w:rPr>
          <w:rFonts w:ascii="Times New Roman" w:hAnsi="Times New Roman" w:cs="Times New Roman"/>
          <w:sz w:val="24"/>
          <w:szCs w:val="24"/>
        </w:rPr>
        <w:t xml:space="preserve">, </w:t>
      </w:r>
      <w:r w:rsidRPr="00E26585">
        <w:rPr>
          <w:rFonts w:ascii="Times New Roman" w:hAnsi="Times New Roman" w:cs="Times New Roman"/>
          <w:b/>
          <w:sz w:val="24"/>
          <w:szCs w:val="24"/>
        </w:rPr>
        <w:t>“1963 yılında “Susuz Yaz” filmiyle başlayan sinema oyunculuğu kariyeri boyunca canlandırdığı her karakterle gösterdiği üstün başarısı, kazandığı ödülleri, Türk sinemasına yapmış olduğu yadsınamaz katkısı”</w:t>
      </w:r>
      <w:r w:rsidRPr="004212A8">
        <w:rPr>
          <w:rFonts w:ascii="Times New Roman" w:hAnsi="Times New Roman" w:cs="Times New Roman"/>
          <w:sz w:val="24"/>
          <w:szCs w:val="24"/>
        </w:rPr>
        <w:t xml:space="preserve"> nedeniyle “Devlet Sanatçısı” Hülya Koçyiğit’e verildi. </w:t>
      </w:r>
    </w:p>
    <w:p w:rsidR="009A2DB4" w:rsidRPr="004212A8" w:rsidRDefault="009A2DB4" w:rsidP="004212A8">
      <w:pPr>
        <w:jc w:val="both"/>
        <w:rPr>
          <w:rFonts w:ascii="Times New Roman" w:hAnsi="Times New Roman" w:cs="Times New Roman"/>
          <w:sz w:val="24"/>
          <w:szCs w:val="24"/>
        </w:rPr>
      </w:pPr>
      <w:r w:rsidRPr="004212A8">
        <w:rPr>
          <w:rFonts w:ascii="Times New Roman" w:hAnsi="Times New Roman" w:cs="Times New Roman"/>
          <w:sz w:val="24"/>
          <w:szCs w:val="24"/>
        </w:rPr>
        <w:t xml:space="preserve">Dünya Kitle İletişimi Araştırma Vakfı, </w:t>
      </w:r>
      <w:r w:rsidRPr="00E26585">
        <w:rPr>
          <w:rFonts w:ascii="Times New Roman" w:hAnsi="Times New Roman" w:cs="Times New Roman"/>
          <w:b/>
          <w:sz w:val="24"/>
          <w:szCs w:val="24"/>
        </w:rPr>
        <w:t>“Kitle İletişimi Ödülü”</w:t>
      </w:r>
      <w:r w:rsidRPr="004212A8">
        <w:rPr>
          <w:rFonts w:ascii="Times New Roman" w:hAnsi="Times New Roman" w:cs="Times New Roman"/>
          <w:sz w:val="24"/>
          <w:szCs w:val="24"/>
        </w:rPr>
        <w:t xml:space="preserve">nün ise Sevda – Cenap </w:t>
      </w:r>
      <w:proofErr w:type="spellStart"/>
      <w:r w:rsidRPr="004212A8">
        <w:rPr>
          <w:rFonts w:ascii="Times New Roman" w:hAnsi="Times New Roman" w:cs="Times New Roman"/>
          <w:sz w:val="24"/>
          <w:szCs w:val="24"/>
        </w:rPr>
        <w:t>And</w:t>
      </w:r>
      <w:proofErr w:type="spellEnd"/>
      <w:r w:rsidRPr="004212A8">
        <w:rPr>
          <w:rFonts w:ascii="Times New Roman" w:hAnsi="Times New Roman" w:cs="Times New Roman"/>
          <w:sz w:val="24"/>
          <w:szCs w:val="24"/>
        </w:rPr>
        <w:t xml:space="preserve"> Müzik Vakfı’na verilmesini kararlaştırdı. Vakıf, ödülün gerekçesinde, </w:t>
      </w:r>
      <w:r w:rsidRPr="00E26585">
        <w:rPr>
          <w:rFonts w:ascii="Times New Roman" w:hAnsi="Times New Roman" w:cs="Times New Roman"/>
          <w:b/>
          <w:sz w:val="24"/>
          <w:szCs w:val="24"/>
        </w:rPr>
        <w:t>“ülkemizde polifonik müziğin geniş halk kitleleri tarafından sevilip benimsenmesi amacıyla düzenlediği konserler, festivaller, verdiği ödüller ve burslar, yayınladığı kitaplar ve müzik albümleriyle sadece müzikte değil tüm sanat disiplinlerinde sanatseverlere sunduğu etkinlikler</w:t>
      </w:r>
      <w:r w:rsidR="00917224">
        <w:rPr>
          <w:rFonts w:ascii="Times New Roman" w:hAnsi="Times New Roman" w:cs="Times New Roman"/>
          <w:b/>
          <w:sz w:val="24"/>
          <w:szCs w:val="24"/>
        </w:rPr>
        <w:t>”</w:t>
      </w:r>
      <w:r w:rsidR="009076F5">
        <w:rPr>
          <w:rFonts w:ascii="Times New Roman" w:hAnsi="Times New Roman" w:cs="Times New Roman"/>
          <w:b/>
          <w:sz w:val="24"/>
          <w:szCs w:val="24"/>
        </w:rPr>
        <w:t xml:space="preserve"> </w:t>
      </w:r>
      <w:r w:rsidR="009076F5" w:rsidRPr="00917224">
        <w:rPr>
          <w:rFonts w:ascii="Times New Roman" w:hAnsi="Times New Roman" w:cs="Times New Roman"/>
          <w:sz w:val="24"/>
          <w:szCs w:val="24"/>
        </w:rPr>
        <w:t>nedeniyle</w:t>
      </w:r>
      <w:r w:rsidRPr="00917224">
        <w:rPr>
          <w:rFonts w:ascii="Times New Roman" w:hAnsi="Times New Roman" w:cs="Times New Roman"/>
          <w:sz w:val="24"/>
          <w:szCs w:val="24"/>
        </w:rPr>
        <w:t xml:space="preserve"> </w:t>
      </w:r>
      <w:r w:rsidRPr="004212A8">
        <w:rPr>
          <w:rFonts w:ascii="Times New Roman" w:hAnsi="Times New Roman" w:cs="Times New Roman"/>
          <w:sz w:val="24"/>
          <w:szCs w:val="24"/>
        </w:rPr>
        <w:t xml:space="preserve">bu ödülün Mehmet </w:t>
      </w:r>
      <w:proofErr w:type="spellStart"/>
      <w:r w:rsidRPr="004212A8">
        <w:rPr>
          <w:rFonts w:ascii="Times New Roman" w:hAnsi="Times New Roman" w:cs="Times New Roman"/>
          <w:sz w:val="24"/>
          <w:szCs w:val="24"/>
        </w:rPr>
        <w:t>Başman</w:t>
      </w:r>
      <w:proofErr w:type="spellEnd"/>
      <w:r w:rsidRPr="004212A8">
        <w:rPr>
          <w:rFonts w:ascii="Times New Roman" w:hAnsi="Times New Roman" w:cs="Times New Roman"/>
          <w:sz w:val="24"/>
          <w:szCs w:val="24"/>
        </w:rPr>
        <w:t xml:space="preserve"> </w:t>
      </w:r>
      <w:proofErr w:type="spellStart"/>
      <w:r w:rsidRPr="004212A8">
        <w:rPr>
          <w:rFonts w:ascii="Times New Roman" w:hAnsi="Times New Roman" w:cs="Times New Roman"/>
          <w:sz w:val="24"/>
          <w:szCs w:val="24"/>
        </w:rPr>
        <w:t>nezninde</w:t>
      </w:r>
      <w:proofErr w:type="spellEnd"/>
      <w:r w:rsidRPr="004212A8">
        <w:rPr>
          <w:rFonts w:ascii="Times New Roman" w:hAnsi="Times New Roman" w:cs="Times New Roman"/>
          <w:sz w:val="24"/>
          <w:szCs w:val="24"/>
        </w:rPr>
        <w:t xml:space="preserve"> Sevda – Cenap </w:t>
      </w:r>
      <w:proofErr w:type="spellStart"/>
      <w:r w:rsidRPr="004212A8">
        <w:rPr>
          <w:rFonts w:ascii="Times New Roman" w:hAnsi="Times New Roman" w:cs="Times New Roman"/>
          <w:sz w:val="24"/>
          <w:szCs w:val="24"/>
        </w:rPr>
        <w:t>And</w:t>
      </w:r>
      <w:proofErr w:type="spellEnd"/>
      <w:r w:rsidRPr="004212A8">
        <w:rPr>
          <w:rFonts w:ascii="Times New Roman" w:hAnsi="Times New Roman" w:cs="Times New Roman"/>
          <w:sz w:val="24"/>
          <w:szCs w:val="24"/>
        </w:rPr>
        <w:t xml:space="preserve"> Müzik Vakfı’na verildiğini açıkladı. </w:t>
      </w:r>
    </w:p>
    <w:p w:rsidR="0087317D" w:rsidRDefault="009A2DB4" w:rsidP="004212A8">
      <w:pPr>
        <w:jc w:val="both"/>
        <w:rPr>
          <w:rFonts w:ascii="Times New Roman" w:hAnsi="Times New Roman" w:cs="Times New Roman"/>
          <w:sz w:val="24"/>
          <w:szCs w:val="24"/>
        </w:rPr>
      </w:pPr>
      <w:r w:rsidRPr="00E26585">
        <w:rPr>
          <w:rFonts w:ascii="Times New Roman" w:hAnsi="Times New Roman" w:cs="Times New Roman"/>
          <w:b/>
          <w:sz w:val="24"/>
          <w:szCs w:val="24"/>
        </w:rPr>
        <w:t>“Sanat Çınarı Ödülü”</w:t>
      </w:r>
      <w:r w:rsidRPr="004212A8">
        <w:rPr>
          <w:rFonts w:ascii="Times New Roman" w:hAnsi="Times New Roman" w:cs="Times New Roman"/>
          <w:sz w:val="24"/>
          <w:szCs w:val="24"/>
        </w:rPr>
        <w:t xml:space="preserve"> ise ünlü balerin, “Devlet Sanatçısı” Meriç </w:t>
      </w:r>
      <w:proofErr w:type="spellStart"/>
      <w:r w:rsidRPr="004212A8">
        <w:rPr>
          <w:rFonts w:ascii="Times New Roman" w:hAnsi="Times New Roman" w:cs="Times New Roman"/>
          <w:sz w:val="24"/>
          <w:szCs w:val="24"/>
        </w:rPr>
        <w:t>Sümen’in</w:t>
      </w:r>
      <w:proofErr w:type="spellEnd"/>
      <w:r w:rsidRPr="004212A8">
        <w:rPr>
          <w:rFonts w:ascii="Times New Roman" w:hAnsi="Times New Roman" w:cs="Times New Roman"/>
          <w:sz w:val="24"/>
          <w:szCs w:val="24"/>
        </w:rPr>
        <w:t xml:space="preserve"> oldu. Meriç </w:t>
      </w:r>
      <w:proofErr w:type="spellStart"/>
      <w:r w:rsidRPr="004212A8">
        <w:rPr>
          <w:rFonts w:ascii="Times New Roman" w:hAnsi="Times New Roman" w:cs="Times New Roman"/>
          <w:sz w:val="24"/>
          <w:szCs w:val="24"/>
        </w:rPr>
        <w:t>Sümen</w:t>
      </w:r>
      <w:proofErr w:type="spellEnd"/>
      <w:r w:rsidRPr="004212A8">
        <w:rPr>
          <w:rFonts w:ascii="Times New Roman" w:hAnsi="Times New Roman" w:cs="Times New Roman"/>
          <w:sz w:val="24"/>
          <w:szCs w:val="24"/>
        </w:rPr>
        <w:t xml:space="preserve"> bu ödülü, </w:t>
      </w:r>
      <w:r w:rsidRPr="00E26585">
        <w:rPr>
          <w:rFonts w:ascii="Times New Roman" w:hAnsi="Times New Roman" w:cs="Times New Roman"/>
          <w:b/>
          <w:sz w:val="24"/>
          <w:szCs w:val="24"/>
        </w:rPr>
        <w:t>“Türk bale sanatının gelişmesi ve geniş halk kitleleri tarafından benimsenmesi için rol aldığı yapımlarda gösterdiği olağanüstü sahne başarısı, uluslararası arenada ülkemizi büyük başarıyla temsil ederek bizi gururlandırması, yönetici ve eğitmen olarak da genç nesillerin yetişmesine sağladığı katkı”</w:t>
      </w:r>
      <w:r w:rsidRPr="004212A8">
        <w:rPr>
          <w:rFonts w:ascii="Times New Roman" w:hAnsi="Times New Roman" w:cs="Times New Roman"/>
          <w:sz w:val="24"/>
          <w:szCs w:val="24"/>
        </w:rPr>
        <w:t xml:space="preserve"> nedeniyle aldı.</w:t>
      </w:r>
    </w:p>
    <w:sectPr w:rsidR="0087317D" w:rsidSect="005F7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DB4"/>
    <w:rsid w:val="0030580C"/>
    <w:rsid w:val="004212A8"/>
    <w:rsid w:val="004B24C0"/>
    <w:rsid w:val="004C001F"/>
    <w:rsid w:val="00563433"/>
    <w:rsid w:val="005853B9"/>
    <w:rsid w:val="005F7371"/>
    <w:rsid w:val="009076F5"/>
    <w:rsid w:val="00917224"/>
    <w:rsid w:val="00993F8C"/>
    <w:rsid w:val="009A2DB4"/>
    <w:rsid w:val="00A32FB9"/>
    <w:rsid w:val="00E265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34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1448239">
      <w:bodyDiv w:val="1"/>
      <w:marLeft w:val="0"/>
      <w:marRight w:val="0"/>
      <w:marTop w:val="0"/>
      <w:marBottom w:val="0"/>
      <w:divBdr>
        <w:top w:val="none" w:sz="0" w:space="0" w:color="auto"/>
        <w:left w:val="none" w:sz="0" w:space="0" w:color="auto"/>
        <w:bottom w:val="none" w:sz="0" w:space="0" w:color="auto"/>
        <w:right w:val="none" w:sz="0" w:space="0" w:color="auto"/>
      </w:divBdr>
      <w:divsChild>
        <w:div w:id="497960310">
          <w:marLeft w:val="0"/>
          <w:marRight w:val="0"/>
          <w:marTop w:val="0"/>
          <w:marBottom w:val="0"/>
          <w:divBdr>
            <w:top w:val="none" w:sz="0" w:space="0" w:color="auto"/>
            <w:left w:val="none" w:sz="0" w:space="0" w:color="auto"/>
            <w:bottom w:val="none" w:sz="0" w:space="0" w:color="auto"/>
            <w:right w:val="none" w:sz="0" w:space="0" w:color="auto"/>
          </w:divBdr>
          <w:divsChild>
            <w:div w:id="1747848087">
              <w:marLeft w:val="0"/>
              <w:marRight w:val="0"/>
              <w:marTop w:val="0"/>
              <w:marBottom w:val="0"/>
              <w:divBdr>
                <w:top w:val="none" w:sz="0" w:space="0" w:color="auto"/>
                <w:left w:val="none" w:sz="0" w:space="0" w:color="auto"/>
                <w:bottom w:val="none" w:sz="0" w:space="0" w:color="auto"/>
                <w:right w:val="none" w:sz="0" w:space="0" w:color="auto"/>
              </w:divBdr>
              <w:divsChild>
                <w:div w:id="1557158604">
                  <w:marLeft w:val="0"/>
                  <w:marRight w:val="0"/>
                  <w:marTop w:val="0"/>
                  <w:marBottom w:val="0"/>
                  <w:divBdr>
                    <w:top w:val="none" w:sz="0" w:space="0" w:color="auto"/>
                    <w:left w:val="none" w:sz="0" w:space="0" w:color="auto"/>
                    <w:bottom w:val="none" w:sz="0" w:space="0" w:color="auto"/>
                    <w:right w:val="none" w:sz="0" w:space="0" w:color="auto"/>
                  </w:divBdr>
                  <w:divsChild>
                    <w:div w:id="1025061237">
                      <w:marLeft w:val="0"/>
                      <w:marRight w:val="0"/>
                      <w:marTop w:val="0"/>
                      <w:marBottom w:val="0"/>
                      <w:divBdr>
                        <w:top w:val="none" w:sz="0" w:space="0" w:color="auto"/>
                        <w:left w:val="none" w:sz="0" w:space="0" w:color="auto"/>
                        <w:bottom w:val="none" w:sz="0" w:space="0" w:color="auto"/>
                        <w:right w:val="none" w:sz="0" w:space="0" w:color="auto"/>
                      </w:divBdr>
                      <w:divsChild>
                        <w:div w:id="2140756596">
                          <w:marLeft w:val="0"/>
                          <w:marRight w:val="0"/>
                          <w:marTop w:val="0"/>
                          <w:marBottom w:val="0"/>
                          <w:divBdr>
                            <w:top w:val="none" w:sz="0" w:space="0" w:color="auto"/>
                            <w:left w:val="none" w:sz="0" w:space="0" w:color="auto"/>
                            <w:bottom w:val="none" w:sz="0" w:space="0" w:color="auto"/>
                            <w:right w:val="none" w:sz="0" w:space="0" w:color="auto"/>
                          </w:divBdr>
                          <w:divsChild>
                            <w:div w:id="397555005">
                              <w:marLeft w:val="0"/>
                              <w:marRight w:val="0"/>
                              <w:marTop w:val="0"/>
                              <w:marBottom w:val="0"/>
                              <w:divBdr>
                                <w:top w:val="none" w:sz="0" w:space="0" w:color="auto"/>
                                <w:left w:val="none" w:sz="0" w:space="0" w:color="auto"/>
                                <w:bottom w:val="none" w:sz="0" w:space="0" w:color="auto"/>
                                <w:right w:val="none" w:sz="0" w:space="0" w:color="auto"/>
                              </w:divBdr>
                              <w:divsChild>
                                <w:div w:id="1359157113">
                                  <w:marLeft w:val="0"/>
                                  <w:marRight w:val="0"/>
                                  <w:marTop w:val="0"/>
                                  <w:marBottom w:val="0"/>
                                  <w:divBdr>
                                    <w:top w:val="none" w:sz="0" w:space="0" w:color="auto"/>
                                    <w:left w:val="none" w:sz="0" w:space="0" w:color="auto"/>
                                    <w:bottom w:val="none" w:sz="0" w:space="0" w:color="auto"/>
                                    <w:right w:val="none" w:sz="0" w:space="0" w:color="auto"/>
                                  </w:divBdr>
                                  <w:divsChild>
                                    <w:div w:id="1095856875">
                                      <w:marLeft w:val="0"/>
                                      <w:marRight w:val="0"/>
                                      <w:marTop w:val="0"/>
                                      <w:marBottom w:val="0"/>
                                      <w:divBdr>
                                        <w:top w:val="none" w:sz="0" w:space="0" w:color="auto"/>
                                        <w:left w:val="none" w:sz="0" w:space="0" w:color="auto"/>
                                        <w:bottom w:val="none" w:sz="0" w:space="0" w:color="auto"/>
                                        <w:right w:val="none" w:sz="0" w:space="0" w:color="auto"/>
                                      </w:divBdr>
                                      <w:divsChild>
                                        <w:div w:id="715156412">
                                          <w:marLeft w:val="0"/>
                                          <w:marRight w:val="0"/>
                                          <w:marTop w:val="0"/>
                                          <w:marBottom w:val="0"/>
                                          <w:divBdr>
                                            <w:top w:val="none" w:sz="0" w:space="0" w:color="auto"/>
                                            <w:left w:val="none" w:sz="0" w:space="0" w:color="auto"/>
                                            <w:bottom w:val="none" w:sz="0" w:space="0" w:color="auto"/>
                                            <w:right w:val="none" w:sz="0" w:space="0" w:color="auto"/>
                                          </w:divBdr>
                                          <w:divsChild>
                                            <w:div w:id="1960986286">
                                              <w:marLeft w:val="0"/>
                                              <w:marRight w:val="0"/>
                                              <w:marTop w:val="0"/>
                                              <w:marBottom w:val="0"/>
                                              <w:divBdr>
                                                <w:top w:val="none" w:sz="0" w:space="0" w:color="auto"/>
                                                <w:left w:val="none" w:sz="0" w:space="0" w:color="auto"/>
                                                <w:bottom w:val="none" w:sz="0" w:space="0" w:color="auto"/>
                                                <w:right w:val="none" w:sz="0" w:space="0" w:color="auto"/>
                                              </w:divBdr>
                                              <w:divsChild>
                                                <w:div w:id="1941912259">
                                                  <w:marLeft w:val="0"/>
                                                  <w:marRight w:val="300"/>
                                                  <w:marTop w:val="0"/>
                                                  <w:marBottom w:val="0"/>
                                                  <w:divBdr>
                                                    <w:top w:val="none" w:sz="0" w:space="0" w:color="auto"/>
                                                    <w:left w:val="none" w:sz="0" w:space="0" w:color="auto"/>
                                                    <w:bottom w:val="none" w:sz="0" w:space="0" w:color="auto"/>
                                                    <w:right w:val="none" w:sz="0" w:space="0" w:color="auto"/>
                                                  </w:divBdr>
                                                  <w:divsChild>
                                                    <w:div w:id="1899708830">
                                                      <w:marLeft w:val="0"/>
                                                      <w:marRight w:val="0"/>
                                                      <w:marTop w:val="0"/>
                                                      <w:marBottom w:val="0"/>
                                                      <w:divBdr>
                                                        <w:top w:val="none" w:sz="0" w:space="0" w:color="auto"/>
                                                        <w:left w:val="none" w:sz="0" w:space="0" w:color="auto"/>
                                                        <w:bottom w:val="none" w:sz="0" w:space="0" w:color="auto"/>
                                                        <w:right w:val="none" w:sz="0" w:space="0" w:color="auto"/>
                                                      </w:divBdr>
                                                      <w:divsChild>
                                                        <w:div w:id="1799951518">
                                                          <w:marLeft w:val="0"/>
                                                          <w:marRight w:val="0"/>
                                                          <w:marTop w:val="0"/>
                                                          <w:marBottom w:val="300"/>
                                                          <w:divBdr>
                                                            <w:top w:val="single" w:sz="6" w:space="0" w:color="CCCCCC"/>
                                                            <w:left w:val="none" w:sz="0" w:space="0" w:color="auto"/>
                                                            <w:bottom w:val="none" w:sz="0" w:space="0" w:color="auto"/>
                                                            <w:right w:val="none" w:sz="0" w:space="0" w:color="auto"/>
                                                          </w:divBdr>
                                                          <w:divsChild>
                                                            <w:div w:id="820736815">
                                                              <w:marLeft w:val="0"/>
                                                              <w:marRight w:val="0"/>
                                                              <w:marTop w:val="0"/>
                                                              <w:marBottom w:val="0"/>
                                                              <w:divBdr>
                                                                <w:top w:val="none" w:sz="0" w:space="0" w:color="auto"/>
                                                                <w:left w:val="none" w:sz="0" w:space="0" w:color="auto"/>
                                                                <w:bottom w:val="none" w:sz="0" w:space="0" w:color="auto"/>
                                                                <w:right w:val="none" w:sz="0" w:space="0" w:color="auto"/>
                                                              </w:divBdr>
                                                              <w:divsChild>
                                                                <w:div w:id="1928230351">
                                                                  <w:marLeft w:val="0"/>
                                                                  <w:marRight w:val="0"/>
                                                                  <w:marTop w:val="0"/>
                                                                  <w:marBottom w:val="0"/>
                                                                  <w:divBdr>
                                                                    <w:top w:val="none" w:sz="0" w:space="0" w:color="auto"/>
                                                                    <w:left w:val="none" w:sz="0" w:space="0" w:color="auto"/>
                                                                    <w:bottom w:val="none" w:sz="0" w:space="0" w:color="auto"/>
                                                                    <w:right w:val="none" w:sz="0" w:space="0" w:color="auto"/>
                                                                  </w:divBdr>
                                                                  <w:divsChild>
                                                                    <w:div w:id="132719611">
                                                                      <w:marLeft w:val="0"/>
                                                                      <w:marRight w:val="0"/>
                                                                      <w:marTop w:val="0"/>
                                                                      <w:marBottom w:val="0"/>
                                                                      <w:divBdr>
                                                                        <w:top w:val="none" w:sz="0" w:space="0" w:color="auto"/>
                                                                        <w:left w:val="none" w:sz="0" w:space="0" w:color="auto"/>
                                                                        <w:bottom w:val="none" w:sz="0" w:space="0" w:color="auto"/>
                                                                        <w:right w:val="none" w:sz="0" w:space="0" w:color="auto"/>
                                                                      </w:divBdr>
                                                                      <w:divsChild>
                                                                        <w:div w:id="1757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gabadan</dc:creator>
  <cp:lastModifiedBy>Sadi Cilingir</cp:lastModifiedBy>
  <cp:revision>9</cp:revision>
  <dcterms:created xsi:type="dcterms:W3CDTF">2014-05-05T09:12:00Z</dcterms:created>
  <dcterms:modified xsi:type="dcterms:W3CDTF">2014-05-06T07:57:00Z</dcterms:modified>
</cp:coreProperties>
</file>