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ADE" w:rsidRPr="00A90ADE" w:rsidRDefault="00A90ADE" w:rsidP="00A90ADE">
      <w:pPr>
        <w:spacing w:after="200"/>
        <w:contextualSpacing w:val="0"/>
        <w:jc w:val="both"/>
        <w:rPr>
          <w:rFonts w:asciiTheme="majorHAnsi" w:eastAsia="Times New Roman" w:hAnsiTheme="majorHAnsi" w:cs="Times New Roman"/>
          <w:b/>
          <w:sz w:val="40"/>
          <w:szCs w:val="40"/>
          <w:lang w:eastAsia="tr-TR"/>
        </w:rPr>
      </w:pPr>
      <w:r w:rsidRPr="00A90ADE">
        <w:rPr>
          <w:rFonts w:asciiTheme="majorHAnsi" w:eastAsia="Times New Roman" w:hAnsiTheme="majorHAnsi" w:cs="Times New Roman"/>
          <w:b/>
          <w:sz w:val="40"/>
          <w:szCs w:val="40"/>
          <w:lang w:eastAsia="tr-TR"/>
        </w:rPr>
        <w:t xml:space="preserve">8. </w:t>
      </w:r>
      <w:proofErr w:type="spellStart"/>
      <w:r w:rsidRPr="00A90ADE">
        <w:rPr>
          <w:rFonts w:asciiTheme="majorHAnsi" w:eastAsia="Times New Roman" w:hAnsiTheme="majorHAnsi" w:cs="Times New Roman"/>
          <w:b/>
          <w:sz w:val="40"/>
          <w:szCs w:val="40"/>
          <w:lang w:eastAsia="tr-TR"/>
        </w:rPr>
        <w:t>ANKAmall</w:t>
      </w:r>
      <w:proofErr w:type="spellEnd"/>
      <w:r w:rsidRPr="00A90ADE">
        <w:rPr>
          <w:rFonts w:asciiTheme="majorHAnsi" w:eastAsia="Times New Roman" w:hAnsiTheme="majorHAnsi" w:cs="Times New Roman"/>
          <w:b/>
          <w:sz w:val="40"/>
          <w:szCs w:val="40"/>
          <w:lang w:eastAsia="tr-TR"/>
        </w:rPr>
        <w:t xml:space="preserve"> 2. El Film Festivali</w:t>
      </w:r>
    </w:p>
    <w:p w:rsidR="00A90ADE" w:rsidRPr="00A90ADE" w:rsidRDefault="00A90ADE" w:rsidP="00A90ADE">
      <w:pPr>
        <w:spacing w:after="200"/>
        <w:contextualSpacing w:val="0"/>
        <w:jc w:val="both"/>
        <w:rPr>
          <w:rFonts w:asciiTheme="majorHAnsi" w:eastAsia="Times New Roman" w:hAnsiTheme="majorHAnsi" w:cs="Times New Roman"/>
          <w:b/>
          <w:szCs w:val="24"/>
          <w:lang w:eastAsia="tr-TR"/>
        </w:rPr>
      </w:pPr>
      <w:r w:rsidRPr="00A90ADE">
        <w:rPr>
          <w:rFonts w:asciiTheme="majorHAnsi" w:eastAsia="Times New Roman" w:hAnsiTheme="majorHAnsi" w:cs="Times New Roman"/>
          <w:b/>
          <w:szCs w:val="24"/>
          <w:lang w:eastAsia="tr-TR"/>
        </w:rPr>
        <w:t>Dönüşüm Muhteşem Olacak!</w:t>
      </w:r>
    </w:p>
    <w:p w:rsidR="00A90ADE" w:rsidRPr="00A90ADE" w:rsidRDefault="00A90ADE" w:rsidP="00A90ADE">
      <w:pPr>
        <w:spacing w:after="200"/>
        <w:contextualSpacing w:val="0"/>
        <w:jc w:val="both"/>
        <w:rPr>
          <w:rFonts w:asciiTheme="majorHAnsi" w:eastAsia="Times New Roman" w:hAnsiTheme="majorHAnsi" w:cs="Times New Roman"/>
          <w:b/>
          <w:szCs w:val="24"/>
          <w:lang w:eastAsia="tr-TR"/>
        </w:rPr>
      </w:pPr>
      <w:r w:rsidRPr="00D47939">
        <w:rPr>
          <w:rFonts w:asciiTheme="majorHAnsi" w:eastAsia="Times New Roman" w:hAnsiTheme="majorHAnsi" w:cs="Times New Roman"/>
          <w:b/>
          <w:i/>
          <w:szCs w:val="24"/>
          <w:lang w:eastAsia="tr-TR"/>
        </w:rPr>
        <w:t>Ankara Kısa Filmciler Derneği</w:t>
      </w:r>
      <w:r w:rsidRPr="00A90ADE">
        <w:rPr>
          <w:rFonts w:asciiTheme="majorHAnsi" w:eastAsia="Times New Roman" w:hAnsiTheme="majorHAnsi" w:cs="Times New Roman"/>
          <w:b/>
          <w:szCs w:val="24"/>
          <w:lang w:eastAsia="tr-TR"/>
        </w:rPr>
        <w:t xml:space="preserve"> tarafından düzenlenen, </w:t>
      </w:r>
      <w:r w:rsidRPr="00D47939">
        <w:rPr>
          <w:rFonts w:asciiTheme="majorHAnsi" w:eastAsia="Times New Roman" w:hAnsiTheme="majorHAnsi" w:cs="Times New Roman"/>
          <w:b/>
          <w:i/>
          <w:szCs w:val="24"/>
          <w:lang w:eastAsia="tr-TR"/>
        </w:rPr>
        <w:t>Sinema Genel Müdürlüğü</w:t>
      </w:r>
      <w:r w:rsidRPr="00A90ADE">
        <w:rPr>
          <w:rFonts w:asciiTheme="majorHAnsi" w:eastAsia="Times New Roman" w:hAnsiTheme="majorHAnsi" w:cs="Times New Roman"/>
          <w:b/>
          <w:szCs w:val="24"/>
          <w:lang w:eastAsia="tr-TR"/>
        </w:rPr>
        <w:t xml:space="preserve"> tarafından desteklenen, Dünya’da kendi alanında ilk ve tek ‘Ön Elemede Elenmiş Filmler Festivali’ </w:t>
      </w:r>
      <w:r w:rsidRPr="00D47939">
        <w:rPr>
          <w:rFonts w:asciiTheme="majorHAnsi" w:eastAsia="Times New Roman" w:hAnsiTheme="majorHAnsi" w:cs="Times New Roman"/>
          <w:b/>
          <w:i/>
          <w:szCs w:val="24"/>
          <w:lang w:eastAsia="tr-TR"/>
        </w:rPr>
        <w:t xml:space="preserve">8. </w:t>
      </w:r>
      <w:proofErr w:type="spellStart"/>
      <w:r w:rsidRPr="00D47939">
        <w:rPr>
          <w:rFonts w:asciiTheme="majorHAnsi" w:eastAsia="Times New Roman" w:hAnsiTheme="majorHAnsi" w:cs="Times New Roman"/>
          <w:b/>
          <w:i/>
          <w:szCs w:val="24"/>
          <w:lang w:eastAsia="tr-TR"/>
        </w:rPr>
        <w:t>ANKAmall</w:t>
      </w:r>
      <w:proofErr w:type="spellEnd"/>
      <w:r w:rsidRPr="00D47939">
        <w:rPr>
          <w:rFonts w:asciiTheme="majorHAnsi" w:eastAsia="Times New Roman" w:hAnsiTheme="majorHAnsi" w:cs="Times New Roman"/>
          <w:b/>
          <w:i/>
          <w:szCs w:val="24"/>
          <w:lang w:eastAsia="tr-TR"/>
        </w:rPr>
        <w:t xml:space="preserve"> 2. El Film Festivali</w:t>
      </w:r>
      <w:r w:rsidRPr="00A90ADE">
        <w:rPr>
          <w:rFonts w:asciiTheme="majorHAnsi" w:eastAsia="Times New Roman" w:hAnsiTheme="majorHAnsi" w:cs="Times New Roman"/>
          <w:b/>
          <w:szCs w:val="24"/>
          <w:lang w:eastAsia="tr-TR"/>
        </w:rPr>
        <w:t xml:space="preserve"> için film kabulleri başlıyor. </w:t>
      </w:r>
    </w:p>
    <w:p w:rsidR="00A90ADE" w:rsidRPr="00A90ADE" w:rsidRDefault="00D47939" w:rsidP="00A90ADE">
      <w:pPr>
        <w:spacing w:after="200"/>
        <w:contextualSpacing w:val="0"/>
        <w:jc w:val="both"/>
        <w:rPr>
          <w:rFonts w:asciiTheme="majorHAnsi" w:eastAsia="Times New Roman" w:hAnsiTheme="majorHAnsi" w:cs="Times New Roman"/>
          <w:szCs w:val="24"/>
          <w:lang w:eastAsia="tr-TR"/>
        </w:rPr>
      </w:pPr>
      <w:r>
        <w:rPr>
          <w:rFonts w:asciiTheme="majorHAnsi" w:eastAsia="Times New Roman" w:hAnsiTheme="majorHAnsi" w:cs="Times New Roman"/>
          <w:szCs w:val="24"/>
          <w:lang w:eastAsia="tr-TR"/>
        </w:rPr>
        <w:t>0</w:t>
      </w:r>
      <w:r w:rsidR="00A90ADE" w:rsidRPr="00A90ADE">
        <w:rPr>
          <w:rFonts w:asciiTheme="majorHAnsi" w:eastAsia="Times New Roman" w:hAnsiTheme="majorHAnsi" w:cs="Times New Roman"/>
          <w:szCs w:val="24"/>
          <w:lang w:eastAsia="tr-TR"/>
        </w:rPr>
        <w:t>1-22 Şubat’14 tarihleri arasında başvuracak Kısa ve Uzun Metraj filmlerin; daha önce herhangi bir film festivalinde ön elemede elenmiş, 2007 sonrası yapımı olması ve 20 dakikayı geçmemesi gerekiyor. Başvuracak Uzun Metraj filmler içinse, ön elemede elenmesi dışında herhangi bir kısıtlama bulunmuyor.</w:t>
      </w:r>
    </w:p>
    <w:p w:rsidR="00A90ADE" w:rsidRPr="00A90ADE" w:rsidRDefault="00A90ADE" w:rsidP="00A90ADE">
      <w:pPr>
        <w:spacing w:after="200"/>
        <w:contextualSpacing w:val="0"/>
        <w:jc w:val="both"/>
        <w:rPr>
          <w:rFonts w:asciiTheme="majorHAnsi" w:eastAsia="Times New Roman" w:hAnsiTheme="majorHAnsi" w:cs="Times New Roman"/>
          <w:b/>
          <w:szCs w:val="24"/>
          <w:lang w:eastAsia="tr-TR"/>
        </w:rPr>
      </w:pPr>
      <w:r w:rsidRPr="00A90ADE">
        <w:rPr>
          <w:rFonts w:asciiTheme="majorHAnsi" w:eastAsia="Times New Roman" w:hAnsiTheme="majorHAnsi" w:cs="Times New Roman"/>
          <w:b/>
          <w:szCs w:val="24"/>
          <w:lang w:eastAsia="tr-TR"/>
        </w:rPr>
        <w:t>Festival, Türk Sineması 100. Yaşını Kutlayacak!</w:t>
      </w:r>
    </w:p>
    <w:p w:rsidR="00A90ADE" w:rsidRPr="00A90ADE" w:rsidRDefault="00A90ADE" w:rsidP="00A90ADE">
      <w:pPr>
        <w:spacing w:after="200"/>
        <w:contextualSpacing w:val="0"/>
        <w:jc w:val="both"/>
        <w:rPr>
          <w:rFonts w:asciiTheme="majorHAnsi" w:eastAsia="Times New Roman" w:hAnsiTheme="majorHAnsi" w:cs="Times New Roman"/>
          <w:color w:val="333333"/>
          <w:szCs w:val="24"/>
          <w:shd w:val="clear" w:color="auto" w:fill="FFFFFF"/>
          <w:lang w:eastAsia="tr-TR"/>
        </w:rPr>
      </w:pPr>
      <w:r w:rsidRPr="00A90ADE">
        <w:rPr>
          <w:rFonts w:asciiTheme="majorHAnsi" w:eastAsia="Times New Roman" w:hAnsiTheme="majorHAnsi" w:cs="Times New Roman"/>
          <w:szCs w:val="24"/>
          <w:lang w:eastAsia="tr-TR"/>
        </w:rPr>
        <w:t xml:space="preserve">Türk Sineması’nın doğum tarihi kabul edilen 1914’ten bu yana, Sinemanın 100 yılı geride kaldı. Festival açılışı, Türk Sinemasının ünlü yönetmenlerinden Halit </w:t>
      </w:r>
      <w:proofErr w:type="spellStart"/>
      <w:r w:rsidRPr="00A90ADE">
        <w:rPr>
          <w:rFonts w:asciiTheme="majorHAnsi" w:eastAsia="Times New Roman" w:hAnsiTheme="majorHAnsi" w:cs="Times New Roman"/>
          <w:szCs w:val="24"/>
          <w:lang w:eastAsia="tr-TR"/>
        </w:rPr>
        <w:t>Refiğ’in</w:t>
      </w:r>
      <w:proofErr w:type="spellEnd"/>
      <w:r w:rsidRPr="00A90ADE">
        <w:rPr>
          <w:rFonts w:asciiTheme="majorHAnsi" w:eastAsia="Times New Roman" w:hAnsiTheme="majorHAnsi" w:cs="Times New Roman"/>
          <w:szCs w:val="24"/>
          <w:lang w:eastAsia="tr-TR"/>
        </w:rPr>
        <w:t xml:space="preserve"> başyapıtlarından 1964 yapımı </w:t>
      </w:r>
      <w:r w:rsidRPr="00D47939">
        <w:rPr>
          <w:rFonts w:asciiTheme="majorHAnsi" w:eastAsia="Times New Roman" w:hAnsiTheme="majorHAnsi" w:cs="Times New Roman"/>
          <w:b/>
          <w:i/>
          <w:szCs w:val="24"/>
          <w:lang w:eastAsia="tr-TR"/>
        </w:rPr>
        <w:t>Gurbet Kuşları</w:t>
      </w:r>
      <w:r w:rsidRPr="00A90ADE">
        <w:rPr>
          <w:rFonts w:asciiTheme="majorHAnsi" w:eastAsia="Times New Roman" w:hAnsiTheme="majorHAnsi" w:cs="Times New Roman"/>
          <w:szCs w:val="24"/>
          <w:lang w:eastAsia="tr-TR"/>
        </w:rPr>
        <w:t xml:space="preserve"> filminin restore edilmiş haliyle, 6 Mart’14’de, </w:t>
      </w:r>
      <w:proofErr w:type="spellStart"/>
      <w:r w:rsidRPr="00D47939">
        <w:rPr>
          <w:rFonts w:asciiTheme="majorHAnsi" w:eastAsia="Times New Roman" w:hAnsiTheme="majorHAnsi" w:cs="Times New Roman"/>
          <w:i/>
          <w:szCs w:val="24"/>
          <w:lang w:eastAsia="tr-TR"/>
        </w:rPr>
        <w:t>ANKAmall’</w:t>
      </w:r>
      <w:r w:rsidRPr="00A90ADE">
        <w:rPr>
          <w:rFonts w:asciiTheme="majorHAnsi" w:eastAsia="Times New Roman" w:hAnsiTheme="majorHAnsi" w:cs="Times New Roman"/>
          <w:szCs w:val="24"/>
          <w:lang w:eastAsia="tr-TR"/>
        </w:rPr>
        <w:t>da</w:t>
      </w:r>
      <w:proofErr w:type="spellEnd"/>
      <w:r w:rsidRPr="00A90ADE">
        <w:rPr>
          <w:rFonts w:asciiTheme="majorHAnsi" w:eastAsia="Times New Roman" w:hAnsiTheme="majorHAnsi" w:cs="Times New Roman"/>
          <w:szCs w:val="24"/>
          <w:lang w:eastAsia="tr-TR"/>
        </w:rPr>
        <w:t xml:space="preserve"> gösterimi ile yapılacak. Filmin temizlenmiş ve restore edilmiş formatı, </w:t>
      </w:r>
      <w:r w:rsidRPr="00A90ADE">
        <w:rPr>
          <w:rFonts w:asciiTheme="majorHAnsi" w:eastAsia="Times New Roman" w:hAnsiTheme="majorHAnsi" w:cs="Times New Roman"/>
          <w:color w:val="333333"/>
          <w:szCs w:val="24"/>
          <w:shd w:val="clear" w:color="auto" w:fill="FFFFFF"/>
          <w:lang w:eastAsia="tr-TR"/>
        </w:rPr>
        <w:t xml:space="preserve"> 2014 Yılının "Türk Sinemasının 100.</w:t>
      </w:r>
      <w:r w:rsidR="00D47939">
        <w:rPr>
          <w:rFonts w:asciiTheme="majorHAnsi" w:eastAsia="Times New Roman" w:hAnsiTheme="majorHAnsi" w:cs="Times New Roman"/>
          <w:color w:val="333333"/>
          <w:szCs w:val="24"/>
          <w:shd w:val="clear" w:color="auto" w:fill="FFFFFF"/>
          <w:lang w:eastAsia="tr-TR"/>
        </w:rPr>
        <w:t xml:space="preserve"> y</w:t>
      </w:r>
      <w:r w:rsidRPr="00A90ADE">
        <w:rPr>
          <w:rFonts w:asciiTheme="majorHAnsi" w:eastAsia="Times New Roman" w:hAnsiTheme="majorHAnsi" w:cs="Times New Roman"/>
          <w:color w:val="333333"/>
          <w:szCs w:val="24"/>
          <w:shd w:val="clear" w:color="auto" w:fill="FFFFFF"/>
          <w:lang w:eastAsia="tr-TR"/>
        </w:rPr>
        <w:t xml:space="preserve">ılı" olması nedeniyle </w:t>
      </w:r>
      <w:r w:rsidRPr="00D47939">
        <w:rPr>
          <w:rFonts w:asciiTheme="majorHAnsi" w:eastAsia="Times New Roman" w:hAnsiTheme="majorHAnsi" w:cs="Times New Roman"/>
          <w:i/>
          <w:color w:val="333333"/>
          <w:szCs w:val="24"/>
          <w:shd w:val="clear" w:color="auto" w:fill="FFFFFF"/>
          <w:lang w:eastAsia="tr-TR"/>
        </w:rPr>
        <w:t>Kültür ve Turizm Bakanlığı</w:t>
      </w:r>
      <w:r w:rsidR="00D47939" w:rsidRPr="00D47939">
        <w:rPr>
          <w:rFonts w:asciiTheme="majorHAnsi" w:eastAsia="Times New Roman" w:hAnsiTheme="majorHAnsi" w:cs="Times New Roman"/>
          <w:i/>
          <w:color w:val="333333"/>
          <w:szCs w:val="24"/>
          <w:shd w:val="clear" w:color="auto" w:fill="FFFFFF"/>
          <w:lang w:eastAsia="tr-TR"/>
        </w:rPr>
        <w:t xml:space="preserve"> </w:t>
      </w:r>
      <w:r w:rsidRPr="00D47939">
        <w:rPr>
          <w:rFonts w:asciiTheme="majorHAnsi" w:eastAsia="Times New Roman" w:hAnsiTheme="majorHAnsi" w:cs="Times New Roman"/>
          <w:i/>
          <w:color w:val="333333"/>
          <w:szCs w:val="24"/>
          <w:shd w:val="clear" w:color="auto" w:fill="FFFFFF"/>
          <w:lang w:eastAsia="tr-TR"/>
        </w:rPr>
        <w:t>Sinema Genel Müdürlüğü</w:t>
      </w:r>
      <w:r w:rsidRPr="00A90ADE">
        <w:rPr>
          <w:rFonts w:asciiTheme="majorHAnsi" w:eastAsia="Times New Roman" w:hAnsiTheme="majorHAnsi" w:cs="Times New Roman"/>
          <w:color w:val="333333"/>
          <w:szCs w:val="24"/>
          <w:shd w:val="clear" w:color="auto" w:fill="FFFFFF"/>
          <w:lang w:eastAsia="tr-TR"/>
        </w:rPr>
        <w:t xml:space="preserve"> tarafından gerçekleştirilen arşiv çalışmaları içerisinde de yer alacak. Türk Sineması’nın 100. Yaşında</w:t>
      </w:r>
      <w:r w:rsidRPr="00A90ADE">
        <w:rPr>
          <w:rFonts w:asciiTheme="majorHAnsi" w:eastAsia="Times New Roman" w:hAnsiTheme="majorHAnsi" w:cs="Times New Roman"/>
          <w:b/>
          <w:color w:val="333333"/>
          <w:szCs w:val="24"/>
          <w:shd w:val="clear" w:color="auto" w:fill="FFFFFF"/>
          <w:lang w:eastAsia="tr-TR"/>
        </w:rPr>
        <w:t>, Kültür ve Turizm Bakanı Ömer Çelik’e</w:t>
      </w:r>
      <w:r w:rsidRPr="00A90ADE">
        <w:rPr>
          <w:rFonts w:asciiTheme="majorHAnsi" w:eastAsia="Times New Roman" w:hAnsiTheme="majorHAnsi" w:cs="Times New Roman"/>
          <w:color w:val="333333"/>
          <w:szCs w:val="24"/>
          <w:shd w:val="clear" w:color="auto" w:fill="FFFFFF"/>
          <w:lang w:eastAsia="tr-TR"/>
        </w:rPr>
        <w:t xml:space="preserve">,  </w:t>
      </w:r>
      <w:r w:rsidRPr="00A90ADE">
        <w:rPr>
          <w:rFonts w:asciiTheme="majorHAnsi" w:eastAsia="Times New Roman" w:hAnsiTheme="majorHAnsi" w:cs="Times New Roman"/>
          <w:b/>
          <w:color w:val="333333"/>
          <w:szCs w:val="24"/>
          <w:shd w:val="clear" w:color="auto" w:fill="FFFFFF"/>
          <w:lang w:eastAsia="tr-TR"/>
        </w:rPr>
        <w:t xml:space="preserve">Sinema Genel Müdürü Cem </w:t>
      </w:r>
      <w:proofErr w:type="spellStart"/>
      <w:r w:rsidRPr="00A90ADE">
        <w:rPr>
          <w:rFonts w:asciiTheme="majorHAnsi" w:eastAsia="Times New Roman" w:hAnsiTheme="majorHAnsi" w:cs="Times New Roman"/>
          <w:b/>
          <w:color w:val="333333"/>
          <w:szCs w:val="24"/>
          <w:shd w:val="clear" w:color="auto" w:fill="FFFFFF"/>
          <w:lang w:eastAsia="tr-TR"/>
        </w:rPr>
        <w:t>Erkul’a</w:t>
      </w:r>
      <w:proofErr w:type="spellEnd"/>
      <w:r w:rsidRPr="00A90ADE">
        <w:rPr>
          <w:rFonts w:asciiTheme="majorHAnsi" w:eastAsia="Times New Roman" w:hAnsiTheme="majorHAnsi" w:cs="Times New Roman"/>
          <w:color w:val="333333"/>
          <w:szCs w:val="24"/>
          <w:shd w:val="clear" w:color="auto" w:fill="FFFFFF"/>
          <w:lang w:eastAsia="tr-TR"/>
        </w:rPr>
        <w:t xml:space="preserve">, </w:t>
      </w:r>
      <w:r w:rsidRPr="00D47939">
        <w:rPr>
          <w:rFonts w:asciiTheme="majorHAnsi" w:eastAsia="Times New Roman" w:hAnsiTheme="majorHAnsi" w:cs="Times New Roman"/>
          <w:b/>
          <w:i/>
          <w:color w:val="333333"/>
          <w:szCs w:val="24"/>
          <w:shd w:val="clear" w:color="auto" w:fill="FFFFFF"/>
          <w:lang w:eastAsia="tr-TR"/>
        </w:rPr>
        <w:t>Fanatik Video</w:t>
      </w:r>
      <w:r w:rsidRPr="00A90ADE">
        <w:rPr>
          <w:rFonts w:asciiTheme="majorHAnsi" w:eastAsia="Times New Roman" w:hAnsiTheme="majorHAnsi" w:cs="Times New Roman"/>
          <w:b/>
          <w:color w:val="333333"/>
          <w:szCs w:val="24"/>
          <w:shd w:val="clear" w:color="auto" w:fill="FFFFFF"/>
          <w:lang w:eastAsia="tr-TR"/>
        </w:rPr>
        <w:t xml:space="preserve"> Kurucusu </w:t>
      </w:r>
      <w:proofErr w:type="spellStart"/>
      <w:r w:rsidRPr="00A90ADE">
        <w:rPr>
          <w:rFonts w:asciiTheme="majorHAnsi" w:eastAsia="Times New Roman" w:hAnsiTheme="majorHAnsi" w:cs="Times New Roman"/>
          <w:b/>
          <w:color w:val="333333"/>
          <w:szCs w:val="24"/>
          <w:shd w:val="clear" w:color="auto" w:fill="FFFFFF"/>
          <w:lang w:eastAsia="tr-TR"/>
        </w:rPr>
        <w:t>Nejdet</w:t>
      </w:r>
      <w:proofErr w:type="spellEnd"/>
      <w:r w:rsidRPr="00A90ADE">
        <w:rPr>
          <w:rFonts w:asciiTheme="majorHAnsi" w:eastAsia="Times New Roman" w:hAnsiTheme="majorHAnsi" w:cs="Times New Roman"/>
          <w:b/>
          <w:color w:val="333333"/>
          <w:szCs w:val="24"/>
          <w:shd w:val="clear" w:color="auto" w:fill="FFFFFF"/>
          <w:lang w:eastAsia="tr-TR"/>
        </w:rPr>
        <w:t xml:space="preserve"> </w:t>
      </w:r>
      <w:proofErr w:type="spellStart"/>
      <w:r w:rsidRPr="00A90ADE">
        <w:rPr>
          <w:rFonts w:asciiTheme="majorHAnsi" w:eastAsia="Times New Roman" w:hAnsiTheme="majorHAnsi" w:cs="Times New Roman"/>
          <w:b/>
          <w:color w:val="333333"/>
          <w:szCs w:val="24"/>
          <w:shd w:val="clear" w:color="auto" w:fill="FFFFFF"/>
          <w:lang w:eastAsia="tr-TR"/>
        </w:rPr>
        <w:t>Arkın’a</w:t>
      </w:r>
      <w:proofErr w:type="spellEnd"/>
      <w:r w:rsidRPr="00A90ADE">
        <w:rPr>
          <w:rFonts w:asciiTheme="majorHAnsi" w:eastAsia="Times New Roman" w:hAnsiTheme="majorHAnsi" w:cs="Times New Roman"/>
          <w:color w:val="333333"/>
          <w:szCs w:val="24"/>
          <w:shd w:val="clear" w:color="auto" w:fill="FFFFFF"/>
          <w:lang w:eastAsia="tr-TR"/>
        </w:rPr>
        <w:t xml:space="preserve">, </w:t>
      </w:r>
      <w:r w:rsidRPr="00D47939">
        <w:rPr>
          <w:rFonts w:asciiTheme="majorHAnsi" w:eastAsia="Times New Roman" w:hAnsiTheme="majorHAnsi" w:cs="Times New Roman"/>
          <w:b/>
          <w:i/>
          <w:color w:val="333333"/>
          <w:szCs w:val="24"/>
          <w:shd w:val="clear" w:color="auto" w:fill="FFFFFF"/>
          <w:lang w:eastAsia="tr-TR"/>
        </w:rPr>
        <w:t>Gurbet Kuşları</w:t>
      </w:r>
      <w:r w:rsidR="00D47939">
        <w:rPr>
          <w:rFonts w:asciiTheme="majorHAnsi" w:eastAsia="Times New Roman" w:hAnsiTheme="majorHAnsi" w:cs="Times New Roman"/>
          <w:b/>
          <w:color w:val="333333"/>
          <w:szCs w:val="24"/>
          <w:shd w:val="clear" w:color="auto" w:fill="FFFFFF"/>
          <w:lang w:eastAsia="tr-TR"/>
        </w:rPr>
        <w:t xml:space="preserve"> filmi</w:t>
      </w:r>
      <w:r w:rsidRPr="00A90ADE">
        <w:rPr>
          <w:rFonts w:asciiTheme="majorHAnsi" w:eastAsia="Times New Roman" w:hAnsiTheme="majorHAnsi" w:cs="Times New Roman"/>
          <w:b/>
          <w:color w:val="333333"/>
          <w:szCs w:val="24"/>
          <w:shd w:val="clear" w:color="auto" w:fill="FFFFFF"/>
          <w:lang w:eastAsia="tr-TR"/>
        </w:rPr>
        <w:t xml:space="preserve">nin yapımcısı Recep </w:t>
      </w:r>
      <w:proofErr w:type="spellStart"/>
      <w:r w:rsidRPr="00A90ADE">
        <w:rPr>
          <w:rFonts w:asciiTheme="majorHAnsi" w:eastAsia="Times New Roman" w:hAnsiTheme="majorHAnsi" w:cs="Times New Roman"/>
          <w:b/>
          <w:color w:val="333333"/>
          <w:szCs w:val="24"/>
          <w:shd w:val="clear" w:color="auto" w:fill="FFFFFF"/>
          <w:lang w:eastAsia="tr-TR"/>
        </w:rPr>
        <w:t>Ekiciler’e</w:t>
      </w:r>
      <w:proofErr w:type="spellEnd"/>
      <w:r w:rsidRPr="00A90ADE">
        <w:rPr>
          <w:rFonts w:asciiTheme="majorHAnsi" w:eastAsia="Times New Roman" w:hAnsiTheme="majorHAnsi" w:cs="Times New Roman"/>
          <w:color w:val="333333"/>
          <w:szCs w:val="24"/>
          <w:shd w:val="clear" w:color="auto" w:fill="FFFFFF"/>
          <w:lang w:eastAsia="tr-TR"/>
        </w:rPr>
        <w:t xml:space="preserve"> ve 5 yıl önce yaşamını yitiren yönetmen Halit </w:t>
      </w:r>
      <w:proofErr w:type="spellStart"/>
      <w:r w:rsidRPr="00A90ADE">
        <w:rPr>
          <w:rFonts w:asciiTheme="majorHAnsi" w:eastAsia="Times New Roman" w:hAnsiTheme="majorHAnsi" w:cs="Times New Roman"/>
          <w:color w:val="333333"/>
          <w:szCs w:val="24"/>
          <w:shd w:val="clear" w:color="auto" w:fill="FFFFFF"/>
          <w:lang w:eastAsia="tr-TR"/>
        </w:rPr>
        <w:t>Refiğ’in</w:t>
      </w:r>
      <w:proofErr w:type="spellEnd"/>
      <w:r w:rsidRPr="00A90ADE">
        <w:rPr>
          <w:rFonts w:asciiTheme="majorHAnsi" w:eastAsia="Times New Roman" w:hAnsiTheme="majorHAnsi" w:cs="Times New Roman"/>
          <w:color w:val="333333"/>
          <w:szCs w:val="24"/>
          <w:shd w:val="clear" w:color="auto" w:fill="FFFFFF"/>
          <w:lang w:eastAsia="tr-TR"/>
        </w:rPr>
        <w:t xml:space="preserve"> anısına, Eşi </w:t>
      </w:r>
      <w:r w:rsidRPr="00A90ADE">
        <w:rPr>
          <w:rFonts w:asciiTheme="majorHAnsi" w:eastAsia="Times New Roman" w:hAnsiTheme="majorHAnsi" w:cs="Times New Roman"/>
          <w:b/>
          <w:color w:val="333333"/>
          <w:szCs w:val="24"/>
          <w:shd w:val="clear" w:color="auto" w:fill="FFFFFF"/>
          <w:lang w:eastAsia="tr-TR"/>
        </w:rPr>
        <w:t xml:space="preserve">Prof. </w:t>
      </w:r>
      <w:proofErr w:type="spellStart"/>
      <w:r w:rsidRPr="00A90ADE">
        <w:rPr>
          <w:rFonts w:asciiTheme="majorHAnsi" w:eastAsia="Times New Roman" w:hAnsiTheme="majorHAnsi" w:cs="Times New Roman"/>
          <w:b/>
          <w:color w:val="333333"/>
          <w:szCs w:val="24"/>
          <w:shd w:val="clear" w:color="auto" w:fill="FFFFFF"/>
          <w:lang w:eastAsia="tr-TR"/>
        </w:rPr>
        <w:t>Gülper</w:t>
      </w:r>
      <w:proofErr w:type="spellEnd"/>
      <w:r w:rsidRPr="00A90ADE">
        <w:rPr>
          <w:rFonts w:asciiTheme="majorHAnsi" w:eastAsia="Times New Roman" w:hAnsiTheme="majorHAnsi" w:cs="Times New Roman"/>
          <w:b/>
          <w:color w:val="333333"/>
          <w:szCs w:val="24"/>
          <w:shd w:val="clear" w:color="auto" w:fill="FFFFFF"/>
          <w:lang w:eastAsia="tr-TR"/>
        </w:rPr>
        <w:t xml:space="preserve"> </w:t>
      </w:r>
      <w:proofErr w:type="spellStart"/>
      <w:r w:rsidRPr="00A90ADE">
        <w:rPr>
          <w:rFonts w:asciiTheme="majorHAnsi" w:eastAsia="Times New Roman" w:hAnsiTheme="majorHAnsi" w:cs="Times New Roman"/>
          <w:b/>
          <w:color w:val="333333"/>
          <w:szCs w:val="24"/>
          <w:shd w:val="clear" w:color="auto" w:fill="FFFFFF"/>
          <w:lang w:eastAsia="tr-TR"/>
        </w:rPr>
        <w:t>Refiğ’e</w:t>
      </w:r>
      <w:proofErr w:type="spellEnd"/>
      <w:r w:rsidRPr="00A90ADE">
        <w:rPr>
          <w:rFonts w:asciiTheme="majorHAnsi" w:eastAsia="Times New Roman" w:hAnsiTheme="majorHAnsi" w:cs="Times New Roman"/>
          <w:color w:val="333333"/>
          <w:szCs w:val="24"/>
          <w:shd w:val="clear" w:color="auto" w:fill="FFFFFF"/>
          <w:lang w:eastAsia="tr-TR"/>
        </w:rPr>
        <w:t xml:space="preserve"> festival tarafından ‘100 Yıllık Şilt’ sunulacak.</w:t>
      </w:r>
    </w:p>
    <w:p w:rsidR="00A90ADE" w:rsidRPr="00A90ADE" w:rsidRDefault="00A90ADE" w:rsidP="00A90ADE">
      <w:pPr>
        <w:spacing w:after="200"/>
        <w:contextualSpacing w:val="0"/>
        <w:jc w:val="both"/>
        <w:rPr>
          <w:rFonts w:asciiTheme="majorHAnsi" w:eastAsia="Times New Roman" w:hAnsiTheme="majorHAnsi" w:cs="Times New Roman"/>
          <w:szCs w:val="24"/>
          <w:lang w:eastAsia="tr-TR"/>
        </w:rPr>
      </w:pPr>
      <w:r w:rsidRPr="00A90ADE">
        <w:rPr>
          <w:rFonts w:asciiTheme="majorHAnsi" w:eastAsia="Times New Roman" w:hAnsiTheme="majorHAnsi" w:cs="Times New Roman"/>
          <w:b/>
          <w:szCs w:val="24"/>
          <w:lang w:eastAsia="tr-TR"/>
        </w:rPr>
        <w:t>Dönüşüm Başlıyor…</w:t>
      </w:r>
    </w:p>
    <w:p w:rsidR="00A90ADE" w:rsidRPr="00A90ADE" w:rsidRDefault="00A90ADE" w:rsidP="00A90ADE">
      <w:pPr>
        <w:spacing w:after="200"/>
        <w:contextualSpacing w:val="0"/>
        <w:jc w:val="both"/>
        <w:rPr>
          <w:rFonts w:asciiTheme="majorHAnsi" w:eastAsia="Times New Roman" w:hAnsiTheme="majorHAnsi" w:cs="Times New Roman"/>
          <w:szCs w:val="24"/>
          <w:lang w:eastAsia="tr-TR"/>
        </w:rPr>
      </w:pPr>
      <w:r w:rsidRPr="00A90ADE">
        <w:rPr>
          <w:rFonts w:asciiTheme="majorHAnsi" w:eastAsia="Times New Roman" w:hAnsiTheme="majorHAnsi" w:cs="Times New Roman"/>
          <w:szCs w:val="24"/>
          <w:lang w:eastAsia="tr-TR"/>
        </w:rPr>
        <w:t>Festival bu yıl, 8 yıllık film seçkilerinin de yer alacağı bir programla izleyici ile bulaşacak. ‘Dönüşüm Muhteşem Olacak’ sloganıyla yola çıkan festival’de, 8 yıldır gösterilen ‘ön elemede elenmiş’ 2000’e yakın film içerisinden seçkiler de yer alacak. ‘Özel Gösterimler’ ‘Dönüşenler’ ‘Dönüşümü Muhteşem Olanlar’  başlıklarıyla kısa film programı oluşturulacak festival’de, ayrıca ‘1.</w:t>
      </w:r>
      <w:r w:rsidR="00D47939">
        <w:rPr>
          <w:rFonts w:asciiTheme="majorHAnsi" w:eastAsia="Times New Roman" w:hAnsiTheme="majorHAnsi" w:cs="Times New Roman"/>
          <w:szCs w:val="24"/>
          <w:lang w:eastAsia="tr-TR"/>
        </w:rPr>
        <w:t xml:space="preserve"> </w:t>
      </w:r>
      <w:r w:rsidRPr="00A90ADE">
        <w:rPr>
          <w:rFonts w:asciiTheme="majorHAnsi" w:eastAsia="Times New Roman" w:hAnsiTheme="majorHAnsi" w:cs="Times New Roman"/>
          <w:szCs w:val="24"/>
          <w:lang w:eastAsia="tr-TR"/>
        </w:rPr>
        <w:t xml:space="preserve">el filmler’ ve ‘Özel Gösterimler’  de yer alacak.  </w:t>
      </w:r>
    </w:p>
    <w:p w:rsidR="00A90ADE" w:rsidRPr="00A90ADE" w:rsidRDefault="00A90ADE" w:rsidP="00A90ADE">
      <w:pPr>
        <w:spacing w:after="200"/>
        <w:contextualSpacing w:val="0"/>
        <w:jc w:val="both"/>
        <w:rPr>
          <w:rFonts w:asciiTheme="majorHAnsi" w:eastAsia="Times New Roman" w:hAnsiTheme="majorHAnsi" w:cs="Times New Roman"/>
          <w:b/>
          <w:szCs w:val="24"/>
          <w:lang w:eastAsia="tr-TR"/>
        </w:rPr>
      </w:pPr>
      <w:r w:rsidRPr="00A90ADE">
        <w:rPr>
          <w:rFonts w:asciiTheme="majorHAnsi" w:eastAsia="Times New Roman" w:hAnsiTheme="majorHAnsi" w:cs="Times New Roman"/>
          <w:b/>
          <w:szCs w:val="24"/>
          <w:lang w:eastAsia="tr-TR"/>
        </w:rPr>
        <w:t>Van için El Ele:  Bir Kitap; Bir Bilet</w:t>
      </w:r>
    </w:p>
    <w:p w:rsidR="00A90ADE" w:rsidRPr="00A90ADE" w:rsidRDefault="00A90ADE" w:rsidP="00A90ADE">
      <w:pPr>
        <w:spacing w:after="200"/>
        <w:contextualSpacing w:val="0"/>
        <w:jc w:val="both"/>
        <w:rPr>
          <w:rFonts w:asciiTheme="majorHAnsi" w:eastAsia="Times New Roman" w:hAnsiTheme="majorHAnsi" w:cs="Times New Roman"/>
          <w:szCs w:val="24"/>
          <w:lang w:eastAsia="tr-TR"/>
        </w:rPr>
      </w:pPr>
      <w:r w:rsidRPr="00D47939">
        <w:rPr>
          <w:rFonts w:asciiTheme="majorHAnsi" w:eastAsia="Times New Roman" w:hAnsiTheme="majorHAnsi" w:cs="Times New Roman"/>
          <w:i/>
          <w:szCs w:val="24"/>
          <w:lang w:eastAsia="tr-TR"/>
        </w:rPr>
        <w:t>Ankara Kısa Filmciler Derneği</w:t>
      </w:r>
      <w:r w:rsidRPr="00A90ADE">
        <w:rPr>
          <w:rFonts w:asciiTheme="majorHAnsi" w:eastAsia="Times New Roman" w:hAnsiTheme="majorHAnsi" w:cs="Times New Roman"/>
          <w:szCs w:val="24"/>
          <w:lang w:eastAsia="tr-TR"/>
        </w:rPr>
        <w:t xml:space="preserve"> bu yıl da Sosyal Sorumluluk Projesi üstlenecek. </w:t>
      </w:r>
      <w:proofErr w:type="spellStart"/>
      <w:r w:rsidRPr="00D47939">
        <w:rPr>
          <w:rFonts w:asciiTheme="majorHAnsi" w:eastAsia="Times New Roman" w:hAnsiTheme="majorHAnsi" w:cs="Times New Roman"/>
          <w:b/>
          <w:i/>
          <w:szCs w:val="24"/>
          <w:lang w:eastAsia="tr-TR"/>
        </w:rPr>
        <w:t>ANKAmall</w:t>
      </w:r>
      <w:proofErr w:type="spellEnd"/>
      <w:r w:rsidRPr="00D47939">
        <w:rPr>
          <w:rFonts w:asciiTheme="majorHAnsi" w:eastAsia="Times New Roman" w:hAnsiTheme="majorHAnsi" w:cs="Times New Roman"/>
          <w:b/>
          <w:i/>
          <w:szCs w:val="24"/>
          <w:lang w:eastAsia="tr-TR"/>
        </w:rPr>
        <w:t xml:space="preserve"> AVM</w:t>
      </w:r>
      <w:r w:rsidRPr="00D47939">
        <w:rPr>
          <w:rFonts w:asciiTheme="majorHAnsi" w:eastAsia="Times New Roman" w:hAnsiTheme="majorHAnsi" w:cs="Times New Roman"/>
          <w:i/>
          <w:szCs w:val="24"/>
          <w:lang w:eastAsia="tr-TR"/>
        </w:rPr>
        <w:t xml:space="preserve">, </w:t>
      </w:r>
      <w:r w:rsidRPr="00D47939">
        <w:rPr>
          <w:rFonts w:asciiTheme="majorHAnsi" w:eastAsia="Times New Roman" w:hAnsiTheme="majorHAnsi" w:cs="Times New Roman"/>
          <w:b/>
          <w:i/>
          <w:szCs w:val="24"/>
          <w:lang w:eastAsia="tr-TR"/>
        </w:rPr>
        <w:t>Ankara Kısa Filmciler Derneği</w:t>
      </w:r>
      <w:r w:rsidRPr="00D47939">
        <w:rPr>
          <w:rFonts w:asciiTheme="majorHAnsi" w:eastAsia="Times New Roman" w:hAnsiTheme="majorHAnsi" w:cs="Times New Roman"/>
          <w:i/>
          <w:szCs w:val="24"/>
          <w:lang w:eastAsia="tr-TR"/>
        </w:rPr>
        <w:t xml:space="preserve"> </w:t>
      </w:r>
      <w:r w:rsidRPr="00A90ADE">
        <w:rPr>
          <w:rFonts w:asciiTheme="majorHAnsi" w:eastAsia="Times New Roman" w:hAnsiTheme="majorHAnsi" w:cs="Times New Roman"/>
          <w:szCs w:val="24"/>
          <w:lang w:eastAsia="tr-TR"/>
        </w:rPr>
        <w:t xml:space="preserve">ve Ankara’nın en önemli sanat galerinden </w:t>
      </w:r>
      <w:r w:rsidRPr="00D47939">
        <w:rPr>
          <w:rFonts w:asciiTheme="majorHAnsi" w:eastAsia="Times New Roman" w:hAnsiTheme="majorHAnsi" w:cs="Times New Roman"/>
          <w:b/>
          <w:i/>
          <w:szCs w:val="24"/>
          <w:lang w:eastAsia="tr-TR"/>
        </w:rPr>
        <w:t>M1886</w:t>
      </w:r>
      <w:r w:rsidRPr="00D47939">
        <w:rPr>
          <w:rFonts w:asciiTheme="majorHAnsi" w:eastAsia="Times New Roman" w:hAnsiTheme="majorHAnsi" w:cs="Times New Roman"/>
          <w:i/>
          <w:szCs w:val="24"/>
          <w:lang w:eastAsia="tr-TR"/>
        </w:rPr>
        <w:t xml:space="preserve"> </w:t>
      </w:r>
      <w:r w:rsidRPr="00A90ADE">
        <w:rPr>
          <w:rFonts w:asciiTheme="majorHAnsi" w:eastAsia="Times New Roman" w:hAnsiTheme="majorHAnsi" w:cs="Times New Roman"/>
          <w:szCs w:val="24"/>
          <w:lang w:eastAsia="tr-TR"/>
        </w:rPr>
        <w:t xml:space="preserve">iş birliğiyle, festivale konuklarının ve izleyicilerinin festivale katılmadan önce yanlarında </w:t>
      </w:r>
      <w:r w:rsidRPr="00A90ADE">
        <w:rPr>
          <w:rFonts w:asciiTheme="majorHAnsi" w:eastAsia="Times New Roman" w:hAnsiTheme="majorHAnsi" w:cs="Times New Roman"/>
          <w:i/>
          <w:szCs w:val="24"/>
          <w:lang w:eastAsia="tr-TR"/>
        </w:rPr>
        <w:t>2.</w:t>
      </w:r>
      <w:r w:rsidR="00D47939">
        <w:rPr>
          <w:rFonts w:asciiTheme="majorHAnsi" w:eastAsia="Times New Roman" w:hAnsiTheme="majorHAnsi" w:cs="Times New Roman"/>
          <w:i/>
          <w:szCs w:val="24"/>
          <w:lang w:eastAsia="tr-TR"/>
        </w:rPr>
        <w:t xml:space="preserve"> </w:t>
      </w:r>
      <w:r w:rsidRPr="00A90ADE">
        <w:rPr>
          <w:rFonts w:asciiTheme="majorHAnsi" w:eastAsia="Times New Roman" w:hAnsiTheme="majorHAnsi" w:cs="Times New Roman"/>
          <w:i/>
          <w:szCs w:val="24"/>
          <w:lang w:eastAsia="tr-TR"/>
        </w:rPr>
        <w:t>el</w:t>
      </w:r>
      <w:r w:rsidRPr="00A90ADE">
        <w:rPr>
          <w:rFonts w:asciiTheme="majorHAnsi" w:eastAsia="Times New Roman" w:hAnsiTheme="majorHAnsi" w:cs="Times New Roman"/>
          <w:szCs w:val="24"/>
          <w:lang w:eastAsia="tr-TR"/>
        </w:rPr>
        <w:t xml:space="preserve"> kitap getirmeleri istenecek. Festival gösterim alanında oluşturulacak, ‘Dönüşüm Kutuları’ ile katılımcılar, </w:t>
      </w:r>
      <w:r w:rsidRPr="00A90ADE">
        <w:rPr>
          <w:rFonts w:asciiTheme="majorHAnsi" w:eastAsia="Times New Roman" w:hAnsiTheme="majorHAnsi" w:cs="Times New Roman"/>
          <w:i/>
          <w:szCs w:val="24"/>
          <w:lang w:eastAsia="tr-TR"/>
        </w:rPr>
        <w:t>2.</w:t>
      </w:r>
      <w:r w:rsidR="00D47939">
        <w:rPr>
          <w:rFonts w:asciiTheme="majorHAnsi" w:eastAsia="Times New Roman" w:hAnsiTheme="majorHAnsi" w:cs="Times New Roman"/>
          <w:i/>
          <w:szCs w:val="24"/>
          <w:lang w:eastAsia="tr-TR"/>
        </w:rPr>
        <w:t xml:space="preserve"> </w:t>
      </w:r>
      <w:r w:rsidRPr="00A90ADE">
        <w:rPr>
          <w:rFonts w:asciiTheme="majorHAnsi" w:eastAsia="Times New Roman" w:hAnsiTheme="majorHAnsi" w:cs="Times New Roman"/>
          <w:i/>
          <w:szCs w:val="24"/>
          <w:lang w:eastAsia="tr-TR"/>
        </w:rPr>
        <w:t>el</w:t>
      </w:r>
      <w:r w:rsidRPr="00A90ADE">
        <w:rPr>
          <w:rFonts w:asciiTheme="majorHAnsi" w:eastAsia="Times New Roman" w:hAnsiTheme="majorHAnsi" w:cs="Times New Roman"/>
          <w:szCs w:val="24"/>
          <w:lang w:eastAsia="tr-TR"/>
        </w:rPr>
        <w:t xml:space="preserve"> kitapları bu kutulara bırakarak festival etkinliklerine ve film gösterimlerine ücretsiz katılabilecek. Festival sonrasında toplanacak ve kategorize edilecek kitaplar, başta Van Merkez ve Van İlçeleri’nde yer alan ilk ve ortaöğretim kurumlarına gönderimini üstlenecek. İhtiyacın belirlenmesi ve tamamlanması ile birlikte, Ankara ve İlçeleri’nde de yer alan okullara da kitap gönderimi devam edecek. </w:t>
      </w:r>
    </w:p>
    <w:p w:rsidR="00A90ADE" w:rsidRPr="00A90ADE" w:rsidRDefault="00A90ADE" w:rsidP="00A90ADE">
      <w:pPr>
        <w:pStyle w:val="AralkYok"/>
        <w:rPr>
          <w:rFonts w:asciiTheme="majorHAnsi" w:hAnsiTheme="majorHAnsi"/>
        </w:rPr>
      </w:pPr>
      <w:r w:rsidRPr="00A90ADE">
        <w:rPr>
          <w:rFonts w:asciiTheme="majorHAnsi" w:hAnsiTheme="majorHAnsi"/>
        </w:rPr>
        <w:t xml:space="preserve">Detaylı Bilgi: </w:t>
      </w:r>
      <w:hyperlink r:id="rId4" w:history="1">
        <w:r w:rsidRPr="00A90ADE">
          <w:rPr>
            <w:rFonts w:asciiTheme="majorHAnsi" w:hAnsiTheme="majorHAnsi"/>
          </w:rPr>
          <w:t>www.ikincielfestivali.org</w:t>
        </w:r>
      </w:hyperlink>
    </w:p>
    <w:p w:rsidR="00A90ADE" w:rsidRDefault="00A90ADE" w:rsidP="00A90ADE">
      <w:pPr>
        <w:pStyle w:val="AralkYok"/>
        <w:rPr>
          <w:rFonts w:asciiTheme="majorHAnsi" w:hAnsiTheme="majorHAnsi"/>
        </w:rPr>
      </w:pPr>
      <w:r w:rsidRPr="00A90ADE">
        <w:rPr>
          <w:rFonts w:asciiTheme="majorHAnsi" w:hAnsiTheme="majorHAnsi"/>
        </w:rPr>
        <w:t xml:space="preserve">İletişim: </w:t>
      </w:r>
      <w:hyperlink r:id="rId5" w:history="1">
        <w:r w:rsidRPr="00A90ADE">
          <w:rPr>
            <w:rFonts w:asciiTheme="majorHAnsi" w:hAnsiTheme="majorHAnsi"/>
          </w:rPr>
          <w:t>ikincielfestivali@gmail.com</w:t>
        </w:r>
      </w:hyperlink>
      <w:r w:rsidRPr="00A90ADE">
        <w:rPr>
          <w:rFonts w:asciiTheme="majorHAnsi" w:hAnsiTheme="majorHAnsi"/>
        </w:rPr>
        <w:t xml:space="preserve"> </w:t>
      </w:r>
    </w:p>
    <w:p w:rsidR="00BB59C1" w:rsidRDefault="00BB59C1" w:rsidP="00A90ADE">
      <w:pPr>
        <w:pStyle w:val="AralkYok"/>
        <w:rPr>
          <w:rFonts w:asciiTheme="majorHAnsi" w:hAnsiTheme="majorHAnsi"/>
        </w:rPr>
      </w:pPr>
    </w:p>
    <w:p w:rsidR="00BB59C1" w:rsidRPr="00BB59C1" w:rsidRDefault="00BB59C1" w:rsidP="00BB59C1">
      <w:pPr>
        <w:rPr>
          <w:rFonts w:asciiTheme="majorHAnsi" w:hAnsiTheme="majorHAnsi"/>
        </w:rPr>
      </w:pPr>
      <w:proofErr w:type="spellStart"/>
      <w:r w:rsidRPr="00BB59C1">
        <w:rPr>
          <w:rFonts w:asciiTheme="majorHAnsi" w:hAnsiTheme="majorHAnsi"/>
          <w:b/>
          <w:bCs/>
        </w:rPr>
        <w:lastRenderedPageBreak/>
        <w:t>ANKAmall</w:t>
      </w:r>
      <w:proofErr w:type="spellEnd"/>
      <w:r w:rsidRPr="00BB59C1">
        <w:rPr>
          <w:rFonts w:asciiTheme="majorHAnsi" w:hAnsiTheme="majorHAnsi"/>
          <w:b/>
          <w:bCs/>
        </w:rPr>
        <w:t xml:space="preserve"> 8.Uluslararası 2.El Film Festivali</w:t>
      </w:r>
    </w:p>
    <w:p w:rsidR="00BB59C1" w:rsidRPr="00BB59C1" w:rsidRDefault="00BB59C1" w:rsidP="00BB59C1">
      <w:pPr>
        <w:rPr>
          <w:rFonts w:asciiTheme="majorHAnsi" w:hAnsiTheme="majorHAnsi"/>
        </w:rPr>
      </w:pPr>
      <w:r w:rsidRPr="00BB59C1">
        <w:rPr>
          <w:rFonts w:asciiTheme="majorHAnsi" w:hAnsiTheme="majorHAnsi"/>
          <w:b/>
          <w:bCs/>
        </w:rPr>
        <w:t>FANTASTURKA- Türk İşi Filmler Festivali</w:t>
      </w:r>
      <w:r w:rsidRPr="00BB59C1">
        <w:rPr>
          <w:rFonts w:asciiTheme="majorHAnsi" w:hAnsiTheme="majorHAnsi" w:cs="Arial"/>
          <w:i/>
          <w:iCs/>
        </w:rPr>
        <w:br/>
      </w:r>
      <w:r w:rsidRPr="00BB59C1">
        <w:rPr>
          <w:rFonts w:asciiTheme="majorHAnsi" w:hAnsiTheme="majorHAnsi" w:cs="Arial"/>
        </w:rPr>
        <w:t xml:space="preserve">a: OSB </w:t>
      </w:r>
      <w:proofErr w:type="spellStart"/>
      <w:r w:rsidRPr="00BB59C1">
        <w:rPr>
          <w:rFonts w:asciiTheme="majorHAnsi" w:hAnsiTheme="majorHAnsi" w:cs="Arial"/>
        </w:rPr>
        <w:t>Alınteri</w:t>
      </w:r>
      <w:proofErr w:type="spellEnd"/>
      <w:r w:rsidRPr="00BB59C1">
        <w:rPr>
          <w:rFonts w:asciiTheme="majorHAnsi" w:hAnsiTheme="majorHAnsi" w:cs="Arial"/>
        </w:rPr>
        <w:t xml:space="preserve"> Bul. 27/14 Yenimahalle/Ankara</w:t>
      </w:r>
    </w:p>
    <w:p w:rsidR="00BB59C1" w:rsidRPr="00BB59C1" w:rsidRDefault="00BB59C1" w:rsidP="00BB59C1">
      <w:pPr>
        <w:rPr>
          <w:rFonts w:asciiTheme="majorHAnsi" w:hAnsiTheme="majorHAnsi"/>
        </w:rPr>
      </w:pPr>
      <w:proofErr w:type="gramStart"/>
      <w:r w:rsidRPr="00BB59C1">
        <w:rPr>
          <w:rFonts w:asciiTheme="majorHAnsi" w:hAnsiTheme="majorHAnsi" w:cs="Arial"/>
        </w:rPr>
        <w:t>t</w:t>
      </w:r>
      <w:proofErr w:type="gramEnd"/>
      <w:r w:rsidRPr="00BB59C1">
        <w:rPr>
          <w:rFonts w:asciiTheme="majorHAnsi" w:hAnsiTheme="majorHAnsi" w:cs="Arial"/>
        </w:rPr>
        <w:t>: +90.0312.230.31.38  f:+090.312.385.36.57</w:t>
      </w:r>
    </w:p>
    <w:p w:rsidR="00BB59C1" w:rsidRPr="00BB59C1" w:rsidRDefault="00BB59C1" w:rsidP="00BB59C1">
      <w:pPr>
        <w:rPr>
          <w:rFonts w:asciiTheme="majorHAnsi" w:hAnsiTheme="majorHAnsi"/>
        </w:rPr>
      </w:pPr>
      <w:hyperlink r:id="rId6" w:tgtFrame="_blank" w:history="1">
        <w:r w:rsidRPr="00BB59C1">
          <w:rPr>
            <w:rStyle w:val="Kpr"/>
            <w:rFonts w:asciiTheme="majorHAnsi" w:hAnsiTheme="majorHAnsi" w:cs="Arial"/>
            <w:color w:val="auto"/>
            <w:u w:val="none"/>
          </w:rPr>
          <w:t>www.ikincielfestivali.org</w:t>
        </w:r>
      </w:hyperlink>
      <w:r w:rsidRPr="00BB59C1">
        <w:rPr>
          <w:rFonts w:asciiTheme="majorHAnsi" w:hAnsiTheme="majorHAnsi" w:cs="Arial"/>
        </w:rPr>
        <w:t> </w:t>
      </w:r>
      <w:hyperlink r:id="rId7" w:tgtFrame="_blank" w:history="1">
        <w:r w:rsidRPr="00BB59C1">
          <w:rPr>
            <w:rStyle w:val="Kpr"/>
            <w:rFonts w:asciiTheme="majorHAnsi" w:hAnsiTheme="majorHAnsi" w:cs="Arial"/>
            <w:color w:val="auto"/>
            <w:u w:val="none"/>
          </w:rPr>
          <w:t xml:space="preserve">www.fantasturka.com </w:t>
        </w:r>
      </w:hyperlink>
    </w:p>
    <w:p w:rsidR="00BB59C1" w:rsidRPr="00A90ADE" w:rsidRDefault="00BB59C1" w:rsidP="00A90ADE">
      <w:pPr>
        <w:pStyle w:val="AralkYok"/>
        <w:rPr>
          <w:rFonts w:asciiTheme="majorHAnsi" w:hAnsiTheme="majorHAnsi"/>
        </w:rPr>
      </w:pPr>
    </w:p>
    <w:p w:rsidR="00F32AEE" w:rsidRPr="00A90ADE" w:rsidRDefault="00F32AEE" w:rsidP="00A90ADE">
      <w:pPr>
        <w:rPr>
          <w:rFonts w:asciiTheme="majorHAnsi" w:hAnsiTheme="majorHAnsi"/>
          <w:szCs w:val="24"/>
        </w:rPr>
      </w:pPr>
    </w:p>
    <w:sectPr w:rsidR="00F32AEE" w:rsidRPr="00A90ADE" w:rsidSect="00F32A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0ADE"/>
    <w:rsid w:val="001A2A6C"/>
    <w:rsid w:val="00273E7F"/>
    <w:rsid w:val="00590CBA"/>
    <w:rsid w:val="005A2671"/>
    <w:rsid w:val="008756A0"/>
    <w:rsid w:val="009772DC"/>
    <w:rsid w:val="009838AE"/>
    <w:rsid w:val="00A90ADE"/>
    <w:rsid w:val="00A949B5"/>
    <w:rsid w:val="00BB59C1"/>
    <w:rsid w:val="00C03983"/>
    <w:rsid w:val="00D4210E"/>
    <w:rsid w:val="00D47939"/>
    <w:rsid w:val="00F32A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CBA"/>
    <w:pPr>
      <w:spacing w:after="0" w:line="240" w:lineRule="auto"/>
      <w:contextualSpacing/>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C03983"/>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0398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C03983"/>
    <w:pPr>
      <w:numPr>
        <w:ilvl w:val="1"/>
      </w:numPr>
    </w:pPr>
    <w:rPr>
      <w:rFonts w:asciiTheme="majorHAnsi" w:eastAsiaTheme="majorEastAsia" w:hAnsiTheme="majorHAnsi"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C03983"/>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C03983"/>
    <w:pPr>
      <w:spacing w:before="100" w:beforeAutospacing="1" w:after="100" w:afterAutospacing="1"/>
    </w:pPr>
    <w:rPr>
      <w:rFonts w:eastAsia="Times New Roman" w:cs="Times New Roman"/>
      <w:szCs w:val="24"/>
      <w:lang w:eastAsia="tr-TR"/>
    </w:rPr>
  </w:style>
  <w:style w:type="paragraph" w:styleId="ListeParagraf">
    <w:name w:val="List Paragraph"/>
    <w:basedOn w:val="Normal"/>
    <w:uiPriority w:val="34"/>
    <w:qFormat/>
    <w:rsid w:val="00C03983"/>
    <w:pPr>
      <w:ind w:left="720"/>
    </w:pPr>
  </w:style>
  <w:style w:type="character" w:styleId="HafifVurgulama">
    <w:name w:val="Subtle Emphasis"/>
    <w:basedOn w:val="VarsaylanParagrafYazTipi"/>
    <w:uiPriority w:val="19"/>
    <w:qFormat/>
    <w:rsid w:val="00C03983"/>
    <w:rPr>
      <w:i/>
      <w:iCs/>
      <w:color w:val="808080" w:themeColor="text1" w:themeTint="7F"/>
    </w:rPr>
  </w:style>
  <w:style w:type="character" w:styleId="Kpr">
    <w:name w:val="Hyperlink"/>
    <w:basedOn w:val="VarsaylanParagrafYazTipi"/>
    <w:uiPriority w:val="99"/>
    <w:semiHidden/>
    <w:unhideWhenUsed/>
    <w:rsid w:val="00A90ADE"/>
    <w:rPr>
      <w:color w:val="0000FF"/>
      <w:u w:val="single"/>
    </w:rPr>
  </w:style>
</w:styles>
</file>

<file path=word/webSettings.xml><?xml version="1.0" encoding="utf-8"?>
<w:webSettings xmlns:r="http://schemas.openxmlformats.org/officeDocument/2006/relationships" xmlns:w="http://schemas.openxmlformats.org/wordprocessingml/2006/main">
  <w:divs>
    <w:div w:id="1089541852">
      <w:bodyDiv w:val="1"/>
      <w:marLeft w:val="0"/>
      <w:marRight w:val="0"/>
      <w:marTop w:val="0"/>
      <w:marBottom w:val="0"/>
      <w:divBdr>
        <w:top w:val="none" w:sz="0" w:space="0" w:color="auto"/>
        <w:left w:val="none" w:sz="0" w:space="0" w:color="auto"/>
        <w:bottom w:val="none" w:sz="0" w:space="0" w:color="auto"/>
        <w:right w:val="none" w:sz="0" w:space="0" w:color="auto"/>
      </w:divBdr>
    </w:div>
    <w:div w:id="1674063732">
      <w:bodyDiv w:val="1"/>
      <w:marLeft w:val="0"/>
      <w:marRight w:val="0"/>
      <w:marTop w:val="0"/>
      <w:marBottom w:val="0"/>
      <w:divBdr>
        <w:top w:val="none" w:sz="0" w:space="0" w:color="auto"/>
        <w:left w:val="none" w:sz="0" w:space="0" w:color="auto"/>
        <w:bottom w:val="none" w:sz="0" w:space="0" w:color="auto"/>
        <w:right w:val="none" w:sz="0" w:space="0" w:color="auto"/>
      </w:divBdr>
      <w:divsChild>
        <w:div w:id="1190799539">
          <w:marLeft w:val="0"/>
          <w:marRight w:val="0"/>
          <w:marTop w:val="0"/>
          <w:marBottom w:val="0"/>
          <w:divBdr>
            <w:top w:val="none" w:sz="0" w:space="0" w:color="auto"/>
            <w:left w:val="none" w:sz="0" w:space="0" w:color="auto"/>
            <w:bottom w:val="none" w:sz="0" w:space="0" w:color="auto"/>
            <w:right w:val="none" w:sz="0" w:space="0" w:color="auto"/>
          </w:divBdr>
          <w:divsChild>
            <w:div w:id="809396361">
              <w:marLeft w:val="0"/>
              <w:marRight w:val="0"/>
              <w:marTop w:val="0"/>
              <w:marBottom w:val="0"/>
              <w:divBdr>
                <w:top w:val="none" w:sz="0" w:space="0" w:color="auto"/>
                <w:left w:val="none" w:sz="0" w:space="0" w:color="auto"/>
                <w:bottom w:val="none" w:sz="0" w:space="0" w:color="auto"/>
                <w:right w:val="none" w:sz="0" w:space="0" w:color="auto"/>
              </w:divBdr>
            </w:div>
            <w:div w:id="1942377440">
              <w:marLeft w:val="0"/>
              <w:marRight w:val="0"/>
              <w:marTop w:val="0"/>
              <w:marBottom w:val="0"/>
              <w:divBdr>
                <w:top w:val="none" w:sz="0" w:space="0" w:color="auto"/>
                <w:left w:val="none" w:sz="0" w:space="0" w:color="auto"/>
                <w:bottom w:val="none" w:sz="0" w:space="0" w:color="auto"/>
                <w:right w:val="none" w:sz="0" w:space="0" w:color="auto"/>
              </w:divBdr>
              <w:divsChild>
                <w:div w:id="1949434776">
                  <w:marLeft w:val="0"/>
                  <w:marRight w:val="0"/>
                  <w:marTop w:val="0"/>
                  <w:marBottom w:val="0"/>
                  <w:divBdr>
                    <w:top w:val="none" w:sz="0" w:space="0" w:color="auto"/>
                    <w:left w:val="none" w:sz="0" w:space="0" w:color="auto"/>
                    <w:bottom w:val="none" w:sz="0" w:space="0" w:color="auto"/>
                    <w:right w:val="none" w:sz="0" w:space="0" w:color="auto"/>
                  </w:divBdr>
                </w:div>
                <w:div w:id="1584533538">
                  <w:marLeft w:val="0"/>
                  <w:marRight w:val="0"/>
                  <w:marTop w:val="0"/>
                  <w:marBottom w:val="0"/>
                  <w:divBdr>
                    <w:top w:val="none" w:sz="0" w:space="0" w:color="auto"/>
                    <w:left w:val="none" w:sz="0" w:space="0" w:color="auto"/>
                    <w:bottom w:val="none" w:sz="0" w:space="0" w:color="auto"/>
                    <w:right w:val="none" w:sz="0" w:space="0" w:color="auto"/>
                  </w:divBdr>
                  <w:divsChild>
                    <w:div w:id="940920667">
                      <w:marLeft w:val="0"/>
                      <w:marRight w:val="0"/>
                      <w:marTop w:val="0"/>
                      <w:marBottom w:val="0"/>
                      <w:divBdr>
                        <w:top w:val="none" w:sz="0" w:space="0" w:color="auto"/>
                        <w:left w:val="none" w:sz="0" w:space="0" w:color="auto"/>
                        <w:bottom w:val="none" w:sz="0" w:space="0" w:color="auto"/>
                        <w:right w:val="none" w:sz="0" w:space="0" w:color="auto"/>
                      </w:divBdr>
                      <w:divsChild>
                        <w:div w:id="1910799263">
                          <w:marLeft w:val="0"/>
                          <w:marRight w:val="0"/>
                          <w:marTop w:val="0"/>
                          <w:marBottom w:val="0"/>
                          <w:divBdr>
                            <w:top w:val="none" w:sz="0" w:space="0" w:color="auto"/>
                            <w:left w:val="none" w:sz="0" w:space="0" w:color="auto"/>
                            <w:bottom w:val="none" w:sz="0" w:space="0" w:color="auto"/>
                            <w:right w:val="none" w:sz="0" w:space="0" w:color="auto"/>
                          </w:divBdr>
                        </w:div>
                      </w:divsChild>
                    </w:div>
                    <w:div w:id="17912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ntasturk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kincielfestivali.org" TargetMode="External"/><Relationship Id="rId5" Type="http://schemas.openxmlformats.org/officeDocument/2006/relationships/hyperlink" Target="mailto:ikincielfestivali@gmail.com" TargetMode="External"/><Relationship Id="rId4" Type="http://schemas.openxmlformats.org/officeDocument/2006/relationships/hyperlink" Target="http://tramts.com/utr64.php?j=eyJ1IjoiQzYxQkI5Rjk3Q0Y3NTI3MTI1NzAzMTU0M0JGRjE1NjMiLCJpIjoiU2FtcGxlJTIwUHJvamVjdCIsInIiOiJnIiwidCI6ImFRcm9Fb2tvaHVvc0hhUXJvd3RGREVnQiIsImwiOiJodHRwJTNBJTJGJTJGd3d3LmlraW5jaWVsZmVzdGl2YWxpLm9yZyUyRiIsInYiOiI4LjYyLjAuMTQ5In0=&amp;r=0.351113066310063"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527</Words>
  <Characters>3010</Characters>
  <Application>Microsoft Office Word</Application>
  <DocSecurity>0</DocSecurity>
  <Lines>25</Lines>
  <Paragraphs>7</Paragraphs>
  <ScaleCrop>false</ScaleCrop>
  <Company>Toshiba</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4</cp:revision>
  <dcterms:created xsi:type="dcterms:W3CDTF">2014-01-31T13:50:00Z</dcterms:created>
  <dcterms:modified xsi:type="dcterms:W3CDTF">2014-01-31T19:06:00Z</dcterms:modified>
</cp:coreProperties>
</file>