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19" w:rsidRDefault="00FF6A19" w:rsidP="004E27BB">
      <w:pPr>
        <w:pStyle w:val="NormalWeb"/>
        <w:jc w:val="center"/>
        <w:rPr>
          <w:rFonts w:ascii="Verdana" w:hAnsi="Verdana"/>
          <w:color w:val="FF0000"/>
          <w:sz w:val="32"/>
          <w:szCs w:val="32"/>
        </w:rPr>
      </w:pPr>
      <w:r>
        <w:rPr>
          <w:noProof/>
          <w:color w:val="0000FF"/>
        </w:rPr>
        <w:drawing>
          <wp:inline distT="0" distB="0" distL="0" distR="0">
            <wp:extent cx="1533525" cy="962025"/>
            <wp:effectExtent l="0" t="0" r="0" b="0"/>
            <wp:docPr id="1" name="irc_mi" descr="http://farm3.static.flickr.com/2795/4464405090_bc848b05a8_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3.static.flickr.com/2795/4464405090_bc848b05a8_o.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962025"/>
                    </a:xfrm>
                    <a:prstGeom prst="rect">
                      <a:avLst/>
                    </a:prstGeom>
                    <a:noFill/>
                    <a:ln>
                      <a:noFill/>
                    </a:ln>
                  </pic:spPr>
                </pic:pic>
              </a:graphicData>
            </a:graphic>
          </wp:inline>
        </w:drawing>
      </w:r>
    </w:p>
    <w:p w:rsidR="004E27BB" w:rsidRPr="00B24627" w:rsidRDefault="00FF6A19" w:rsidP="004E27BB">
      <w:pPr>
        <w:pStyle w:val="NormalWeb"/>
        <w:jc w:val="center"/>
        <w:rPr>
          <w:rFonts w:ascii="Verdana" w:hAnsi="Verdana"/>
          <w:b/>
          <w:color w:val="FF0000"/>
          <w:sz w:val="40"/>
          <w:szCs w:val="40"/>
        </w:rPr>
      </w:pPr>
      <w:r w:rsidRPr="00B24627">
        <w:rPr>
          <w:rFonts w:ascii="Verdana" w:hAnsi="Verdana"/>
          <w:b/>
          <w:color w:val="FF0000"/>
          <w:sz w:val="40"/>
          <w:szCs w:val="40"/>
        </w:rPr>
        <w:t>16. Uçan Süpürge Uluslararası</w:t>
      </w:r>
      <w:bookmarkStart w:id="0" w:name="_GoBack"/>
      <w:bookmarkEnd w:id="0"/>
      <w:r w:rsidRPr="00B24627">
        <w:rPr>
          <w:rFonts w:ascii="Verdana" w:hAnsi="Verdana"/>
          <w:b/>
          <w:color w:val="FF0000"/>
          <w:sz w:val="40"/>
          <w:szCs w:val="40"/>
        </w:rPr>
        <w:t xml:space="preserve"> Kadın Filmleri</w:t>
      </w:r>
      <w:r w:rsidR="004E27BB" w:rsidRPr="00B24627">
        <w:rPr>
          <w:rFonts w:ascii="Verdana" w:hAnsi="Verdana"/>
          <w:b/>
          <w:color w:val="FF0000"/>
          <w:sz w:val="40"/>
          <w:szCs w:val="40"/>
        </w:rPr>
        <w:t xml:space="preserve"> </w:t>
      </w:r>
      <w:r w:rsidR="00F7581B" w:rsidRPr="00B24627">
        <w:rPr>
          <w:rFonts w:ascii="Verdana" w:hAnsi="Verdana"/>
          <w:b/>
          <w:color w:val="FF0000"/>
          <w:sz w:val="40"/>
          <w:szCs w:val="40"/>
        </w:rPr>
        <w:t>Festival Programı</w:t>
      </w:r>
    </w:p>
    <w:p w:rsidR="004E27BB" w:rsidRPr="004E27BB" w:rsidRDefault="004E27BB" w:rsidP="004E27BB">
      <w:pPr>
        <w:jc w:val="both"/>
        <w:rPr>
          <w:i/>
          <w:sz w:val="22"/>
          <w:szCs w:val="22"/>
          <w:lang w:val="tr-TR"/>
        </w:rPr>
      </w:pPr>
      <w:r w:rsidRPr="004E27BB">
        <w:rPr>
          <w:i/>
          <w:sz w:val="22"/>
          <w:szCs w:val="22"/>
          <w:lang w:val="tr-TR"/>
        </w:rPr>
        <w:t>Bu yılki temasını aynı zamanda bir birliktelik çağrısına dönüştüren festival, “…Rağmen</w:t>
      </w:r>
      <w:proofErr w:type="gramStart"/>
      <w:r w:rsidRPr="004E27BB">
        <w:rPr>
          <w:i/>
          <w:sz w:val="22"/>
          <w:szCs w:val="22"/>
          <w:lang w:val="tr-TR"/>
        </w:rPr>
        <w:t>….</w:t>
      </w:r>
      <w:proofErr w:type="gramEnd"/>
      <w:r w:rsidRPr="004E27BB">
        <w:rPr>
          <w:i/>
          <w:sz w:val="22"/>
          <w:szCs w:val="22"/>
          <w:lang w:val="tr-TR"/>
        </w:rPr>
        <w:t>” diyerek aşağıdaki çağrıyı yapıyor:</w:t>
      </w:r>
    </w:p>
    <w:p w:rsidR="004E27BB" w:rsidRPr="004E27BB" w:rsidRDefault="004E27BB" w:rsidP="004E27BB">
      <w:pPr>
        <w:rPr>
          <w:i/>
          <w:sz w:val="22"/>
          <w:szCs w:val="22"/>
          <w:lang w:val="tr-TR"/>
        </w:rPr>
      </w:pPr>
    </w:p>
    <w:p w:rsidR="004E27BB" w:rsidRPr="004E27BB" w:rsidRDefault="004E27BB" w:rsidP="004E27BB">
      <w:pPr>
        <w:rPr>
          <w:i/>
          <w:sz w:val="22"/>
          <w:szCs w:val="22"/>
          <w:lang w:val="tr-TR"/>
        </w:rPr>
      </w:pPr>
      <w:r w:rsidRPr="004E27BB">
        <w:rPr>
          <w:i/>
          <w:sz w:val="22"/>
          <w:szCs w:val="22"/>
          <w:lang w:val="tr-TR"/>
        </w:rPr>
        <w:t>Biz kadınlar;</w:t>
      </w:r>
    </w:p>
    <w:p w:rsidR="004E27BB" w:rsidRPr="004E27BB" w:rsidRDefault="004E27BB" w:rsidP="004E27BB">
      <w:pPr>
        <w:rPr>
          <w:i/>
          <w:sz w:val="22"/>
          <w:szCs w:val="22"/>
          <w:lang w:val="tr-TR"/>
        </w:rPr>
      </w:pPr>
    </w:p>
    <w:p w:rsidR="004E27BB" w:rsidRPr="004E27BB" w:rsidRDefault="004E27BB" w:rsidP="004E27BB">
      <w:pPr>
        <w:jc w:val="both"/>
        <w:rPr>
          <w:i/>
          <w:sz w:val="22"/>
          <w:szCs w:val="22"/>
          <w:lang w:val="tr-TR"/>
        </w:rPr>
      </w:pPr>
      <w:r w:rsidRPr="004E27BB">
        <w:rPr>
          <w:i/>
          <w:sz w:val="22"/>
          <w:szCs w:val="22"/>
          <w:lang w:val="tr-TR"/>
        </w:rPr>
        <w:t>bizi evlere hapseden düzeninize RAĞMEN sokağı bırakmıyoruz</w:t>
      </w:r>
    </w:p>
    <w:p w:rsidR="004E27BB" w:rsidRPr="004E27BB" w:rsidRDefault="004E27BB" w:rsidP="004E27BB">
      <w:pPr>
        <w:jc w:val="both"/>
        <w:rPr>
          <w:i/>
          <w:sz w:val="22"/>
          <w:szCs w:val="22"/>
          <w:lang w:val="tr-TR"/>
        </w:rPr>
      </w:pPr>
      <w:r w:rsidRPr="004E27BB">
        <w:rPr>
          <w:i/>
          <w:sz w:val="22"/>
          <w:szCs w:val="22"/>
          <w:lang w:val="tr-TR"/>
        </w:rPr>
        <w:t>her gün sayısızca ölmemize RAĞMEN yaşamı bırakmıyoruz</w:t>
      </w:r>
    </w:p>
    <w:p w:rsidR="004E27BB" w:rsidRPr="004E27BB" w:rsidRDefault="004E27BB" w:rsidP="004E27BB">
      <w:pPr>
        <w:jc w:val="both"/>
        <w:rPr>
          <w:i/>
          <w:sz w:val="22"/>
          <w:szCs w:val="22"/>
          <w:lang w:val="tr-TR"/>
        </w:rPr>
      </w:pPr>
      <w:r w:rsidRPr="004E27BB">
        <w:rPr>
          <w:i/>
          <w:sz w:val="22"/>
          <w:szCs w:val="22"/>
          <w:lang w:val="tr-TR"/>
        </w:rPr>
        <w:t>üstünlük üzerinden var ettiğiniz dilinize RAĞMEN sözümüzü bırakmıyoruz</w:t>
      </w:r>
    </w:p>
    <w:p w:rsidR="004E27BB" w:rsidRPr="004E27BB" w:rsidRDefault="004E27BB" w:rsidP="004E27BB">
      <w:pPr>
        <w:jc w:val="both"/>
        <w:rPr>
          <w:i/>
          <w:sz w:val="22"/>
          <w:szCs w:val="22"/>
          <w:lang w:val="tr-TR"/>
        </w:rPr>
      </w:pPr>
      <w:r w:rsidRPr="004E27BB">
        <w:rPr>
          <w:i/>
          <w:sz w:val="22"/>
          <w:szCs w:val="22"/>
          <w:lang w:val="tr-TR"/>
        </w:rPr>
        <w:t>sizin olan kutsalınıza RAĞMEN bizim olan bedenimizi bırakmıyoruz</w:t>
      </w:r>
    </w:p>
    <w:p w:rsidR="004E27BB" w:rsidRPr="004E27BB" w:rsidRDefault="004E27BB" w:rsidP="004E27BB">
      <w:pPr>
        <w:jc w:val="both"/>
        <w:rPr>
          <w:i/>
          <w:sz w:val="22"/>
          <w:szCs w:val="22"/>
          <w:lang w:val="tr-TR"/>
        </w:rPr>
      </w:pPr>
      <w:r w:rsidRPr="004E27BB">
        <w:rPr>
          <w:i/>
          <w:sz w:val="22"/>
          <w:szCs w:val="22"/>
          <w:lang w:val="tr-TR"/>
        </w:rPr>
        <w:t>ikiyüzlü ahlakınıza RAĞMEN günahımızı bırakmıyoruz</w:t>
      </w:r>
    </w:p>
    <w:p w:rsidR="004E27BB" w:rsidRPr="004E27BB" w:rsidRDefault="004E27BB" w:rsidP="004E27BB">
      <w:pPr>
        <w:jc w:val="both"/>
        <w:rPr>
          <w:i/>
          <w:sz w:val="22"/>
          <w:szCs w:val="22"/>
          <w:lang w:val="tr-TR"/>
        </w:rPr>
      </w:pPr>
      <w:r w:rsidRPr="004E27BB">
        <w:rPr>
          <w:i/>
          <w:sz w:val="22"/>
          <w:szCs w:val="22"/>
          <w:lang w:val="tr-TR"/>
        </w:rPr>
        <w:t>cenneti ayaklarımızın altına seren kirli vaatlerinize RAĞMEN cehennemimizi bırakmıyoruz</w:t>
      </w:r>
    </w:p>
    <w:p w:rsidR="004E27BB" w:rsidRPr="004E27BB" w:rsidRDefault="004E27BB" w:rsidP="004E27BB">
      <w:pPr>
        <w:jc w:val="both"/>
        <w:rPr>
          <w:i/>
          <w:sz w:val="22"/>
          <w:szCs w:val="22"/>
          <w:lang w:val="tr-TR"/>
        </w:rPr>
      </w:pPr>
      <w:r w:rsidRPr="004E27BB">
        <w:rPr>
          <w:i/>
          <w:sz w:val="22"/>
          <w:szCs w:val="22"/>
          <w:lang w:val="tr-TR"/>
        </w:rPr>
        <w:t>yok saydığınız emeğimize RAĞMEN hakkımız olanı bırakmıyoruz</w:t>
      </w:r>
    </w:p>
    <w:p w:rsidR="004E27BB" w:rsidRPr="004E27BB" w:rsidRDefault="004E27BB" w:rsidP="004E27BB">
      <w:pPr>
        <w:jc w:val="both"/>
        <w:rPr>
          <w:i/>
          <w:sz w:val="22"/>
          <w:szCs w:val="22"/>
          <w:lang w:val="tr-TR"/>
        </w:rPr>
      </w:pPr>
      <w:r w:rsidRPr="004E27BB">
        <w:rPr>
          <w:i/>
          <w:sz w:val="22"/>
          <w:szCs w:val="22"/>
          <w:lang w:val="tr-TR"/>
        </w:rPr>
        <w:t>duvarların ardına hapsettiğiniz fikirlerimize RAĞMEN inandıklarımızı bırakmıyoruz</w:t>
      </w:r>
    </w:p>
    <w:p w:rsidR="004E27BB" w:rsidRPr="004E27BB" w:rsidRDefault="004E27BB" w:rsidP="004E27BB">
      <w:pPr>
        <w:jc w:val="both"/>
        <w:rPr>
          <w:i/>
          <w:sz w:val="22"/>
          <w:szCs w:val="22"/>
          <w:lang w:val="tr-TR"/>
        </w:rPr>
      </w:pPr>
      <w:r w:rsidRPr="004E27BB">
        <w:rPr>
          <w:i/>
          <w:sz w:val="22"/>
          <w:szCs w:val="22"/>
          <w:lang w:val="tr-TR"/>
        </w:rPr>
        <w:t>türlü pazarlıklarla sağlamlaştırdığınız koltuklarınıza RAĞMEN başka bir dünyayı mümkün kılabilecek düşlerimizi bırakmıyoruz</w:t>
      </w:r>
    </w:p>
    <w:p w:rsidR="004E27BB" w:rsidRPr="004E27BB" w:rsidRDefault="004E27BB" w:rsidP="004E27BB">
      <w:pPr>
        <w:jc w:val="both"/>
        <w:rPr>
          <w:i/>
          <w:sz w:val="22"/>
          <w:szCs w:val="22"/>
          <w:lang w:val="tr-TR"/>
        </w:rPr>
      </w:pPr>
      <w:r w:rsidRPr="004E27BB">
        <w:rPr>
          <w:i/>
          <w:sz w:val="22"/>
          <w:szCs w:val="22"/>
          <w:lang w:val="tr-TR"/>
        </w:rPr>
        <w:t>yasakçı muhafazakarlığınıza RAĞMEN özgürlüğümüzü bırakmıyoruz</w:t>
      </w:r>
    </w:p>
    <w:p w:rsidR="004E27BB" w:rsidRPr="004E27BB" w:rsidRDefault="004E27BB" w:rsidP="004E27BB">
      <w:pPr>
        <w:jc w:val="both"/>
        <w:rPr>
          <w:i/>
          <w:sz w:val="22"/>
          <w:szCs w:val="22"/>
          <w:lang w:val="tr-TR"/>
        </w:rPr>
      </w:pPr>
      <w:r w:rsidRPr="004E27BB">
        <w:rPr>
          <w:i/>
          <w:sz w:val="22"/>
          <w:szCs w:val="22"/>
          <w:lang w:val="tr-TR"/>
        </w:rPr>
        <w:t>yarattığınız yapay sınırlara RAĞMEN sınırsızlığımızı bırakmıyoruz</w:t>
      </w:r>
    </w:p>
    <w:p w:rsidR="004E27BB" w:rsidRPr="004E27BB" w:rsidRDefault="004E27BB" w:rsidP="004E27BB">
      <w:pPr>
        <w:rPr>
          <w:i/>
          <w:sz w:val="22"/>
          <w:szCs w:val="22"/>
          <w:lang w:val="tr-TR"/>
        </w:rPr>
      </w:pPr>
    </w:p>
    <w:p w:rsidR="004E27BB" w:rsidRPr="004E27BB" w:rsidRDefault="004E27BB" w:rsidP="004E27BB">
      <w:pPr>
        <w:rPr>
          <w:i/>
          <w:sz w:val="22"/>
          <w:szCs w:val="22"/>
          <w:lang w:val="tr-TR"/>
        </w:rPr>
      </w:pPr>
      <w:r w:rsidRPr="004E27BB">
        <w:rPr>
          <w:i/>
          <w:sz w:val="22"/>
          <w:szCs w:val="22"/>
          <w:lang w:val="tr-TR"/>
        </w:rPr>
        <w:t>biz yüz yıllardır;</w:t>
      </w:r>
    </w:p>
    <w:p w:rsidR="004E27BB" w:rsidRPr="004E27BB" w:rsidRDefault="004E27BB" w:rsidP="004E27BB">
      <w:pPr>
        <w:rPr>
          <w:i/>
          <w:sz w:val="22"/>
          <w:szCs w:val="22"/>
          <w:lang w:val="tr-TR"/>
        </w:rPr>
      </w:pPr>
    </w:p>
    <w:p w:rsidR="004E27BB" w:rsidRPr="004E27BB" w:rsidRDefault="004E27BB" w:rsidP="004E27BB">
      <w:pPr>
        <w:rPr>
          <w:i/>
          <w:sz w:val="22"/>
          <w:szCs w:val="22"/>
          <w:lang w:val="tr-TR"/>
        </w:rPr>
      </w:pPr>
      <w:r w:rsidRPr="004E27BB">
        <w:rPr>
          <w:i/>
          <w:sz w:val="22"/>
          <w:szCs w:val="22"/>
          <w:lang w:val="tr-TR"/>
        </w:rPr>
        <w:t>her şeye RAĞMEN direniyoruz!</w:t>
      </w:r>
    </w:p>
    <w:p w:rsidR="004E27BB" w:rsidRPr="004E27BB" w:rsidRDefault="004E27BB" w:rsidP="004E27BB">
      <w:pPr>
        <w:rPr>
          <w:i/>
          <w:sz w:val="22"/>
          <w:szCs w:val="22"/>
          <w:lang w:val="tr-TR"/>
        </w:rPr>
      </w:pPr>
      <w:r w:rsidRPr="004E27BB">
        <w:rPr>
          <w:i/>
          <w:sz w:val="22"/>
          <w:szCs w:val="22"/>
          <w:lang w:val="tr-TR"/>
        </w:rPr>
        <w:t>her şeye RAĞMEN susmuyoruz!</w:t>
      </w:r>
    </w:p>
    <w:p w:rsidR="004E27BB" w:rsidRPr="004E27BB" w:rsidRDefault="004E27BB" w:rsidP="004E27BB">
      <w:pPr>
        <w:rPr>
          <w:i/>
          <w:sz w:val="22"/>
          <w:szCs w:val="22"/>
          <w:lang w:val="tr-TR"/>
        </w:rPr>
      </w:pPr>
      <w:r w:rsidRPr="004E27BB">
        <w:rPr>
          <w:i/>
          <w:sz w:val="22"/>
          <w:szCs w:val="22"/>
          <w:lang w:val="tr-TR"/>
        </w:rPr>
        <w:t>her şeye RAĞMEN buradayız!</w:t>
      </w:r>
    </w:p>
    <w:p w:rsidR="004E27BB" w:rsidRPr="004E27BB" w:rsidRDefault="004E27BB" w:rsidP="004E27BB">
      <w:pPr>
        <w:rPr>
          <w:i/>
          <w:sz w:val="22"/>
          <w:szCs w:val="22"/>
          <w:lang w:val="tr-TR"/>
        </w:rPr>
      </w:pPr>
      <w:r w:rsidRPr="004E27BB">
        <w:rPr>
          <w:i/>
          <w:sz w:val="22"/>
          <w:szCs w:val="22"/>
          <w:lang w:val="tr-TR"/>
        </w:rPr>
        <w:t>Direniyoruz, Dayanışmayı Bırakmıyoruz!</w:t>
      </w:r>
    </w:p>
    <w:p w:rsidR="004E27BB" w:rsidRPr="004E27BB" w:rsidRDefault="004E27BB" w:rsidP="004E27BB">
      <w:pPr>
        <w:pStyle w:val="NormalWeb"/>
        <w:rPr>
          <w:rFonts w:ascii="Verdana" w:hAnsi="Verdana"/>
          <w:color w:val="FF0000"/>
          <w:sz w:val="32"/>
          <w:szCs w:val="32"/>
          <w:u w:val="single"/>
        </w:rPr>
      </w:pPr>
      <w:r w:rsidRPr="004E27BB">
        <w:rPr>
          <w:rFonts w:ascii="Verdana" w:hAnsi="Verdana"/>
          <w:color w:val="FF0000"/>
          <w:sz w:val="32"/>
          <w:szCs w:val="32"/>
          <w:u w:val="single"/>
        </w:rPr>
        <w:t>16. Festival Bölümleri</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Her Biri Ayrı Renk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Festivalin her yıl merakla beklenen bu bölümünde bu yıl 12 yönetmenden 12 film yer alıyor. Hepsi de yeni ve ‘tam da festival filmi’ dedirtecek kadar güçlü. Bu bölümde gösterilecek filmler, Uluslararası Film Eleştirmenleri Birliği (FIPRESCI) Jürisi tarafından değerlendirilecek ve içlerinden biri festivalin 16 Mayıs’taki kapanış töreninde FIPRESCI Ödülü’nü alacak. Uçan Süpürge, dünya genelinde bu jüriye sahip tek kadın filmleri festivali olma özelliği taşıyor.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SAVAŞIN GÖLGESİNDE / LORE, Cate Shortland, 2012, Almanya-Avustralya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KULELİ EV / HOUSE WITH A TURRET, Eva Neymann, 2012, Ukrayna-Rusya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MONTRÖ KRALİÇESİ / QUEEN OF MONTREUIL, Solveig Anspach, 2013, Fransa </w:t>
      </w:r>
    </w:p>
    <w:p w:rsidR="00BE6E04" w:rsidRPr="00BE6E04" w:rsidRDefault="00F7581B" w:rsidP="00BE6E04">
      <w:pPr>
        <w:pStyle w:val="NormalWeb"/>
        <w:ind w:left="709" w:hanging="1"/>
        <w:rPr>
          <w:rFonts w:ascii="Verdana" w:hAnsi="Verdana"/>
          <w:sz w:val="20"/>
          <w:szCs w:val="20"/>
        </w:rPr>
      </w:pPr>
      <w:r w:rsidRPr="00BE6E04">
        <w:rPr>
          <w:rFonts w:ascii="Verdana" w:hAnsi="Verdana"/>
          <w:sz w:val="20"/>
          <w:szCs w:val="20"/>
        </w:rPr>
        <w:lastRenderedPageBreak/>
        <w:t xml:space="preserve">MARUSSIA / MARUSSIA, Eva Pervolovoci, 2013, Fransa-Rusya </w:t>
      </w:r>
    </w:p>
    <w:p w:rsidR="00F7581B" w:rsidRPr="00BE6E04" w:rsidRDefault="00F7581B" w:rsidP="00BE6E04">
      <w:pPr>
        <w:pStyle w:val="NormalWeb"/>
        <w:ind w:left="709" w:hanging="1"/>
        <w:rPr>
          <w:rFonts w:ascii="Verdana" w:hAnsi="Verdana"/>
          <w:sz w:val="20"/>
          <w:szCs w:val="20"/>
        </w:rPr>
      </w:pPr>
      <w:r w:rsidRPr="00BE6E04">
        <w:rPr>
          <w:rFonts w:ascii="Verdana" w:hAnsi="Verdana"/>
          <w:sz w:val="20"/>
          <w:szCs w:val="20"/>
        </w:rPr>
        <w:t xml:space="preserve">SENİ GÖRÜNCE / WHEN I SAW YOU, Annemarie Jacir, 2012, Filistin-Ürdün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SESSİZ ŞEHİR / SILENT CITY, Threes Anna, 2012, Hollanda-Lüksemburg-Belçika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ÇİÇEK / IN BLOOM, Nana Ekvtimishvili, 2013, Gürcistan-Almanya-Fransa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ÜÇ DÜNYA / THREE WORLDS, Catherine Corsini, 2012, Fransa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SABAH YILDIZI / MORNING STAR, Sophie Blondy, 2012, Fransa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SARAYBOSNALI ÇOCUKLAR / CHILDREN OF SARAJEVO, Aida Begic, 2012, Bosna Hersek-Almanya-Fransa-Türkiye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BİR HAYALİMİZ VARDI / GINGER AND ROSA, Sally Potter, 2012, İngiltere-Danimarka-Kanada-Hırvatistan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ANNELİK HÜZNÜ / BABY BLUES, Katarzyna Roslaniec, 2012, Polonya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Dayanışma, Direniş, Devinim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Festivalin bu seneki teması doğrultusunda oluşturulan bu bölümde kadınların her şeye rağmen yaşamın çeşitli alanlarındaki direnişini ve güçlükleri güce dönüştürmek üzere dayanışmasını betimleyen filmler izleyeceğiz.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GERİ SAYIM / CAMILLE REWINDS, Noemie Lvovsky, 2012, Fransa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BENİM GÜZEL YURDUM / MY BEAUTIFUL COUNTRY, Michaela Kezele, 2012, Almanya-Sırbistan-Hırvatistan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ANNE / YEMA, Djamila Sahraoui, 2012, Cezayir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BEŞİNCİ MEVSİM / THE FIFTH SEASON, Peter Brosens-Jessica Woodworth, 2012, Belçika-Hollanda-Fransa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KADINLAR GÜNÜ / WOMEN’S DAY, Maria Sadowska, 2012, Polonya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BEN UÇTUM SEN KALDIN / I FLEW YOU STAYED, Mizgin Müjde Arslan, 2012, Türkiye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ANGELA’YA ÖZGÜRLÜK / FREE ANGELA AND ALL POLITICAL PRISONERS, Shola Lunch, 2012, ABD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ASLAN KADIN / LION WOMEN, Gry Winther, 2010, Norveç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TEPENİN ARDI / BEHIND THE HILLS, Samanta Yepez, 2012, Kolombiya-Ekvador-Fransa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TESELLİ / SOLACE, Karoline Grindaker, 2011, Norveç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YASAK ÜLKE BAHREYN / BAHREİN THE FORBIDDEN COUNTRY, Stephanie Lamorre, 2012, Fransa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lastRenderedPageBreak/>
        <w:t xml:space="preserve">RAE / RAE, Emmanuelle Nicot, 2012, Belçika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AİLE ALBÜMÜ / FAMILY ALBUM, Lihi Binyamin, 2012, İsrail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BEKLEYİŞ / WAITING, Nora Karapetyan, 2012, Ermenistan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NICOLETA / NICOLETA, Sonia Liza Kenterman, 2012, Yunanistan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YÜZDE 30 / 30 PERCENT, Anna Cady, 2012, İngiltere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Pembesiz Mavisiz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Festivalin vazgeçilmez bölümlerinden biri daha! LGBT ve Quir filmleriyle oluşturulan bu bölümün sürprizi, Pedro Almodovar’ın oyuncusu olarak tanınan ve daha sonra yönetmen koltuğuna da oturan Antonia San Juan. Yönetmen geçtiğimiz yıllarda festivalin Ankara’da konuğu olmuş, toplu gösterim yapmıştı.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BİR YAZ GÜNÜ / THE SUMMER SIDE, Antonia San Juan, 2012, İspanya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…ADINA / IN THE NAME OF…, Malgorzata Szumowska, 2013, Polonya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BEN, SEN, O / I, YOU, HER, Zeynep Oral,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BENİM ÇOCUĞUM / MY CHILD, Can Candan, 2013,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HER YER HİÇ KİMSE / EVERYWHERE NOBODY, Zuhal Akmeşe, 2012, Türkiye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HER ÇİFT GİBİ? / (A)TYPICAL COUPLE, Masa Zia Lenanrdic-Anja Wutej, 2012, Slovenya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BEN KİM MUTLULUK KİM / WHO AM I HAPPY, Maria Pavlidou, 2012, Almanya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OĞLANDIM KIZ OLDUM / WHEN I WAS A BOY I WAS A GIRL, Ivana Todorovic, 2013, Sırbistan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Olay Yeri: Aile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Bu bölümde erken ve zorla evliliklerden sünnet edilen kız çocuklara, aile içi cinsel istismardan seks işçiliğine birçok konuda, uzun süre akıllardan çıkmayacak filmler yer alıyor.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KIZ KARDEŞ / SISTER, Ursula Meier, 2012, Fransa-İsviçre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HAYVAN CENNETİ / BEAST PARADISE, Etselle Larrivaz, 2012, Fransa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BİRKAÇ KM UZAKTA / A FEW KILOMETER AWAY, Ebrahim Irajzad, 2012, İran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AĞAÇLI YOL / AN ALLEY BEHIND OUR HOUSE, Shilan Sadi, 2012, İran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KOVA / THE BUCKET, Göknur Satur-Mine Satur, 2013,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DERİN NEFES AL / TAKE A DEEP BREATH, Başak Büyükçelen,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lastRenderedPageBreak/>
        <w:t xml:space="preserve">MOR YARA / PURPLE WOUNDS, Maria Lorente, 2012, İspanya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TRAVMA / PARALYZED, Imtiaz Pavel, 2012, Bangladeş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ASYA / ASYA, Mizgin Müjde Arslan,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ÇARŞAFTAKİ LEKE / THE SCARLETT SHEET, Kudret Güneş, 2011, Fransa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Türkiye’den Filmler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Son yıllarda sinemadaki eril engellere rağmen kendi sözünü söyleyebilen, sinemamıza birbirinden iyi, ödüllü filmler armağan eden yönetmenlerin filmlerini bir araya getirdiğimiz bu bölümde seyircileri sürprizler bekliyor!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GÖZETLEME KULESİ / WATCHTOWER, Pelin Esmer,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ŞİMDİKİ ZAMAN / PRESENT TENSE, Belmin Söylemez,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YABANCI / STRANGER, Filiz Alpgezmen,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ARAF / SOMEWHERE IN BETWEEN, Yeşim Ustaoğlu,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AZİZ AYŞE / SAINT AYŞE, Elfe Uluç, 2012, Türkiye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Kuzeyin Cadısı: Mai Zetterling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Uzun ömrünün son zamanlarında bile sinemayı bırakmayan İsveçli aktrist ve yönetmen Mai Elisabeth Zetterling’in filmleri Ankara’da ilk kez gösterilecek.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AŞIK BİR ÇİFT / LOVING COUPLE (Alskande Par), 1964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GECE OYUNLARI / NIGHT GAMES (Nattlek), 1966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KIZ ÇOCUKLAR / THE GIRLS (Flickorna), 1968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AMOROSA / AMOROSA, 1986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Dikkat! Monika Treut!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Almanyalı yönetmen Monika Treut filmleriyle festival seyircisini şaşırtacak, kışkırtacak, meraklandıracak. İlginç bir seyir deneyimi için bu bölümü kaçırmayın.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ZALİM KADIN / SEDUCTION: THE CRUEL WOMAN (Verführung Die Grausame Frau), (Elfi Mikesh’le birlikte), 1985, Almanya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OYUNCAK / THE VIRGIN MACHINE (Die Jungfrauensachine), 1988, Almanya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CİNLİ / GHOSTED (Gosted Ai-Mei), 2009, Almanya-Tayvan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CİNSİYET KİMLİKLERİ / GENDERNAUTS (Eine Reise Durch die Geschlechter), 1999, ABD-Almanya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Ruhun Gıdası </w:t>
      </w:r>
    </w:p>
    <w:p w:rsidR="00F7581B" w:rsidRPr="00BE6E04" w:rsidRDefault="00F7581B" w:rsidP="00F7581B">
      <w:pPr>
        <w:pStyle w:val="NormalWeb"/>
        <w:rPr>
          <w:rFonts w:ascii="Verdana" w:hAnsi="Verdana"/>
          <w:sz w:val="20"/>
          <w:szCs w:val="20"/>
        </w:rPr>
      </w:pPr>
      <w:r w:rsidRPr="00BE6E04">
        <w:rPr>
          <w:rFonts w:ascii="Verdana" w:hAnsi="Verdana"/>
          <w:sz w:val="20"/>
          <w:szCs w:val="20"/>
        </w:rPr>
        <w:lastRenderedPageBreak/>
        <w:t xml:space="preserve">Müzik ruhun gıdasıdır derler! İşte festival seyircilerine müzikli filmler…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TATLI RÜYALAR / SWEET DREAMS, Lisa Fruchtman-Rob Fruchtman, 2012, ABD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HOŞÇA KAL HABİBE / CIAO HABIBA!, Sarah Benillouche, 2012, Fransa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GÖBEK DANSI / DANCING WITH BELLIES, Carolin Genreith, 2013, Almanya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Aynı Çatı Altında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Uçan Süpürge bu yıl, ‘azınlık’ diye sınıflandırılan ama aynı çatı altında Anadolu toprağından yüzyıllardır birlikte yaşayan etnik/kültürel topluluklar/halklarda kadınların karşılaştığı ayrımcılıklara dikkat çekmek için ‘Aynı Çatı Altında’ adlı bir proje yürütüyor. Festivalin bu bölümü, projeye bir selam niteliğinde.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DUVAR / SEPARATED, Natalie Hala, 2012, Avusturya-İspanya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HABAP ÇEŞMELERİ / HABAP FOUNTAINS, 2012, Dilek Aydın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HALKIN KIZI / EVERYBODY LOVES HER Emel Bezek, 2011, Adige Cumhuriyeti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Ekoloji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Yerküre insan eliyle her gün biraz daha tahrip ediliyor. En kalabalık ülkelerden Hindistan’da giysilerin geridönüşümü hiç olmadığı kadar önemli ve gerekli… Ergene nehri ağır metal atıklarından renk değiştirdi… Uranyum karaborsa… Bu filmleri izlemek yok ettiğimiz doğal çevreyi kurtarmaya yetmez ama farkındalığımızı artıracağı muhakkak.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ÇÖZÜLME / UNRAVEL, Meghna Gupta, 2012, İngiltere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GÜNDÖNDÜ / SUNFLOWER, Nejla Demirci,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URANYUM / URANIUM TO DIE FOR, Shany Haziza, 2012, İsrail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Gala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Dünyanın önde gelen yönetmenlerinden, Polonya sinemasının üstadı Dorota Kedzierzavska ile Hindistan’da çektiği filmlerle belgesel meraklılarının listesinde ön sıralara doğru ilerleyen Kim Longinotto’nun yepyeni filmleri festivalde…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BAŞKA BİR DÜNYA / ANOTHER WORLD, Dorota Kedzierzawska, 2012, Polonya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SALMA / SALMA, Kim Longinotto, 2013, İngiltere-Hindistan </w:t>
      </w:r>
    </w:p>
    <w:p w:rsidR="00F7581B" w:rsidRPr="00BE6E04" w:rsidRDefault="00F7581B" w:rsidP="00BE6E04">
      <w:pPr>
        <w:pStyle w:val="NormalWeb"/>
        <w:rPr>
          <w:rFonts w:ascii="Verdana" w:hAnsi="Verdana"/>
          <w:color w:val="FF0000"/>
        </w:rPr>
      </w:pPr>
      <w:r w:rsidRPr="00BE6E04">
        <w:rPr>
          <w:rFonts w:ascii="Verdana" w:hAnsi="Verdana"/>
          <w:color w:val="FF0000"/>
        </w:rPr>
        <w:t xml:space="preserve">Akbari Kardeşler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MANİA’NIN DANSI / DANCING MANIA, Roya Akbari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TAHRAN’DAN LONDRA’YA / FROM TEHRAN TO LONDON, Mania Akbari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MANİA AKBARİ’NİN VİDEOLARI / VIDEOS FROM MANIA AKBARI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Belgeseller </w:t>
      </w:r>
    </w:p>
    <w:p w:rsidR="00F7581B" w:rsidRPr="00BE6E04" w:rsidRDefault="00F7581B" w:rsidP="00F7581B">
      <w:pPr>
        <w:pStyle w:val="NormalWeb"/>
        <w:rPr>
          <w:rFonts w:ascii="Verdana" w:hAnsi="Verdana"/>
          <w:sz w:val="20"/>
          <w:szCs w:val="20"/>
        </w:rPr>
      </w:pPr>
      <w:r w:rsidRPr="00BE6E04">
        <w:rPr>
          <w:rFonts w:ascii="Verdana" w:hAnsi="Verdana"/>
          <w:sz w:val="20"/>
          <w:szCs w:val="20"/>
        </w:rPr>
        <w:lastRenderedPageBreak/>
        <w:t xml:space="preserve">Festivaller belgeselsiz olmaz. Uçan Süpürge de bu yıl programının başlıkları altında pek çok belgesel gösteriyor. Bu bölümdekiler ise her biri kendisiyle yarışan, bir solukta izlenecek belgeseller…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HİKAYELERİMİZ / STORIES WE TELL, Sarah Polley, 2012, Kanada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YOK ANASININ SOYADI / MRS. HIS NAME, Hande Çayır,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HARİKA KADINLAR / WONDER WOMEN, Kristy Guevera Flanagan, 2012, ABD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KAMERA VE KADINLAR / CAMERA-WOMEN, Karima Zoubir, 2012, Fas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EVE DOĞRU / HOMEBOUND, Rita Bakacs-Masayo Kajimura-Graziella Tomasi, 2011, Almanya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Kısa Olmazsa Olmaz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Ve kısalar… Festivaller onlarsız da olmaz. Bu yıl da programda Kazakistan’dan İspanya’ya, Mısır’dan Türkiye’ye birbirinden iyi kısalar var…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PORTAKALI SOYDUM / WE SHARED AN ORANGE, Ekatarina Nosik-Paria Nosik, 2012, Rusya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BİRKAÇ SAAT / FEW HOURS, Sandrine Samuel, 2012, Mısır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ACAYİP BÜYÜKBABA / MY STRANGE GRANDFATHER, Dina Velikovskaya, 2011, Rusya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ÖTE YANA / TO THE OTHER SIDE, Alicia Albares, 2013, İspanya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BABA / FATHER, Ainur İsmailova, 2012, Kazakistan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PENCEREDEKİ SES / THE SOUND AT THE WINDOW, Nursel Doğan,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OTEL GÖNLÜ HOŞ / HOTEL AMENITIES, Julia Guillen Creagh, 2012, İspanya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BULUTA BİR ADIM / THE FIRST STEP IN THE CLOUDS, Alina Gorlova, 2012, Ukrayna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KADIN YÖNETMEN OLMAK / HOW TO BE A FEMALE DIRECTOR, Trisha Gum, 2012, ABD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YAŞAMI OKUMAK / READING LIFE, Meral Tosun, 2013,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BİR DİLİM HAYAT / SLICE OF LIFE, Aysel Pınar Necef, 2012,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ELALEM NE DER? / WHAT EVERYBODY SAYS, Gülçin Çakır, 2013, Türkiye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DON ENRIQUE DE GUZMAN, Arantxa Echevarria, 2012, İspanya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BANK / THE BANK, Burcu Anıl, 2013, Türkiye </w:t>
      </w:r>
    </w:p>
    <w:p w:rsidR="00F7581B" w:rsidRPr="00BE6E04" w:rsidRDefault="00F7581B" w:rsidP="00F7581B">
      <w:pPr>
        <w:pStyle w:val="NormalWeb"/>
        <w:rPr>
          <w:rFonts w:ascii="Verdana" w:hAnsi="Verdana"/>
          <w:color w:val="FF0000"/>
        </w:rPr>
      </w:pPr>
      <w:r w:rsidRPr="00BE6E04">
        <w:rPr>
          <w:rFonts w:ascii="Verdana" w:hAnsi="Verdana"/>
          <w:color w:val="FF0000"/>
        </w:rPr>
        <w:t xml:space="preserve">Canlandırmalar </w:t>
      </w:r>
    </w:p>
    <w:p w:rsidR="00F7581B" w:rsidRPr="00BE6E04" w:rsidRDefault="00F7581B" w:rsidP="00F7581B">
      <w:pPr>
        <w:pStyle w:val="NormalWeb"/>
        <w:rPr>
          <w:rFonts w:ascii="Verdana" w:hAnsi="Verdana"/>
          <w:sz w:val="20"/>
          <w:szCs w:val="20"/>
        </w:rPr>
      </w:pPr>
      <w:r w:rsidRPr="00BE6E04">
        <w:rPr>
          <w:rFonts w:ascii="Verdana" w:hAnsi="Verdana"/>
          <w:sz w:val="20"/>
          <w:szCs w:val="20"/>
        </w:rPr>
        <w:lastRenderedPageBreak/>
        <w:t xml:space="preserve">Canlandırma (ya da yaygın bilinen adıyla animasyon) filmler hayalle gerçek arasında yaratıcılığını konuşturan yönetmenlerin oyun alanı gibi. Festivalin özenle seçtiği canlandırmalar hem küçüklere hem büyüklere ilginç bir seyir vadediyor.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VAATLER / PROMISES, Aki Kono, 2012, Japonya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SEL / FLOOD, Julia Gromskaya, 2012, İtalya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SÖZCÜKLERİN PENCERESİ / WINDOWS ABOUT THE WORDS, Alejandra Rotondi, 2012, Arjantin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BALİNA KADIN / WHALED WOMAN, Ewa Einhorn-Jueno Kim, 2012, İsveç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KIZ KARDEŞLER / SISTERS, Lea Vidakovic, 2012, Belçika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ETİ BUDU / HAM STORY, Eliska Chytkova, 2012, Çek Cumhuriyeti </w:t>
      </w:r>
    </w:p>
    <w:p w:rsidR="00F7581B" w:rsidRPr="00BE6E04" w:rsidRDefault="00F7581B" w:rsidP="00BE6E04">
      <w:pPr>
        <w:pStyle w:val="NormalWeb"/>
        <w:ind w:left="708"/>
        <w:rPr>
          <w:rFonts w:ascii="Verdana" w:hAnsi="Verdana"/>
          <w:sz w:val="20"/>
          <w:szCs w:val="20"/>
        </w:rPr>
      </w:pPr>
      <w:r w:rsidRPr="00BE6E04">
        <w:rPr>
          <w:rFonts w:ascii="Verdana" w:hAnsi="Verdana"/>
          <w:sz w:val="20"/>
          <w:szCs w:val="20"/>
        </w:rPr>
        <w:t xml:space="preserve">YABAN KELEBEKLERİ / WHERE DO THE WILD BUTTERFLIES GROW?, Vladka Macurova, 2012, Çek Cumhuriyeti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TRETUVAR / SIDEWALK, Celia Bullwinkel, 2013, ABD </w:t>
      </w:r>
    </w:p>
    <w:p w:rsidR="00F7581B" w:rsidRPr="00BE6E04" w:rsidRDefault="00F7581B" w:rsidP="00BE6E04">
      <w:pPr>
        <w:pStyle w:val="NormalWeb"/>
        <w:ind w:firstLine="708"/>
        <w:rPr>
          <w:rFonts w:ascii="Verdana" w:hAnsi="Verdana"/>
          <w:sz w:val="20"/>
          <w:szCs w:val="20"/>
        </w:rPr>
      </w:pPr>
      <w:r w:rsidRPr="00BE6E04">
        <w:rPr>
          <w:rFonts w:ascii="Verdana" w:hAnsi="Verdana"/>
          <w:sz w:val="20"/>
          <w:szCs w:val="20"/>
        </w:rPr>
        <w:t xml:space="preserve">YASTIK ALTI / UNDER THE PILLOW, Isabel Herguera, 2012, İspanya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Festival 9 Mayıs’ta açılıyor!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Bu yıl 16.sı düzenlenen Uçan Süpürge Uluslararası Kadın Filmleri Festivali’nin 9 Mayıstaki açılış törenine Devlet Opera ve Balesi ev sahipliği yapacak. Sanatçılar ödüllerini açılış töreninde alacak.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Filmler Kızılırmak Sineması ve Goethe Institut Ankara’da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Festival bir hafta boyunca sinemaseverlere dünya turu yaptıracak. Bu yıl da festival programında Ankara’da ilk kez gösterilecek yepyeni filmler, hiçbir yerde görmediğiniz belgeseller ve geleceğin sinemacılarından kısa filmlerin yanı sıra pek çok etkinlik var.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Sürpriz etkinlikler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Festivalde yine birçok panel, söyleşi, atölye çalışması, film okuma, sergi vb. etkinlikler yapılacak. Seyirciler festival etkinliklerini nisan ayından itibaren festival.ucansupurge.org adresinde takip edebilirler.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Festival bu yıl 7 üniversitede!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Festival programından seçilen filmlerle özel olarak hazırlanan Üniversiteler Programı, son yıllarda Uçan Süpürge’nin vazgeçilmezlerinden oldu. Bu yıl da Ankara’da festivale dahil olmak isteyen yedi üniversiteyle (Ankara, ODTÜ, Başkent, Atılım, Bilkent, Çankaya, Hacettepe) işbirliği içinde kampus gösterimleri yapılacak. Film gösterimlerinin yanı sıra panel ve söyleşiler de üniversitelileri bekliyor. </w:t>
      </w:r>
    </w:p>
    <w:p w:rsidR="00F7581B" w:rsidRPr="00BE6E04" w:rsidRDefault="00F7581B" w:rsidP="00F7581B">
      <w:pPr>
        <w:pStyle w:val="NormalWeb"/>
        <w:rPr>
          <w:rFonts w:ascii="Verdana" w:hAnsi="Verdana"/>
          <w:sz w:val="20"/>
          <w:szCs w:val="20"/>
        </w:rPr>
      </w:pPr>
      <w:r w:rsidRPr="00BE6E04">
        <w:rPr>
          <w:rFonts w:ascii="Verdana" w:hAnsi="Verdana"/>
          <w:sz w:val="20"/>
          <w:szCs w:val="20"/>
        </w:rPr>
        <w:t xml:space="preserve">Bilgi için: 0 312. 427 00 20 │ www.ucansupurge.org </w:t>
      </w:r>
    </w:p>
    <w:p w:rsidR="000458A9" w:rsidRPr="00BE6E04" w:rsidRDefault="000458A9">
      <w:pPr>
        <w:rPr>
          <w:rFonts w:ascii="Verdana" w:hAnsi="Verdana"/>
          <w:sz w:val="20"/>
          <w:szCs w:val="20"/>
          <w:lang w:val="tr-TR"/>
        </w:rPr>
      </w:pPr>
    </w:p>
    <w:sectPr w:rsidR="000458A9" w:rsidRPr="00BE6E04" w:rsidSect="001822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AE" w:rsidRDefault="00B871AE" w:rsidP="00B5669D">
      <w:r>
        <w:separator/>
      </w:r>
    </w:p>
  </w:endnote>
  <w:endnote w:type="continuationSeparator" w:id="0">
    <w:p w:rsidR="00B871AE" w:rsidRDefault="00B871AE" w:rsidP="00B56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AE" w:rsidRDefault="00B871AE" w:rsidP="00B5669D">
      <w:r>
        <w:separator/>
      </w:r>
    </w:p>
  </w:footnote>
  <w:footnote w:type="continuationSeparator" w:id="0">
    <w:p w:rsidR="00B871AE" w:rsidRDefault="00B871AE" w:rsidP="00B56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58A9"/>
    <w:rsid w:val="000458A9"/>
    <w:rsid w:val="00103BAB"/>
    <w:rsid w:val="00182229"/>
    <w:rsid w:val="0025671A"/>
    <w:rsid w:val="004E24C5"/>
    <w:rsid w:val="004E27BB"/>
    <w:rsid w:val="004E70E9"/>
    <w:rsid w:val="009B1C09"/>
    <w:rsid w:val="009F336D"/>
    <w:rsid w:val="00B10496"/>
    <w:rsid w:val="00B24438"/>
    <w:rsid w:val="00B24627"/>
    <w:rsid w:val="00B5669D"/>
    <w:rsid w:val="00B871AE"/>
    <w:rsid w:val="00BE6E04"/>
    <w:rsid w:val="00D36BC4"/>
    <w:rsid w:val="00EA0DE0"/>
    <w:rsid w:val="00EE3DD0"/>
    <w:rsid w:val="00F7581B"/>
    <w:rsid w:val="00FF6A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C5"/>
    <w:rPr>
      <w:lang w:val="en-US" w:eastAsia="en-US"/>
    </w:rPr>
  </w:style>
  <w:style w:type="paragraph" w:styleId="Balk1">
    <w:name w:val="heading 1"/>
    <w:basedOn w:val="Normal"/>
    <w:next w:val="Normal"/>
    <w:link w:val="Balk1Char"/>
    <w:qFormat/>
    <w:rsid w:val="004E24C5"/>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E24C5"/>
    <w:rPr>
      <w:rFonts w:asciiTheme="majorHAnsi" w:eastAsiaTheme="majorEastAsia" w:hAnsiTheme="majorHAnsi" w:cstheme="majorBidi"/>
      <w:b/>
      <w:bCs/>
      <w:kern w:val="32"/>
      <w:sz w:val="32"/>
      <w:szCs w:val="32"/>
      <w:lang w:val="en-US" w:eastAsia="en-US"/>
    </w:rPr>
  </w:style>
  <w:style w:type="paragraph" w:styleId="AltKonuBal">
    <w:name w:val="Subtitle"/>
    <w:basedOn w:val="Normal"/>
    <w:next w:val="Normal"/>
    <w:link w:val="AltKonuBalChar"/>
    <w:qFormat/>
    <w:rsid w:val="004E24C5"/>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4E24C5"/>
    <w:rPr>
      <w:rFonts w:asciiTheme="majorHAnsi" w:eastAsiaTheme="majorEastAsia" w:hAnsiTheme="majorHAnsi" w:cstheme="majorBidi"/>
      <w:sz w:val="24"/>
      <w:szCs w:val="24"/>
      <w:lang w:val="en-US" w:eastAsia="en-US"/>
    </w:rPr>
  </w:style>
  <w:style w:type="character" w:styleId="Gl">
    <w:name w:val="Strong"/>
    <w:basedOn w:val="VarsaylanParagrafYazTipi"/>
    <w:qFormat/>
    <w:rsid w:val="004E24C5"/>
    <w:rPr>
      <w:b/>
      <w:bCs/>
    </w:rPr>
  </w:style>
  <w:style w:type="paragraph" w:styleId="NormalWeb">
    <w:name w:val="Normal (Web)"/>
    <w:basedOn w:val="Normal"/>
    <w:uiPriority w:val="99"/>
    <w:semiHidden/>
    <w:unhideWhenUsed/>
    <w:rsid w:val="000458A9"/>
    <w:pPr>
      <w:spacing w:before="100" w:beforeAutospacing="1" w:after="100" w:afterAutospacing="1"/>
    </w:pPr>
    <w:rPr>
      <w:lang w:val="tr-TR" w:eastAsia="tr-TR"/>
    </w:rPr>
  </w:style>
  <w:style w:type="paragraph" w:styleId="stbilgi">
    <w:name w:val="header"/>
    <w:basedOn w:val="Normal"/>
    <w:link w:val="stbilgiChar"/>
    <w:uiPriority w:val="99"/>
    <w:unhideWhenUsed/>
    <w:rsid w:val="00B5669D"/>
    <w:pPr>
      <w:tabs>
        <w:tab w:val="center" w:pos="4536"/>
        <w:tab w:val="right" w:pos="9072"/>
      </w:tabs>
    </w:pPr>
  </w:style>
  <w:style w:type="character" w:customStyle="1" w:styleId="stbilgiChar">
    <w:name w:val="Üstbilgi Char"/>
    <w:basedOn w:val="VarsaylanParagrafYazTipi"/>
    <w:link w:val="stbilgi"/>
    <w:uiPriority w:val="99"/>
    <w:rsid w:val="00B5669D"/>
    <w:rPr>
      <w:lang w:val="en-US" w:eastAsia="en-US"/>
    </w:rPr>
  </w:style>
  <w:style w:type="paragraph" w:styleId="Altbilgi">
    <w:name w:val="footer"/>
    <w:basedOn w:val="Normal"/>
    <w:link w:val="AltbilgiChar"/>
    <w:uiPriority w:val="99"/>
    <w:unhideWhenUsed/>
    <w:rsid w:val="00B5669D"/>
    <w:pPr>
      <w:tabs>
        <w:tab w:val="center" w:pos="4536"/>
        <w:tab w:val="right" w:pos="9072"/>
      </w:tabs>
    </w:pPr>
  </w:style>
  <w:style w:type="character" w:customStyle="1" w:styleId="AltbilgiChar">
    <w:name w:val="Altbilgi Char"/>
    <w:basedOn w:val="VarsaylanParagrafYazTipi"/>
    <w:link w:val="Altbilgi"/>
    <w:uiPriority w:val="99"/>
    <w:rsid w:val="00B5669D"/>
    <w:rPr>
      <w:lang w:val="en-US" w:eastAsia="en-US"/>
    </w:rPr>
  </w:style>
  <w:style w:type="paragraph" w:styleId="BalonMetni">
    <w:name w:val="Balloon Text"/>
    <w:basedOn w:val="Normal"/>
    <w:link w:val="BalonMetniChar"/>
    <w:uiPriority w:val="99"/>
    <w:semiHidden/>
    <w:unhideWhenUsed/>
    <w:rsid w:val="00FF6A19"/>
    <w:rPr>
      <w:rFonts w:ascii="Tahoma" w:hAnsi="Tahoma" w:cs="Tahoma"/>
      <w:sz w:val="16"/>
      <w:szCs w:val="16"/>
    </w:rPr>
  </w:style>
  <w:style w:type="character" w:customStyle="1" w:styleId="BalonMetniChar">
    <w:name w:val="Balon Metni Char"/>
    <w:basedOn w:val="VarsaylanParagrafYazTipi"/>
    <w:link w:val="BalonMetni"/>
    <w:uiPriority w:val="99"/>
    <w:semiHidden/>
    <w:rsid w:val="00FF6A1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C5"/>
    <w:rPr>
      <w:lang w:val="en-US" w:eastAsia="en-US"/>
    </w:rPr>
  </w:style>
  <w:style w:type="paragraph" w:styleId="Heading1">
    <w:name w:val="heading 1"/>
    <w:basedOn w:val="Normal"/>
    <w:next w:val="Normal"/>
    <w:link w:val="Heading1Char"/>
    <w:qFormat/>
    <w:rsid w:val="004E24C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Başlık 1 Char"/>
    <w:basedOn w:val="DefaultParagraphFont"/>
    <w:link w:val="Heading1"/>
    <w:rsid w:val="004E24C5"/>
    <w:rPr>
      <w:rFonts w:asciiTheme="majorHAnsi" w:eastAsiaTheme="majorEastAsia" w:hAnsiTheme="majorHAnsi" w:cstheme="majorBidi"/>
      <w:b/>
      <w:bCs/>
      <w:kern w:val="32"/>
      <w:sz w:val="32"/>
      <w:szCs w:val="32"/>
      <w:lang w:val="en-US" w:eastAsia="en-US"/>
    </w:rPr>
  </w:style>
  <w:style w:type="paragraph" w:styleId="Subtitle">
    <w:name w:val="Subtitle"/>
    <w:basedOn w:val="Normal"/>
    <w:next w:val="Normal"/>
    <w:link w:val="SubtitleChar"/>
    <w:qFormat/>
    <w:rsid w:val="004E24C5"/>
    <w:pPr>
      <w:spacing w:after="60"/>
      <w:jc w:val="center"/>
      <w:outlineLvl w:val="1"/>
    </w:pPr>
    <w:rPr>
      <w:rFonts w:asciiTheme="majorHAnsi" w:eastAsiaTheme="majorEastAsia" w:hAnsiTheme="majorHAnsi" w:cstheme="majorBidi"/>
    </w:rPr>
  </w:style>
  <w:style w:type="character" w:customStyle="1" w:styleId="SubtitleChar">
    <w:name w:val="Alt Konu Başlığı Char"/>
    <w:basedOn w:val="DefaultParagraphFont"/>
    <w:link w:val="Subtitle"/>
    <w:rsid w:val="004E24C5"/>
    <w:rPr>
      <w:rFonts w:asciiTheme="majorHAnsi" w:eastAsiaTheme="majorEastAsia" w:hAnsiTheme="majorHAnsi" w:cstheme="majorBidi"/>
      <w:sz w:val="24"/>
      <w:szCs w:val="24"/>
      <w:lang w:val="en-US" w:eastAsia="en-US"/>
    </w:rPr>
  </w:style>
  <w:style w:type="character" w:styleId="Strong">
    <w:name w:val="Strong"/>
    <w:basedOn w:val="DefaultParagraphFont"/>
    <w:qFormat/>
    <w:rsid w:val="004E24C5"/>
    <w:rPr>
      <w:b/>
      <w:bCs/>
    </w:rPr>
  </w:style>
  <w:style w:type="paragraph" w:styleId="NormalWeb">
    <w:name w:val="Normal (Web)"/>
    <w:basedOn w:val="Normal"/>
    <w:uiPriority w:val="99"/>
    <w:semiHidden/>
    <w:unhideWhenUsed/>
    <w:rsid w:val="000458A9"/>
    <w:pPr>
      <w:spacing w:before="100" w:beforeAutospacing="1" w:after="100" w:afterAutospacing="1"/>
    </w:pPr>
    <w:rPr>
      <w:lang w:val="tr-TR" w:eastAsia="tr-TR"/>
    </w:rPr>
  </w:style>
  <w:style w:type="paragraph" w:styleId="Header">
    <w:name w:val="header"/>
    <w:basedOn w:val="Normal"/>
    <w:link w:val="HeaderChar"/>
    <w:uiPriority w:val="99"/>
    <w:unhideWhenUsed/>
    <w:rsid w:val="00B5669D"/>
    <w:pPr>
      <w:tabs>
        <w:tab w:val="center" w:pos="4536"/>
        <w:tab w:val="right" w:pos="9072"/>
      </w:tabs>
    </w:pPr>
  </w:style>
  <w:style w:type="character" w:customStyle="1" w:styleId="HeaderChar">
    <w:name w:val="Üstbilgi Char"/>
    <w:basedOn w:val="DefaultParagraphFont"/>
    <w:link w:val="Header"/>
    <w:uiPriority w:val="99"/>
    <w:rsid w:val="00B5669D"/>
    <w:rPr>
      <w:lang w:val="en-US" w:eastAsia="en-US"/>
    </w:rPr>
  </w:style>
  <w:style w:type="paragraph" w:styleId="Footer">
    <w:name w:val="footer"/>
    <w:basedOn w:val="Normal"/>
    <w:link w:val="FooterChar"/>
    <w:uiPriority w:val="99"/>
    <w:unhideWhenUsed/>
    <w:rsid w:val="00B5669D"/>
    <w:pPr>
      <w:tabs>
        <w:tab w:val="center" w:pos="4536"/>
        <w:tab w:val="right" w:pos="9072"/>
      </w:tabs>
    </w:pPr>
  </w:style>
  <w:style w:type="character" w:customStyle="1" w:styleId="FooterChar">
    <w:name w:val="Altbilgi Char"/>
    <w:basedOn w:val="DefaultParagraphFont"/>
    <w:link w:val="Footer"/>
    <w:uiPriority w:val="99"/>
    <w:rsid w:val="00B5669D"/>
    <w:rPr>
      <w:lang w:val="en-US" w:eastAsia="en-US"/>
    </w:rPr>
  </w:style>
</w:styles>
</file>

<file path=word/webSettings.xml><?xml version="1.0" encoding="utf-8"?>
<w:webSettings xmlns:r="http://schemas.openxmlformats.org/officeDocument/2006/relationships" xmlns:w="http://schemas.openxmlformats.org/wordprocessingml/2006/main">
  <w:divs>
    <w:div w:id="451678999">
      <w:bodyDiv w:val="1"/>
      <w:marLeft w:val="0"/>
      <w:marRight w:val="0"/>
      <w:marTop w:val="0"/>
      <w:marBottom w:val="0"/>
      <w:divBdr>
        <w:top w:val="none" w:sz="0" w:space="0" w:color="auto"/>
        <w:left w:val="none" w:sz="0" w:space="0" w:color="auto"/>
        <w:bottom w:val="none" w:sz="0" w:space="0" w:color="auto"/>
        <w:right w:val="none" w:sz="0" w:space="0" w:color="auto"/>
      </w:divBdr>
    </w:div>
    <w:div w:id="1962615115">
      <w:bodyDiv w:val="1"/>
      <w:marLeft w:val="0"/>
      <w:marRight w:val="0"/>
      <w:marTop w:val="0"/>
      <w:marBottom w:val="0"/>
      <w:divBdr>
        <w:top w:val="none" w:sz="0" w:space="0" w:color="auto"/>
        <w:left w:val="none" w:sz="0" w:space="0" w:color="auto"/>
        <w:bottom w:val="none" w:sz="0" w:space="0" w:color="auto"/>
        <w:right w:val="none" w:sz="0" w:space="0" w:color="auto"/>
      </w:divBdr>
    </w:div>
    <w:div w:id="2033460010">
      <w:bodyDiv w:val="1"/>
      <w:marLeft w:val="0"/>
      <w:marRight w:val="0"/>
      <w:marTop w:val="0"/>
      <w:marBottom w:val="0"/>
      <w:divBdr>
        <w:top w:val="none" w:sz="0" w:space="0" w:color="auto"/>
        <w:left w:val="none" w:sz="0" w:space="0" w:color="auto"/>
        <w:bottom w:val="none" w:sz="0" w:space="0" w:color="auto"/>
        <w:right w:val="none" w:sz="0" w:space="0" w:color="auto"/>
      </w:divBdr>
    </w:div>
    <w:div w:id="21429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dibey.com/2010/01/10/13-ucan-supurge-uluslararasi-kadin-filmleri-festivali/"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1859</Words>
  <Characters>10600</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ao</cp:lastModifiedBy>
  <cp:revision>6</cp:revision>
  <dcterms:created xsi:type="dcterms:W3CDTF">2013-04-10T21:00:00Z</dcterms:created>
  <dcterms:modified xsi:type="dcterms:W3CDTF">2013-04-12T17:52:00Z</dcterms:modified>
</cp:coreProperties>
</file>