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30" w:rsidRDefault="00386F30" w:rsidP="00386F30">
      <w:pPr>
        <w:pStyle w:val="AralkYok"/>
        <w:jc w:val="center"/>
        <w:rPr>
          <w:b/>
          <w:sz w:val="40"/>
          <w:szCs w:val="40"/>
          <w:lang w:eastAsia="tr-TR"/>
        </w:rPr>
      </w:pPr>
      <w:r w:rsidRPr="00386F30">
        <w:rPr>
          <w:b/>
          <w:i/>
          <w:sz w:val="40"/>
          <w:szCs w:val="40"/>
          <w:lang w:eastAsia="tr-TR"/>
        </w:rPr>
        <w:t>Istanbul'74,</w:t>
      </w:r>
      <w:r>
        <w:rPr>
          <w:b/>
          <w:sz w:val="40"/>
          <w:szCs w:val="40"/>
          <w:lang w:eastAsia="tr-TR"/>
        </w:rPr>
        <w:t xml:space="preserve"> 0</w:t>
      </w:r>
      <w:r w:rsidRPr="00386F30">
        <w:rPr>
          <w:rFonts w:cs="Times New Roman"/>
          <w:b/>
          <w:sz w:val="40"/>
          <w:szCs w:val="40"/>
          <w:lang w:eastAsia="tr-TR"/>
        </w:rPr>
        <w:t xml:space="preserve">6 </w:t>
      </w:r>
      <w:r>
        <w:rPr>
          <w:rFonts w:cs="Times New Roman"/>
          <w:b/>
          <w:sz w:val="40"/>
          <w:szCs w:val="40"/>
          <w:lang w:eastAsia="tr-TR"/>
        </w:rPr>
        <w:t>-</w:t>
      </w:r>
      <w:r w:rsidRPr="00386F30">
        <w:rPr>
          <w:rFonts w:cs="Times New Roman"/>
          <w:b/>
          <w:sz w:val="40"/>
          <w:szCs w:val="40"/>
          <w:lang w:eastAsia="tr-TR"/>
        </w:rPr>
        <w:t xml:space="preserve"> </w:t>
      </w:r>
      <w:r>
        <w:rPr>
          <w:rFonts w:cs="Times New Roman"/>
          <w:b/>
          <w:sz w:val="40"/>
          <w:szCs w:val="40"/>
          <w:lang w:eastAsia="tr-TR"/>
        </w:rPr>
        <w:t>0</w:t>
      </w:r>
      <w:r w:rsidRPr="00386F30">
        <w:rPr>
          <w:rFonts w:cs="Times New Roman"/>
          <w:b/>
          <w:sz w:val="40"/>
          <w:szCs w:val="40"/>
          <w:lang w:eastAsia="tr-TR"/>
        </w:rPr>
        <w:t xml:space="preserve">9 Haziran Tarihleri Arasında </w:t>
      </w:r>
      <w:r w:rsidRPr="00386F30">
        <w:rPr>
          <w:b/>
          <w:sz w:val="40"/>
          <w:szCs w:val="40"/>
          <w:lang w:eastAsia="tr-TR"/>
        </w:rPr>
        <w:t>Bu Yıl Dördüncüsünü Gerçekleştireceği</w:t>
      </w:r>
      <w:r>
        <w:rPr>
          <w:b/>
          <w:sz w:val="40"/>
          <w:szCs w:val="40"/>
          <w:lang w:eastAsia="tr-TR"/>
        </w:rPr>
        <w:t xml:space="preserve"> Türkiye’nin İlk v</w:t>
      </w:r>
      <w:r w:rsidRPr="00386F30">
        <w:rPr>
          <w:b/>
          <w:sz w:val="40"/>
          <w:szCs w:val="40"/>
          <w:lang w:eastAsia="tr-TR"/>
        </w:rPr>
        <w:t xml:space="preserve">e Tek </w:t>
      </w:r>
      <w:r w:rsidRPr="00386F30">
        <w:rPr>
          <w:b/>
          <w:i/>
          <w:sz w:val="40"/>
          <w:szCs w:val="40"/>
          <w:lang w:eastAsia="tr-TR"/>
        </w:rPr>
        <w:t>Uluslararası Sanat ve Kültür Festivali</w:t>
      </w:r>
      <w:r>
        <w:rPr>
          <w:b/>
          <w:sz w:val="40"/>
          <w:szCs w:val="40"/>
          <w:lang w:eastAsia="tr-TR"/>
        </w:rPr>
        <w:t xml:space="preserve"> </w:t>
      </w:r>
      <w:r w:rsidRPr="00386F30">
        <w:rPr>
          <w:b/>
          <w:sz w:val="40"/>
          <w:szCs w:val="40"/>
          <w:lang w:eastAsia="tr-TR"/>
        </w:rPr>
        <w:t>İçin Hazırlıklara Başladı!</w:t>
      </w:r>
    </w:p>
    <w:p w:rsidR="00386F30" w:rsidRPr="00386F30" w:rsidRDefault="00386F30" w:rsidP="00386F30">
      <w:pPr>
        <w:pStyle w:val="AralkYok"/>
        <w:rPr>
          <w:b/>
          <w:sz w:val="28"/>
          <w:szCs w:val="28"/>
          <w:lang w:eastAsia="tr-TR"/>
        </w:rPr>
      </w:pPr>
    </w:p>
    <w:p w:rsidR="00386F30" w:rsidRPr="00386F30" w:rsidRDefault="00386F30" w:rsidP="00386F30">
      <w:pPr>
        <w:pStyle w:val="AralkYok"/>
        <w:jc w:val="center"/>
        <w:rPr>
          <w:rFonts w:ascii="Arial" w:hAnsi="Arial"/>
          <w:b/>
          <w:sz w:val="28"/>
          <w:szCs w:val="28"/>
          <w:lang w:eastAsia="tr-TR"/>
        </w:rPr>
      </w:pPr>
      <w:r w:rsidRPr="00386F30">
        <w:rPr>
          <w:b/>
          <w:i/>
          <w:sz w:val="28"/>
          <w:szCs w:val="28"/>
          <w:lang w:eastAsia="tr-TR"/>
        </w:rPr>
        <w:t xml:space="preserve">"İstanbul Uluslararası Sanat ve Kültür Festivali - </w:t>
      </w:r>
      <w:proofErr w:type="spellStart"/>
      <w:r w:rsidRPr="00386F30">
        <w:rPr>
          <w:b/>
          <w:i/>
          <w:sz w:val="28"/>
          <w:szCs w:val="28"/>
          <w:lang w:eastAsia="tr-TR"/>
        </w:rPr>
        <w:t>Istancool</w:t>
      </w:r>
      <w:proofErr w:type="spellEnd"/>
      <w:r w:rsidRPr="00386F30">
        <w:rPr>
          <w:b/>
          <w:i/>
          <w:sz w:val="28"/>
          <w:szCs w:val="28"/>
          <w:lang w:eastAsia="tr-TR"/>
        </w:rPr>
        <w:t>”</w:t>
      </w:r>
      <w:r w:rsidRPr="00386F30">
        <w:rPr>
          <w:b/>
          <w:sz w:val="28"/>
          <w:szCs w:val="28"/>
          <w:lang w:eastAsia="tr-TR"/>
        </w:rPr>
        <w:t xml:space="preserve"> Bir Kez Daha Dünyanın ve Türkiye’nin En Önde Gelen Yaratıcı İsimlerini İstanbul'da Buluşturacak!</w:t>
      </w:r>
    </w:p>
    <w:p w:rsidR="00386F30" w:rsidRPr="00386F30" w:rsidRDefault="00386F30" w:rsidP="00386F30">
      <w:pPr>
        <w:spacing w:before="100" w:beforeAutospacing="1" w:after="340" w:line="240" w:lineRule="auto"/>
        <w:jc w:val="center"/>
        <w:rPr>
          <w:rFonts w:ascii="Arial" w:eastAsia="Times New Roman" w:hAnsi="Arial" w:cs="Arial"/>
          <w:sz w:val="14"/>
          <w:szCs w:val="14"/>
          <w:lang w:eastAsia="tr-TR"/>
        </w:rPr>
      </w:pPr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 xml:space="preserve">İstanbul Uluslararası Sanat ve Kültür Festivali, Demet </w:t>
      </w:r>
      <w:proofErr w:type="spellStart"/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Müftüoğlu</w:t>
      </w:r>
      <w:proofErr w:type="spellEnd"/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Eşeli</w:t>
      </w:r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>'nin</w:t>
      </w:r>
      <w:proofErr w:type="spellEnd"/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 kurucu ortağı olduğu </w:t>
      </w:r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ISTANBUL’74</w:t>
      </w:r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 çatısı altında, İngiltere merkezli </w:t>
      </w:r>
      <w:proofErr w:type="spellStart"/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AnOther</w:t>
      </w:r>
      <w:proofErr w:type="spellEnd"/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 xml:space="preserve"> Dergisi</w:t>
      </w:r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>’nin</w:t>
      </w:r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 xml:space="preserve"> </w:t>
      </w:r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kurucusu </w:t>
      </w:r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 xml:space="preserve">Jefferson </w:t>
      </w:r>
      <w:proofErr w:type="spellStart"/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Hack</w:t>
      </w:r>
      <w:proofErr w:type="spellEnd"/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 işbirliği </w:t>
      </w:r>
      <w:proofErr w:type="gramStart"/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>ile;</w:t>
      </w:r>
      <w:proofErr w:type="gramEnd"/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 yine </w:t>
      </w:r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sanat, edebiyat, tasarım, moda, müzik ve sinema</w:t>
      </w:r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 alanlarında, </w:t>
      </w:r>
      <w:r w:rsidRPr="00386F30">
        <w:rPr>
          <w:rFonts w:ascii="Calibri" w:eastAsia="Times New Roman" w:hAnsi="Calibri" w:cs="Arial"/>
          <w:b/>
          <w:bCs/>
          <w:color w:val="141414"/>
          <w:sz w:val="28"/>
          <w:szCs w:val="28"/>
          <w:lang w:eastAsia="tr-TR"/>
        </w:rPr>
        <w:t>ücretsiz ve herkesin katılımına açık</w:t>
      </w:r>
      <w:r w:rsidRPr="00386F30">
        <w:rPr>
          <w:rFonts w:ascii="Calibri" w:eastAsia="Times New Roman" w:hAnsi="Calibri" w:cs="Arial"/>
          <w:color w:val="141414"/>
          <w:sz w:val="28"/>
          <w:szCs w:val="28"/>
          <w:lang w:eastAsia="tr-TR"/>
        </w:rPr>
        <w:t xml:space="preserve"> bir etkinlik olarak gerçekleştirilecektir.</w:t>
      </w:r>
    </w:p>
    <w:p w:rsidR="00386F30" w:rsidRPr="00386F30" w:rsidRDefault="00386F30" w:rsidP="00386F30">
      <w:pPr>
        <w:spacing w:before="100" w:beforeAutospacing="1" w:after="3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İstanbul Uluslararası Sanat ve Kültür Festivali</w:t>
      </w:r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 xml:space="preserve">, dünyanın en yetenekli yazar, tasarımcı, oyuncu, şair, yönetmen ve müzisyenlerini İstanbul’da buluşturan Türkiye'nin resmi anlamdaki ilk uluslararası kültür festivali. </w:t>
      </w:r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IST. Festival</w:t>
      </w:r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 xml:space="preserve"> yaratıcı sektörlerde çağa damgasını vuran işlere imza atan isimleri Türkiye’deki meslektaşları ile bir araya getirip ortak kültürel bir üretim alanı sağlaması açısından da küresel anlamda bir ilk. </w:t>
      </w:r>
    </w:p>
    <w:p w:rsidR="00386F30" w:rsidRPr="00386F30" w:rsidRDefault="00386F30" w:rsidP="00386F30">
      <w:pPr>
        <w:spacing w:before="100" w:beforeAutospacing="1" w:after="3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 xml:space="preserve">Festival, nitelikli ve benzersiz içeriği </w:t>
      </w:r>
      <w:proofErr w:type="gramStart"/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>ile,</w:t>
      </w:r>
      <w:proofErr w:type="gramEnd"/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 xml:space="preserve"> İstanbul’un ufku açık bir dünya şehri profilini destekleyerek şehre bambaşka bir anlam kazandırıyor.</w:t>
      </w:r>
    </w:p>
    <w:p w:rsidR="00386F30" w:rsidRPr="00386F30" w:rsidRDefault="00386F30" w:rsidP="00386F30">
      <w:pPr>
        <w:spacing w:before="100" w:beforeAutospacing="1" w:after="3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 xml:space="preserve">Geçtiğimiz yıllarda, Türk ve uluslararası festival katılımcıları arasında; </w:t>
      </w:r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Andrew Dominik,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Ferzan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Özpetek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Mario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Sorrenti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Mark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Romanek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Carine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Roitfeld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Terry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Gilliam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Courtney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Love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Serra Yılmaz, Michael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Stipe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Kirsten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Dunst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Sophie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Calle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Tilda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Swinton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Gore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Vidal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Hanif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Kureishi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Michael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Nyman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Leyla Umar,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Zaha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Hadid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,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Franca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Sozzani</w:t>
      </w:r>
      <w:proofErr w:type="spellEnd"/>
      <w:r w:rsidRPr="00386F30">
        <w:rPr>
          <w:rFonts w:ascii="Calibri" w:eastAsia="Times New Roman" w:hAnsi="Calibri" w:cs="Times New Roman"/>
          <w:b/>
          <w:bCs/>
          <w:color w:val="141414"/>
          <w:sz w:val="24"/>
          <w:szCs w:val="24"/>
          <w:lang w:eastAsia="tr-TR"/>
        </w:rPr>
        <w:t>, Taner Ceylan, Elif Şafak</w:t>
      </w:r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 xml:space="preserve"> gibi isimler bulunuyor. </w:t>
      </w:r>
      <w:proofErr w:type="gramEnd"/>
      <w:r w:rsidRPr="00386F30">
        <w:rPr>
          <w:rFonts w:ascii="Calibri" w:eastAsia="Times New Roman" w:hAnsi="Calibri" w:cs="Times New Roman"/>
          <w:color w:val="141414"/>
          <w:sz w:val="24"/>
          <w:szCs w:val="24"/>
          <w:lang w:eastAsia="tr-TR"/>
        </w:rPr>
        <w:t>Festival geçen yıllarda olduğu gibi, bu yıl da dünyaca ünlü konuklarıyla büyük ses getirmeye hazırlanıyor.</w:t>
      </w:r>
    </w:p>
    <w:p w:rsidR="00386F30" w:rsidRPr="00386F30" w:rsidRDefault="00386F30" w:rsidP="00386F30">
      <w:pPr>
        <w:pStyle w:val="AralkYok"/>
        <w:rPr>
          <w:rFonts w:cs="Times New Roman"/>
          <w:sz w:val="24"/>
          <w:szCs w:val="24"/>
          <w:lang w:eastAsia="tr-TR"/>
        </w:rPr>
      </w:pPr>
      <w:r w:rsidRPr="00386F30">
        <w:rPr>
          <w:sz w:val="24"/>
          <w:szCs w:val="24"/>
          <w:lang w:eastAsia="tr-TR"/>
        </w:rPr>
        <w:t>Detaylı bilgi ve görsel için:</w:t>
      </w:r>
    </w:p>
    <w:p w:rsidR="00386F30" w:rsidRPr="00386F30" w:rsidRDefault="00386F30" w:rsidP="00386F30">
      <w:pPr>
        <w:pStyle w:val="AralkYok"/>
        <w:rPr>
          <w:rFonts w:cs="Times New Roman"/>
          <w:sz w:val="24"/>
          <w:szCs w:val="24"/>
          <w:lang w:eastAsia="tr-TR"/>
        </w:rPr>
      </w:pPr>
      <w:r w:rsidRPr="00386F30">
        <w:rPr>
          <w:sz w:val="24"/>
          <w:szCs w:val="24"/>
          <w:lang w:eastAsia="tr-TR"/>
        </w:rPr>
        <w:t xml:space="preserve">Gizem Naz </w:t>
      </w:r>
      <w:proofErr w:type="spellStart"/>
      <w:r w:rsidRPr="00386F30">
        <w:rPr>
          <w:sz w:val="24"/>
          <w:szCs w:val="24"/>
          <w:lang w:eastAsia="tr-TR"/>
        </w:rPr>
        <w:t>Kuduoğlu</w:t>
      </w:r>
      <w:proofErr w:type="spellEnd"/>
      <w:r w:rsidRPr="00386F30">
        <w:rPr>
          <w:sz w:val="24"/>
          <w:szCs w:val="24"/>
          <w:lang w:eastAsia="tr-TR"/>
        </w:rPr>
        <w:t xml:space="preserve"> // </w:t>
      </w:r>
      <w:hyperlink r:id="rId4" w:tgtFrame="_blank" w:history="1">
        <w:r w:rsidRPr="00386F30">
          <w:rPr>
            <w:sz w:val="24"/>
            <w:szCs w:val="24"/>
            <w:lang w:eastAsia="tr-TR"/>
          </w:rPr>
          <w:t>gizem@istanbul74.com</w:t>
        </w:r>
      </w:hyperlink>
      <w:r w:rsidRPr="00386F30">
        <w:rPr>
          <w:sz w:val="24"/>
          <w:szCs w:val="24"/>
          <w:lang w:eastAsia="tr-TR"/>
        </w:rPr>
        <w:t xml:space="preserve"> // 0212 243 3948 // </w:t>
      </w:r>
      <w:hyperlink r:id="rId5" w:tgtFrame="_blank" w:history="1">
        <w:r w:rsidRPr="00386F30">
          <w:rPr>
            <w:sz w:val="24"/>
            <w:szCs w:val="24"/>
            <w:lang w:eastAsia="tr-TR"/>
          </w:rPr>
          <w:t>www.istanbul74.com</w:t>
        </w:r>
      </w:hyperlink>
      <w:r w:rsidRPr="00386F30">
        <w:rPr>
          <w:sz w:val="24"/>
          <w:szCs w:val="24"/>
          <w:lang w:eastAsia="tr-TR"/>
        </w:rPr>
        <w:t>.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</w:p>
    <w:p w:rsidR="00386F30" w:rsidRPr="00386F30" w:rsidRDefault="00386F30" w:rsidP="00386F30">
      <w:pPr>
        <w:pStyle w:val="AralkYok"/>
        <w:rPr>
          <w:rFonts w:cs="Times New Roman"/>
          <w:sz w:val="24"/>
          <w:szCs w:val="24"/>
          <w:lang w:eastAsia="tr-TR"/>
        </w:rPr>
      </w:pPr>
      <w:r w:rsidRPr="00386F30">
        <w:rPr>
          <w:sz w:val="24"/>
          <w:szCs w:val="24"/>
          <w:lang w:eastAsia="tr-TR"/>
        </w:rPr>
        <w:t>Basın Ofisi Türkiye: SRP İSTANBUL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386F30">
        <w:rPr>
          <w:rFonts w:eastAsia="Times New Roman" w:cs="Arial"/>
          <w:sz w:val="24"/>
          <w:szCs w:val="24"/>
          <w:lang w:eastAsia="tr-TR"/>
        </w:rPr>
        <w:t>Zeynep Sungur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386F30">
        <w:rPr>
          <w:rFonts w:eastAsia="Times New Roman" w:cs="Arial"/>
          <w:sz w:val="24"/>
          <w:szCs w:val="24"/>
          <w:lang w:eastAsia="tr-TR"/>
        </w:rPr>
        <w:t>SRP İstanbul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proofErr w:type="spellStart"/>
      <w:r w:rsidRPr="00386F30">
        <w:rPr>
          <w:rFonts w:eastAsia="Times New Roman" w:cs="Arial"/>
          <w:sz w:val="24"/>
          <w:szCs w:val="24"/>
          <w:lang w:eastAsia="tr-TR"/>
        </w:rPr>
        <w:t>Bereketzade</w:t>
      </w:r>
      <w:proofErr w:type="spellEnd"/>
      <w:r w:rsidRPr="00386F30">
        <w:rPr>
          <w:rFonts w:eastAsia="Times New Roman" w:cs="Arial"/>
          <w:sz w:val="24"/>
          <w:szCs w:val="24"/>
          <w:lang w:eastAsia="tr-TR"/>
        </w:rPr>
        <w:t xml:space="preserve"> Mah. </w:t>
      </w:r>
      <w:proofErr w:type="spellStart"/>
      <w:r w:rsidRPr="00386F30">
        <w:rPr>
          <w:rFonts w:eastAsia="Times New Roman" w:cs="Arial"/>
          <w:sz w:val="24"/>
          <w:szCs w:val="24"/>
          <w:lang w:eastAsia="tr-TR"/>
        </w:rPr>
        <w:t>Büyükhendek</w:t>
      </w:r>
      <w:proofErr w:type="spellEnd"/>
      <w:r w:rsidRPr="00386F30">
        <w:rPr>
          <w:rFonts w:eastAsia="Times New Roman" w:cs="Arial"/>
          <w:sz w:val="24"/>
          <w:szCs w:val="24"/>
          <w:lang w:eastAsia="tr-TR"/>
        </w:rPr>
        <w:t xml:space="preserve"> Cad.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386F30">
        <w:rPr>
          <w:rFonts w:eastAsia="Times New Roman" w:cs="Arial"/>
          <w:sz w:val="24"/>
          <w:szCs w:val="24"/>
          <w:lang w:eastAsia="tr-TR"/>
        </w:rPr>
        <w:t>No. 51 / 1 - Galata / Beyoğlu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386F30">
        <w:rPr>
          <w:rFonts w:eastAsia="Times New Roman" w:cs="Arial"/>
          <w:sz w:val="24"/>
          <w:szCs w:val="24"/>
          <w:lang w:eastAsia="tr-TR"/>
        </w:rPr>
        <w:t xml:space="preserve">Tel: </w:t>
      </w:r>
      <w:hyperlink r:id="rId6" w:tgtFrame="_blank" w:history="1">
        <w:r w:rsidRPr="00386F30">
          <w:rPr>
            <w:rFonts w:eastAsia="Times New Roman" w:cs="Arial"/>
            <w:sz w:val="24"/>
            <w:szCs w:val="24"/>
            <w:lang w:eastAsia="tr-TR"/>
          </w:rPr>
          <w:t>+90 212 243 17 98</w:t>
        </w:r>
      </w:hyperlink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386F30">
        <w:rPr>
          <w:rFonts w:eastAsia="Times New Roman" w:cs="Arial"/>
          <w:sz w:val="24"/>
          <w:szCs w:val="24"/>
          <w:lang w:eastAsia="tr-TR"/>
        </w:rPr>
        <w:t xml:space="preserve">GSM: </w:t>
      </w:r>
      <w:hyperlink r:id="rId7" w:tgtFrame="_blank" w:history="1">
        <w:r w:rsidRPr="00386F30">
          <w:rPr>
            <w:rFonts w:eastAsia="Times New Roman" w:cs="Arial"/>
            <w:sz w:val="24"/>
            <w:szCs w:val="24"/>
            <w:lang w:eastAsia="tr-TR"/>
          </w:rPr>
          <w:t>+ 90 534 826 47 00</w:t>
        </w:r>
      </w:hyperlink>
      <w:r w:rsidRPr="00386F30">
        <w:rPr>
          <w:rFonts w:eastAsia="Times New Roman" w:cs="Arial"/>
          <w:sz w:val="24"/>
          <w:szCs w:val="24"/>
          <w:lang w:eastAsia="tr-TR"/>
        </w:rPr>
        <w:t xml:space="preserve"> 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386F30">
        <w:rPr>
          <w:rFonts w:eastAsia="Times New Roman" w:cs="Arial"/>
          <w:sz w:val="24"/>
          <w:szCs w:val="24"/>
          <w:lang w:eastAsia="tr-TR"/>
        </w:rPr>
        <w:t xml:space="preserve">GSM: </w:t>
      </w:r>
      <w:hyperlink r:id="rId8" w:tgtFrame="_blank" w:history="1">
        <w:r w:rsidRPr="00386F30">
          <w:rPr>
            <w:rFonts w:eastAsia="Times New Roman" w:cs="Arial"/>
            <w:sz w:val="24"/>
            <w:szCs w:val="24"/>
            <w:lang w:eastAsia="tr-TR"/>
          </w:rPr>
          <w:t>+ 39 320 645 58 07</w:t>
        </w:r>
      </w:hyperlink>
      <w:r w:rsidRPr="00386F30">
        <w:rPr>
          <w:rFonts w:eastAsia="Times New Roman" w:cs="Arial"/>
          <w:sz w:val="24"/>
          <w:szCs w:val="24"/>
          <w:lang w:eastAsia="tr-TR"/>
        </w:rPr>
        <w:t xml:space="preserve"> (IT)</w:t>
      </w:r>
    </w:p>
    <w:p w:rsidR="00386F30" w:rsidRPr="00386F30" w:rsidRDefault="00386F30" w:rsidP="00386F30">
      <w:pPr>
        <w:spacing w:line="240" w:lineRule="auto"/>
        <w:rPr>
          <w:rFonts w:eastAsia="Times New Roman" w:cs="Arial"/>
          <w:sz w:val="24"/>
          <w:szCs w:val="24"/>
          <w:lang w:eastAsia="tr-TR"/>
        </w:rPr>
      </w:pPr>
      <w:hyperlink r:id="rId9" w:tgtFrame="_blank" w:history="1">
        <w:r w:rsidRPr="00386F30">
          <w:rPr>
            <w:rFonts w:eastAsia="Times New Roman" w:cs="Arial"/>
            <w:sz w:val="24"/>
            <w:szCs w:val="24"/>
            <w:lang w:eastAsia="tr-TR"/>
          </w:rPr>
          <w:t>www.srpistanbul.com</w:t>
        </w:r>
      </w:hyperlink>
    </w:p>
    <w:sectPr w:rsidR="00386F30" w:rsidRPr="00386F3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86F30"/>
    <w:rsid w:val="00083F0C"/>
    <w:rsid w:val="00294EBF"/>
    <w:rsid w:val="00386F30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F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86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85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1641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%2039%20320%20645%2058%2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B%2090%20534%20826%2047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90%20212%20243%2017%20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tanbul74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ande@istanbul74.com" TargetMode="External"/><Relationship Id="rId9" Type="http://schemas.openxmlformats.org/officeDocument/2006/relationships/hyperlink" Target="http://www.srpistanb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2077</Characters>
  <Application>Microsoft Office Word</Application>
  <DocSecurity>0</DocSecurity>
  <Lines>17</Lines>
  <Paragraphs>4</Paragraphs>
  <ScaleCrop>false</ScaleCrop>
  <Company>Toshiba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2013-03-26T20:11:00Z</dcterms:created>
  <dcterms:modified xsi:type="dcterms:W3CDTF">2013-03-26T20:17:00Z</dcterms:modified>
</cp:coreProperties>
</file>