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72" w:rsidRPr="00403672" w:rsidRDefault="00403672" w:rsidP="00403672">
      <w:pPr>
        <w:spacing w:before="100" w:beforeAutospacing="1" w:after="240" w:line="240" w:lineRule="auto"/>
        <w:rPr>
          <w:rFonts w:eastAsia="Times New Roman" w:cs="Times New Roman"/>
          <w:szCs w:val="24"/>
          <w:lang w:eastAsia="tr-TR"/>
        </w:rPr>
      </w:pPr>
      <w:r w:rsidRPr="00403672">
        <w:rPr>
          <w:rFonts w:ascii="Verdana" w:eastAsia="Times New Roman" w:hAnsi="Verdana" w:cs="Times New Roman"/>
          <w:b/>
          <w:bCs/>
          <w:noProof/>
          <w:sz w:val="40"/>
          <w:szCs w:val="40"/>
          <w:lang w:eastAsia="tr-TR"/>
        </w:rPr>
        <w:t xml:space="preserve">Gezici Festival’e Ankara’da Hitchcock’lu Açılış </w:t>
      </w:r>
      <w:r w:rsidRPr="00403672">
        <w:rPr>
          <w:rFonts w:ascii="Verdana" w:eastAsia="Times New Roman" w:hAnsi="Verdana" w:cs="Times New Roman"/>
          <w:noProof/>
          <w:sz w:val="40"/>
          <w:szCs w:val="40"/>
          <w:lang w:eastAsia="tr-TR"/>
        </w:rPr>
        <w:br/>
      </w:r>
      <w:r w:rsidRPr="00403672">
        <w:rPr>
          <w:rFonts w:ascii="Verdana" w:eastAsia="Times New Roman" w:hAnsi="Verdana" w:cs="Times New Roman"/>
          <w:noProof/>
          <w:szCs w:val="24"/>
          <w:lang w:eastAsia="tr-TR"/>
        </w:rPr>
        <w:br/>
        <w:t xml:space="preserve">Gezici Festival’in bu yılki Ankara programının açılışı sinema tarihinin önemli bir ismine ve önemli bir dönemine de saygı duruşu niteliği taşıyor. </w:t>
      </w:r>
      <w:r w:rsidRPr="00403672">
        <w:rPr>
          <w:rFonts w:ascii="Verdana" w:eastAsia="Times New Roman" w:hAnsi="Verdana" w:cs="Times New Roman"/>
          <w:b/>
          <w:bCs/>
          <w:noProof/>
          <w:szCs w:val="24"/>
          <w:lang w:eastAsia="tr-TR"/>
        </w:rPr>
        <w:t>Alfred Hitchcock</w:t>
      </w:r>
      <w:r w:rsidRPr="00403672">
        <w:rPr>
          <w:rFonts w:ascii="Verdana" w:eastAsia="Times New Roman" w:hAnsi="Verdana" w:cs="Times New Roman"/>
          <w:noProof/>
          <w:szCs w:val="24"/>
          <w:lang w:eastAsia="tr-TR"/>
        </w:rPr>
        <w:t xml:space="preserve">’un Ankara’da ilk kez gösterilecek sessiz filmi </w:t>
      </w:r>
      <w:r w:rsidRPr="00403672">
        <w:rPr>
          <w:rFonts w:ascii="Verdana" w:eastAsia="Times New Roman" w:hAnsi="Verdana" w:cs="Times New Roman"/>
          <w:b/>
          <w:bCs/>
          <w:noProof/>
          <w:szCs w:val="24"/>
          <w:lang w:eastAsia="tr-TR"/>
        </w:rPr>
        <w:t>Şantaj (Blackmail)</w:t>
      </w:r>
      <w:r w:rsidRPr="00403672">
        <w:rPr>
          <w:rFonts w:ascii="Verdana" w:eastAsia="Times New Roman" w:hAnsi="Verdana" w:cs="Times New Roman"/>
          <w:noProof/>
          <w:szCs w:val="24"/>
          <w:lang w:eastAsia="tr-TR"/>
        </w:rPr>
        <w:t xml:space="preserve">, canlı müzik eşliğinde 28 Kasım akşamı </w:t>
      </w:r>
      <w:r w:rsidRPr="00403672">
        <w:rPr>
          <w:rFonts w:ascii="Verdana" w:eastAsia="Times New Roman" w:hAnsi="Verdana" w:cs="Times New Roman"/>
          <w:b/>
          <w:bCs/>
          <w:noProof/>
          <w:szCs w:val="24"/>
          <w:lang w:eastAsia="tr-TR"/>
        </w:rPr>
        <w:t>Ankara Resim ve Heykel Müzesi</w:t>
      </w:r>
      <w:r w:rsidRPr="00403672">
        <w:rPr>
          <w:rFonts w:ascii="Verdana" w:eastAsia="Times New Roman" w:hAnsi="Verdana" w:cs="Times New Roman"/>
          <w:noProof/>
          <w:szCs w:val="24"/>
          <w:lang w:eastAsia="tr-TR"/>
        </w:rPr>
        <w:t xml:space="preserve">’nde </w:t>
      </w:r>
      <w:r w:rsidRPr="00403672">
        <w:rPr>
          <w:rFonts w:ascii="Verdana" w:eastAsia="Times New Roman" w:hAnsi="Verdana" w:cs="Times New Roman"/>
          <w:b/>
          <w:bCs/>
          <w:noProof/>
          <w:szCs w:val="24"/>
          <w:lang w:eastAsia="tr-TR"/>
        </w:rPr>
        <w:t>British Council</w:t>
      </w:r>
      <w:r w:rsidRPr="00403672">
        <w:rPr>
          <w:rFonts w:ascii="Verdana" w:eastAsia="Times New Roman" w:hAnsi="Verdana" w:cs="Times New Roman"/>
          <w:noProof/>
          <w:szCs w:val="24"/>
          <w:lang w:eastAsia="tr-TR"/>
        </w:rPr>
        <w:t xml:space="preserve"> işbirliği ile özel bir gösterimle sinemaseverlerle buluşacak.</w:t>
      </w:r>
      <w:r w:rsidRPr="00403672">
        <w:rPr>
          <w:rFonts w:ascii="Verdana" w:eastAsia="Times New Roman" w:hAnsi="Verdana" w:cs="Times New Roman"/>
          <w:noProof/>
          <w:szCs w:val="24"/>
          <w:lang w:eastAsia="tr-TR"/>
        </w:rPr>
        <w:br/>
      </w:r>
      <w:r w:rsidRPr="00403672">
        <w:rPr>
          <w:rFonts w:ascii="Verdana" w:eastAsia="Times New Roman" w:hAnsi="Verdana" w:cs="Times New Roman"/>
          <w:noProof/>
          <w:szCs w:val="24"/>
          <w:lang w:eastAsia="tr-TR"/>
        </w:rPr>
        <w:br/>
      </w:r>
      <w:r w:rsidRPr="00403672">
        <w:rPr>
          <w:rFonts w:ascii="Verdana" w:eastAsia="Times New Roman" w:hAnsi="Verdana" w:cs="Times New Roman"/>
          <w:b/>
          <w:bCs/>
          <w:noProof/>
          <w:szCs w:val="24"/>
          <w:lang w:eastAsia="tr-TR"/>
        </w:rPr>
        <w:t>İngiliz Film Enstitüsü’nün (BFI)</w:t>
      </w:r>
      <w:r w:rsidRPr="00403672">
        <w:rPr>
          <w:rFonts w:ascii="Verdana" w:eastAsia="Times New Roman" w:hAnsi="Verdana" w:cs="Times New Roman"/>
          <w:noProof/>
          <w:szCs w:val="24"/>
          <w:lang w:eastAsia="tr-TR"/>
        </w:rPr>
        <w:t xml:space="preserve"> geçtiğimiz yıllarda </w:t>
      </w:r>
      <w:r w:rsidRPr="00403672">
        <w:rPr>
          <w:rFonts w:ascii="Verdana" w:eastAsia="Times New Roman" w:hAnsi="Verdana" w:cs="Times New Roman"/>
          <w:b/>
          <w:bCs/>
          <w:noProof/>
          <w:szCs w:val="24"/>
          <w:lang w:eastAsia="tr-TR"/>
        </w:rPr>
        <w:t>Hitchock9</w:t>
      </w:r>
      <w:r w:rsidRPr="00403672">
        <w:rPr>
          <w:rFonts w:ascii="Verdana" w:eastAsia="Times New Roman" w:hAnsi="Verdana" w:cs="Times New Roman"/>
          <w:noProof/>
          <w:szCs w:val="24"/>
          <w:lang w:eastAsia="tr-TR"/>
        </w:rPr>
        <w:t xml:space="preserve"> projesi kapsamında uzun ve titiz bir yenilemeyle eski haline getirdiği, </w:t>
      </w:r>
      <w:r w:rsidRPr="00403672">
        <w:rPr>
          <w:rFonts w:ascii="Verdana" w:eastAsia="Times New Roman" w:hAnsi="Verdana" w:cs="Times New Roman"/>
          <w:b/>
          <w:bCs/>
          <w:noProof/>
          <w:szCs w:val="24"/>
          <w:lang w:eastAsia="tr-TR"/>
        </w:rPr>
        <w:t xml:space="preserve">British Council </w:t>
      </w:r>
      <w:r w:rsidRPr="00403672">
        <w:rPr>
          <w:rFonts w:ascii="Verdana" w:eastAsia="Times New Roman" w:hAnsi="Verdana" w:cs="Times New Roman"/>
          <w:noProof/>
          <w:szCs w:val="24"/>
          <w:lang w:eastAsia="tr-TR"/>
        </w:rPr>
        <w:t xml:space="preserve">tarafından ilk kez Türkiye’de gösterilen, </w:t>
      </w:r>
      <w:r w:rsidRPr="00403672">
        <w:rPr>
          <w:rFonts w:ascii="Verdana" w:eastAsia="Times New Roman" w:hAnsi="Verdana" w:cs="Times New Roman"/>
          <w:b/>
          <w:bCs/>
          <w:noProof/>
          <w:szCs w:val="24"/>
          <w:lang w:eastAsia="tr-TR"/>
        </w:rPr>
        <w:t>Alfred Hitchcock</w:t>
      </w:r>
      <w:r w:rsidRPr="00403672">
        <w:rPr>
          <w:rFonts w:ascii="Verdana" w:eastAsia="Times New Roman" w:hAnsi="Verdana" w:cs="Times New Roman"/>
          <w:noProof/>
          <w:szCs w:val="24"/>
          <w:lang w:eastAsia="tr-TR"/>
        </w:rPr>
        <w:t xml:space="preserve">’un 1925 ve 1929 yılları arasında çekilmiş, az bilinen dokuz sessiz filminden biri olan </w:t>
      </w:r>
      <w:r w:rsidRPr="00403672">
        <w:rPr>
          <w:rFonts w:ascii="Verdana" w:eastAsia="Times New Roman" w:hAnsi="Verdana" w:cs="Times New Roman"/>
          <w:b/>
          <w:bCs/>
          <w:noProof/>
          <w:szCs w:val="24"/>
          <w:lang w:eastAsia="tr-TR"/>
        </w:rPr>
        <w:t>Şantaj</w:t>
      </w:r>
      <w:r w:rsidRPr="00403672">
        <w:rPr>
          <w:rFonts w:ascii="Verdana" w:eastAsia="Times New Roman" w:hAnsi="Verdana" w:cs="Times New Roman"/>
          <w:noProof/>
          <w:szCs w:val="24"/>
          <w:lang w:eastAsia="tr-TR"/>
        </w:rPr>
        <w:t xml:space="preserve"> filminin bu özel gösterimine </w:t>
      </w:r>
      <w:r w:rsidRPr="00403672">
        <w:rPr>
          <w:rFonts w:ascii="Verdana" w:eastAsia="Times New Roman" w:hAnsi="Verdana" w:cs="Times New Roman"/>
          <w:b/>
          <w:bCs/>
          <w:noProof/>
          <w:szCs w:val="24"/>
          <w:lang w:eastAsia="tr-TR"/>
        </w:rPr>
        <w:t>Hakan A. Toker</w:t>
      </w:r>
      <w:r w:rsidRPr="00403672">
        <w:rPr>
          <w:rFonts w:ascii="Verdana" w:eastAsia="Times New Roman" w:hAnsi="Verdana" w:cs="Times New Roman"/>
          <w:noProof/>
          <w:szCs w:val="24"/>
          <w:lang w:eastAsia="tr-TR"/>
        </w:rPr>
        <w:t xml:space="preserve"> piyanosuyla eşlik edecek. “Sessiz filmler sinemanın en saf halidir,” diyen Hitchcock’un 1929 yapımı, sesli filmlere geçiş döneminde çekilen bu filminin müzik ve diyaloglu sahneler içeren bir versiyonu daha bulunuyor. </w:t>
      </w:r>
      <w:r w:rsidRPr="00403672">
        <w:rPr>
          <w:rFonts w:ascii="Verdana" w:eastAsia="Times New Roman" w:hAnsi="Verdana" w:cs="Times New Roman"/>
          <w:noProof/>
          <w:szCs w:val="24"/>
          <w:lang w:eastAsia="tr-TR"/>
        </w:rPr>
        <w:br/>
      </w:r>
      <w:r w:rsidRPr="00403672">
        <w:rPr>
          <w:rFonts w:ascii="Verdana" w:eastAsia="Times New Roman" w:hAnsi="Verdana" w:cs="Times New Roman"/>
          <w:noProof/>
          <w:szCs w:val="24"/>
          <w:lang w:eastAsia="tr-TR"/>
        </w:rPr>
        <w:br/>
      </w:r>
      <w:r w:rsidRPr="00403672">
        <w:rPr>
          <w:rFonts w:ascii="Verdana" w:eastAsia="Times New Roman" w:hAnsi="Verdana" w:cs="Times New Roman"/>
          <w:b/>
          <w:bCs/>
          <w:noProof/>
          <w:szCs w:val="24"/>
          <w:lang w:eastAsia="tr-TR"/>
        </w:rPr>
        <w:t>Ankaralı izleyiciler, Hitchcock’un filmografisindeki tanıdık temaların ve kendine özgü stilinin ilk ipuçlarını veren Şantaj’ın özel gösterimine, Gezici Festival’in Facebook sayfası ve Twitter hesabı üzerinden, önümüzdeki günlerde düzenleyeceği yarışmalarla bilet kazanma şansını yakalayacak.</w:t>
      </w:r>
      <w:r w:rsidRPr="00403672">
        <w:rPr>
          <w:rFonts w:ascii="Verdana" w:eastAsia="Times New Roman" w:hAnsi="Verdana" w:cs="Times New Roman"/>
          <w:noProof/>
          <w:szCs w:val="24"/>
          <w:lang w:eastAsia="tr-TR"/>
        </w:rPr>
        <w:br/>
      </w:r>
      <w:r w:rsidRPr="00403672">
        <w:rPr>
          <w:rFonts w:ascii="Verdana" w:eastAsia="Times New Roman" w:hAnsi="Verdana" w:cs="Times New Roman"/>
          <w:noProof/>
          <w:szCs w:val="24"/>
          <w:lang w:eastAsia="tr-TR"/>
        </w:rPr>
        <w:br/>
      </w:r>
      <w:r w:rsidRPr="00403672">
        <w:rPr>
          <w:rFonts w:ascii="Verdana" w:eastAsia="Times New Roman" w:hAnsi="Verdana" w:cs="Times New Roman"/>
          <w:b/>
          <w:bCs/>
          <w:noProof/>
          <w:szCs w:val="24"/>
          <w:lang w:eastAsia="tr-TR"/>
        </w:rPr>
        <w:t>Ankara Sinema Derneği</w:t>
      </w:r>
      <w:r w:rsidRPr="00403672">
        <w:rPr>
          <w:rFonts w:ascii="Verdana" w:eastAsia="Times New Roman" w:hAnsi="Verdana" w:cs="Times New Roman"/>
          <w:noProof/>
          <w:szCs w:val="24"/>
          <w:lang w:eastAsia="tr-TR"/>
        </w:rPr>
        <w:t xml:space="preserve"> tarafından </w:t>
      </w:r>
      <w:r w:rsidRPr="00403672">
        <w:rPr>
          <w:rFonts w:ascii="Verdana" w:eastAsia="Times New Roman" w:hAnsi="Verdana" w:cs="Times New Roman"/>
          <w:b/>
          <w:bCs/>
          <w:noProof/>
          <w:szCs w:val="24"/>
          <w:lang w:eastAsia="tr-TR"/>
        </w:rPr>
        <w:t>T.C. Kültür ve Turizm Bakanlığı’</w:t>
      </w:r>
      <w:r w:rsidRPr="00403672">
        <w:rPr>
          <w:rFonts w:ascii="Verdana" w:eastAsia="Times New Roman" w:hAnsi="Verdana" w:cs="Times New Roman"/>
          <w:noProof/>
          <w:szCs w:val="24"/>
          <w:lang w:eastAsia="tr-TR"/>
        </w:rPr>
        <w:t xml:space="preserve">nın katkılarıyla düzenlenecek Gezici Festival, 19. yolculuğuna Edremit Belediyesi’nin katkılarıyla 27 Kasım’da Tuncel Kurtiz’in memleketi </w:t>
      </w:r>
      <w:r w:rsidRPr="00403672">
        <w:rPr>
          <w:rFonts w:ascii="Verdana" w:eastAsia="Times New Roman" w:hAnsi="Verdana" w:cs="Times New Roman"/>
          <w:b/>
          <w:bCs/>
          <w:noProof/>
          <w:szCs w:val="24"/>
          <w:lang w:eastAsia="tr-TR"/>
        </w:rPr>
        <w:t>Edremit</w:t>
      </w:r>
      <w:r w:rsidRPr="00403672">
        <w:rPr>
          <w:rFonts w:ascii="Verdana" w:eastAsia="Times New Roman" w:hAnsi="Verdana" w:cs="Times New Roman"/>
          <w:noProof/>
          <w:szCs w:val="24"/>
          <w:lang w:eastAsia="tr-TR"/>
        </w:rPr>
        <w:t xml:space="preserve">’te başlayacak. </w:t>
      </w:r>
      <w:r w:rsidRPr="00403672">
        <w:rPr>
          <w:rFonts w:ascii="Verdana" w:eastAsia="Times New Roman" w:hAnsi="Verdana" w:cs="Times New Roman"/>
          <w:b/>
          <w:bCs/>
          <w:noProof/>
          <w:szCs w:val="24"/>
          <w:lang w:eastAsia="tr-TR"/>
        </w:rPr>
        <w:t>29 Kasım–5 Aralık</w:t>
      </w:r>
      <w:r w:rsidRPr="00403672">
        <w:rPr>
          <w:rFonts w:ascii="Verdana" w:eastAsia="Times New Roman" w:hAnsi="Verdana" w:cs="Times New Roman"/>
          <w:noProof/>
          <w:szCs w:val="24"/>
          <w:lang w:eastAsia="tr-TR"/>
        </w:rPr>
        <w:t xml:space="preserve">’taki </w:t>
      </w:r>
      <w:r w:rsidRPr="00403672">
        <w:rPr>
          <w:rFonts w:ascii="Verdana" w:eastAsia="Times New Roman" w:hAnsi="Verdana" w:cs="Times New Roman"/>
          <w:b/>
          <w:bCs/>
          <w:noProof/>
          <w:szCs w:val="24"/>
          <w:lang w:eastAsia="tr-TR"/>
        </w:rPr>
        <w:t>Ankara</w:t>
      </w:r>
      <w:r w:rsidRPr="00403672">
        <w:rPr>
          <w:rFonts w:ascii="Verdana" w:eastAsia="Times New Roman" w:hAnsi="Verdana" w:cs="Times New Roman"/>
          <w:noProof/>
          <w:szCs w:val="24"/>
          <w:lang w:eastAsia="tr-TR"/>
        </w:rPr>
        <w:t xml:space="preserve"> gösterimlerin ardından </w:t>
      </w:r>
      <w:r w:rsidRPr="00403672">
        <w:rPr>
          <w:rFonts w:ascii="Verdana" w:eastAsia="Times New Roman" w:hAnsi="Verdana" w:cs="Times New Roman"/>
          <w:b/>
          <w:bCs/>
          <w:noProof/>
          <w:szCs w:val="24"/>
          <w:lang w:eastAsia="tr-TR"/>
        </w:rPr>
        <w:t>6-9 Aralık</w:t>
      </w:r>
      <w:r w:rsidRPr="00403672">
        <w:rPr>
          <w:rFonts w:ascii="Verdana" w:eastAsia="Times New Roman" w:hAnsi="Verdana" w:cs="Times New Roman"/>
          <w:noProof/>
          <w:szCs w:val="24"/>
          <w:lang w:eastAsia="tr-TR"/>
        </w:rPr>
        <w:t xml:space="preserve"> tarihleri arasında, son iki yıl festivale ev sahipliği yapan </w:t>
      </w:r>
      <w:r w:rsidRPr="00403672">
        <w:rPr>
          <w:rFonts w:ascii="Verdana" w:eastAsia="Times New Roman" w:hAnsi="Verdana" w:cs="Times New Roman"/>
          <w:b/>
          <w:bCs/>
          <w:noProof/>
          <w:szCs w:val="24"/>
          <w:lang w:eastAsia="tr-TR"/>
        </w:rPr>
        <w:t>Sinop</w:t>
      </w:r>
      <w:r w:rsidRPr="00403672">
        <w:rPr>
          <w:rFonts w:ascii="Verdana" w:eastAsia="Times New Roman" w:hAnsi="Verdana" w:cs="Times New Roman"/>
          <w:noProof/>
          <w:szCs w:val="24"/>
          <w:lang w:eastAsia="tr-TR"/>
        </w:rPr>
        <w:t xml:space="preserve">’a, </w:t>
      </w:r>
      <w:r w:rsidRPr="00403672">
        <w:rPr>
          <w:rFonts w:ascii="Verdana" w:eastAsia="Times New Roman" w:hAnsi="Verdana" w:cs="Times New Roman"/>
          <w:b/>
          <w:bCs/>
          <w:noProof/>
          <w:szCs w:val="24"/>
          <w:lang w:eastAsia="tr-TR"/>
        </w:rPr>
        <w:t xml:space="preserve">Sinop Valiliği, Sinop Belediyesi </w:t>
      </w:r>
      <w:r w:rsidRPr="00403672">
        <w:rPr>
          <w:rFonts w:ascii="Verdana" w:eastAsia="Times New Roman" w:hAnsi="Verdana" w:cs="Times New Roman"/>
          <w:noProof/>
          <w:szCs w:val="24"/>
          <w:lang w:eastAsia="tr-TR"/>
        </w:rPr>
        <w:t xml:space="preserve">ve </w:t>
      </w:r>
      <w:r w:rsidRPr="00403672">
        <w:rPr>
          <w:rFonts w:ascii="Verdana" w:eastAsia="Times New Roman" w:hAnsi="Verdana" w:cs="Times New Roman"/>
          <w:b/>
          <w:bCs/>
          <w:noProof/>
          <w:szCs w:val="24"/>
          <w:lang w:eastAsia="tr-TR"/>
        </w:rPr>
        <w:t>Sinop Kültür ve Turizm Derneği</w:t>
      </w:r>
      <w:r w:rsidRPr="00403672">
        <w:rPr>
          <w:rFonts w:ascii="Verdana" w:eastAsia="Times New Roman" w:hAnsi="Verdana" w:cs="Times New Roman"/>
          <w:noProof/>
          <w:szCs w:val="24"/>
          <w:lang w:eastAsia="tr-TR"/>
        </w:rPr>
        <w:t>’nin katkılarıyla konuk olacak. Ankara’daki gösterimler Kızılay Büyülü Fener Sineması, Alman Kültür Merkezi ve Çağdaş Sanatlar Merkezi’nde gerçekleşecek.</w:t>
      </w:r>
      <w:r w:rsidRPr="00403672">
        <w:rPr>
          <w:rFonts w:ascii="Verdana" w:eastAsia="Times New Roman" w:hAnsi="Verdana" w:cs="Times New Roman"/>
          <w:noProof/>
          <w:szCs w:val="24"/>
          <w:lang w:eastAsia="tr-TR"/>
        </w:rPr>
        <w:br/>
      </w:r>
      <w:r w:rsidRPr="00403672">
        <w:rPr>
          <w:rFonts w:ascii="Verdana" w:eastAsia="Times New Roman" w:hAnsi="Verdana" w:cs="Times New Roman"/>
          <w:noProof/>
          <w:szCs w:val="24"/>
          <w:lang w:eastAsia="tr-TR"/>
        </w:rPr>
        <w:br/>
        <w:t>Festival duyuruları, program, filmler ve etkinlikleri Gezici Festival’in web sitesi, Facebook sayfası ve Twitter hesabından takip edebilir, fotoğrafları Flickr hesabından indirebilir, fragmanları Vimeo hesabından izleyebilirsiniz.</w:t>
      </w:r>
      <w:r w:rsidRPr="00403672">
        <w:rPr>
          <w:rFonts w:ascii="Verdana" w:eastAsia="Times New Roman" w:hAnsi="Verdana" w:cs="Times New Roman"/>
          <w:noProof/>
          <w:szCs w:val="24"/>
          <w:lang w:eastAsia="tr-TR"/>
        </w:rPr>
        <w:br/>
      </w:r>
      <w:r w:rsidRPr="00403672">
        <w:rPr>
          <w:rFonts w:ascii="Verdana" w:eastAsia="Times New Roman" w:hAnsi="Verdana" w:cs="Times New Roman"/>
          <w:noProof/>
          <w:szCs w:val="24"/>
          <w:lang w:eastAsia="tr-TR"/>
        </w:rPr>
        <w:br/>
      </w:r>
      <w:r w:rsidRPr="00403672">
        <w:rPr>
          <w:rFonts w:ascii="Verdana" w:eastAsia="Times New Roman" w:hAnsi="Verdana" w:cs="Times New Roman"/>
          <w:b/>
          <w:bCs/>
          <w:noProof/>
          <w:szCs w:val="24"/>
          <w:lang w:eastAsia="tr-TR"/>
        </w:rPr>
        <w:t>http://gezicifestival.org/</w:t>
      </w:r>
      <w:r w:rsidRPr="00403672">
        <w:rPr>
          <w:rFonts w:ascii="Verdana" w:eastAsia="Times New Roman" w:hAnsi="Verdana" w:cs="Times New Roman"/>
          <w:b/>
          <w:bCs/>
          <w:noProof/>
          <w:szCs w:val="24"/>
          <w:lang w:eastAsia="tr-TR"/>
        </w:rPr>
        <w:br/>
        <w:t>https://www.facebook.com/gezicifestival</w:t>
      </w:r>
      <w:r w:rsidRPr="00403672">
        <w:rPr>
          <w:rFonts w:ascii="Verdana" w:eastAsia="Times New Roman" w:hAnsi="Verdana" w:cs="Times New Roman"/>
          <w:b/>
          <w:bCs/>
          <w:noProof/>
          <w:szCs w:val="24"/>
          <w:lang w:eastAsia="tr-TR"/>
        </w:rPr>
        <w:br/>
        <w:t>https://twitter.com/gezicifestival</w:t>
      </w:r>
      <w:r w:rsidRPr="00403672">
        <w:rPr>
          <w:rFonts w:ascii="Verdana" w:eastAsia="Times New Roman" w:hAnsi="Verdana" w:cs="Times New Roman"/>
          <w:b/>
          <w:bCs/>
          <w:noProof/>
          <w:szCs w:val="24"/>
          <w:lang w:eastAsia="tr-TR"/>
        </w:rPr>
        <w:br/>
        <w:t>http://flickr.com/photos/gezicifestival</w:t>
      </w:r>
    </w:p>
    <w:sectPr w:rsidR="00403672" w:rsidRPr="00403672"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672"/>
    <w:rsid w:val="00087303"/>
    <w:rsid w:val="003953BF"/>
    <w:rsid w:val="004036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1"/>
    <w:basedOn w:val="Normal"/>
    <w:rsid w:val="00403672"/>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403672"/>
    <w:rPr>
      <w:b/>
      <w:bCs/>
    </w:rPr>
  </w:style>
</w:styles>
</file>

<file path=word/webSettings.xml><?xml version="1.0" encoding="utf-8"?>
<w:webSettings xmlns:r="http://schemas.openxmlformats.org/officeDocument/2006/relationships" xmlns:w="http://schemas.openxmlformats.org/wordprocessingml/2006/main">
  <w:divs>
    <w:div w:id="10449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335</Words>
  <Characters>1912</Characters>
  <Application>Microsoft Office Word</Application>
  <DocSecurity>0</DocSecurity>
  <Lines>15</Lines>
  <Paragraphs>4</Paragraphs>
  <ScaleCrop>false</ScaleCrop>
  <Company>Toshiba</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2013-11-18T12:38:00Z</dcterms:created>
  <dcterms:modified xsi:type="dcterms:W3CDTF">2013-11-18T12:51:00Z</dcterms:modified>
</cp:coreProperties>
</file>