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3E" w:rsidRPr="00063F68" w:rsidRDefault="00AA4A3E" w:rsidP="00562935">
      <w:pPr>
        <w:rPr>
          <w:b/>
          <w:sz w:val="40"/>
          <w:szCs w:val="40"/>
          <w:lang w:val="tr-TR"/>
        </w:rPr>
      </w:pPr>
      <w:r w:rsidRPr="00063F68">
        <w:rPr>
          <w:b/>
          <w:sz w:val="40"/>
          <w:szCs w:val="40"/>
          <w:lang w:val="tr-TR"/>
        </w:rPr>
        <w:t>Film Bilgileri</w:t>
      </w:r>
    </w:p>
    <w:p w:rsidR="00AA4A3E" w:rsidRPr="00063F68" w:rsidRDefault="00AA4A3E" w:rsidP="00562935">
      <w:pPr>
        <w:rPr>
          <w:b/>
          <w:sz w:val="24"/>
          <w:szCs w:val="24"/>
          <w:lang w:val="tr-TR"/>
        </w:rPr>
      </w:pPr>
    </w:p>
    <w:p w:rsidR="00562935" w:rsidRPr="00063F68" w:rsidRDefault="00F97057" w:rsidP="00562935">
      <w:pPr>
        <w:rPr>
          <w:b/>
          <w:sz w:val="24"/>
          <w:szCs w:val="24"/>
          <w:lang w:val="tr-TR"/>
        </w:rPr>
      </w:pPr>
      <w:r w:rsidRPr="00063F68">
        <w:rPr>
          <w:b/>
          <w:sz w:val="24"/>
          <w:szCs w:val="24"/>
          <w:lang w:val="tr-TR"/>
        </w:rPr>
        <w:t>Düşlerin Etkisinde</w:t>
      </w:r>
    </w:p>
    <w:p w:rsidR="00AA4A3E" w:rsidRPr="00063F68" w:rsidRDefault="00AA4A3E" w:rsidP="00562935">
      <w:pPr>
        <w:rPr>
          <w:b/>
          <w:sz w:val="24"/>
          <w:szCs w:val="24"/>
          <w:lang w:val="tr-TR"/>
        </w:rPr>
      </w:pPr>
    </w:p>
    <w:p w:rsidR="00562935" w:rsidRPr="00063F68" w:rsidRDefault="00562935" w:rsidP="00562935">
      <w:pPr>
        <w:rPr>
          <w:sz w:val="24"/>
          <w:szCs w:val="24"/>
          <w:lang w:val="tr-TR"/>
        </w:rPr>
      </w:pPr>
      <w:r w:rsidRPr="00063F68">
        <w:rPr>
          <w:sz w:val="24"/>
          <w:szCs w:val="24"/>
          <w:lang w:val="tr-TR"/>
        </w:rPr>
        <w:t xml:space="preserve">Dağcılar bu tutkularını yaşayacakları yerleri özel seçerler. Walter Bonatti’nin dediği gibi “Önce maceranın hayali kurulur”. Doğadaki bir etkinliğin başarılı ya da başarısız sonuçlanması doğada ne kadar zor koşullarda yapıldığıyla alakalıdır. Ve de soğuğa, tehlikeye ve yalnızlığa rağmen direnebilmekle alakalı. Bu hemen her zaman böyledir. Bugün “her şey </w:t>
      </w:r>
      <w:proofErr w:type="gramStart"/>
      <w:r w:rsidRPr="00063F68">
        <w:rPr>
          <w:sz w:val="24"/>
          <w:szCs w:val="24"/>
          <w:lang w:val="tr-TR"/>
        </w:rPr>
        <w:t>dahil</w:t>
      </w:r>
      <w:proofErr w:type="gramEnd"/>
      <w:r w:rsidRPr="00063F68">
        <w:rPr>
          <w:sz w:val="24"/>
          <w:szCs w:val="24"/>
          <w:lang w:val="tr-TR"/>
        </w:rPr>
        <w:t xml:space="preserve"> maceracıları”nın çokluğu, kurulan hayalleri ulaşılması zor yapabiliyor.2012’de Simone Moro’nun başına gelen de buydu.</w:t>
      </w:r>
    </w:p>
    <w:p w:rsidR="00562935" w:rsidRPr="00063F68" w:rsidRDefault="00562935" w:rsidP="00562935">
      <w:pPr>
        <w:rPr>
          <w:sz w:val="24"/>
          <w:szCs w:val="24"/>
          <w:lang w:val="tr-TR"/>
        </w:rPr>
      </w:pPr>
      <w:r w:rsidRPr="00063F68">
        <w:rPr>
          <w:sz w:val="24"/>
          <w:szCs w:val="24"/>
          <w:lang w:val="tr-TR"/>
        </w:rPr>
        <w:t>Film Bergamo’lı kış tırmanışlarıyla ün salmış bir alpinistin 7500 metreden nasıl ve neden geri döndüğünü anlatıyor.</w:t>
      </w:r>
    </w:p>
    <w:p w:rsidR="00BB097A" w:rsidRPr="00063F68" w:rsidRDefault="00BB097A">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3826"/>
      </w:tblGrid>
      <w:tr w:rsidR="00562935" w:rsidRPr="00063F68" w:rsidTr="00F32BA1">
        <w:trPr>
          <w:tblCellSpacing w:w="15" w:type="dxa"/>
        </w:trPr>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Exposed to Dreams</w:t>
            </w:r>
          </w:p>
        </w:tc>
      </w:tr>
      <w:tr w:rsidR="00562935" w:rsidRPr="00063F68" w:rsidTr="00F32BA1">
        <w:trPr>
          <w:tblCellSpacing w:w="15" w:type="dxa"/>
        </w:trPr>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Alessandro Filippini, Marianna Zanatta</w:t>
            </w:r>
          </w:p>
        </w:tc>
      </w:tr>
      <w:tr w:rsidR="00562935" w:rsidRPr="00063F68" w:rsidTr="00F32BA1">
        <w:trPr>
          <w:tblCellSpacing w:w="15" w:type="dxa"/>
        </w:trPr>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2012</w:t>
            </w:r>
          </w:p>
        </w:tc>
      </w:tr>
      <w:tr w:rsidR="00562935" w:rsidRPr="00063F68" w:rsidTr="00F32BA1">
        <w:trPr>
          <w:tblCellSpacing w:w="15" w:type="dxa"/>
        </w:trPr>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İtalya</w:t>
            </w:r>
          </w:p>
        </w:tc>
      </w:tr>
      <w:tr w:rsidR="00562935" w:rsidRPr="00063F68" w:rsidTr="00F32BA1">
        <w:trPr>
          <w:tblCellSpacing w:w="15" w:type="dxa"/>
        </w:trPr>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24,30 dk.</w:t>
            </w:r>
          </w:p>
        </w:tc>
      </w:tr>
      <w:tr w:rsidR="00562935" w:rsidRPr="00063F68" w:rsidTr="00F32BA1">
        <w:trPr>
          <w:tblCellSpacing w:w="15" w:type="dxa"/>
        </w:trPr>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İtalyanca</w:t>
            </w:r>
          </w:p>
        </w:tc>
      </w:tr>
      <w:tr w:rsidR="00562935" w:rsidRPr="00063F68" w:rsidTr="00F32BA1">
        <w:trPr>
          <w:tblCellSpacing w:w="15" w:type="dxa"/>
        </w:trPr>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62935" w:rsidRPr="00063F68" w:rsidRDefault="00562935"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562935" w:rsidRPr="00063F68" w:rsidRDefault="00562935">
      <w:pPr>
        <w:rPr>
          <w:sz w:val="24"/>
          <w:szCs w:val="24"/>
          <w:lang w:val="tr-TR"/>
        </w:rPr>
      </w:pPr>
    </w:p>
    <w:p w:rsidR="00F97057" w:rsidRPr="00063F68" w:rsidRDefault="00F97057">
      <w:pPr>
        <w:rPr>
          <w:b/>
          <w:sz w:val="24"/>
          <w:szCs w:val="24"/>
          <w:lang w:val="tr-TR"/>
        </w:rPr>
      </w:pPr>
      <w:proofErr w:type="spellStart"/>
      <w:r w:rsidRPr="00063F68">
        <w:rPr>
          <w:b/>
          <w:sz w:val="24"/>
          <w:szCs w:val="24"/>
          <w:lang w:val="tr-TR"/>
        </w:rPr>
        <w:t>Kukuczka</w:t>
      </w:r>
      <w:proofErr w:type="spellEnd"/>
    </w:p>
    <w:p w:rsidR="00AA4A3E" w:rsidRPr="00063F68" w:rsidRDefault="00AA4A3E">
      <w:pPr>
        <w:rPr>
          <w:b/>
          <w:sz w:val="24"/>
          <w:szCs w:val="24"/>
          <w:lang w:val="tr-TR"/>
        </w:rPr>
      </w:pPr>
    </w:p>
    <w:p w:rsidR="00F97057" w:rsidRPr="00063F68" w:rsidRDefault="00F97057">
      <w:pPr>
        <w:rPr>
          <w:sz w:val="24"/>
          <w:szCs w:val="24"/>
          <w:lang w:val="tr-TR"/>
        </w:rPr>
      </w:pPr>
      <w:r w:rsidRPr="00063F68">
        <w:rPr>
          <w:sz w:val="24"/>
          <w:szCs w:val="24"/>
          <w:lang w:val="tr-TR"/>
        </w:rPr>
        <w:t xml:space="preserve">Jerzy Kukuczka tırmanış tarihinin en özel karakterlerinden biriydi. 14 sekizbinlik zirvesini yapabilen ikinci efsane tırmanıcı, 22 sene evvel Himalaya’larda hayatını kaybetti. Neden sıra dışı bir karakterdi? Tırmanış tarihine katkısı neydi? Ailesi ve diğer yüksek irtifa tırmanışçıları onun hakkında ne </w:t>
      </w:r>
      <w:r w:rsidR="00B971AC" w:rsidRPr="00063F68">
        <w:rPr>
          <w:sz w:val="24"/>
          <w:szCs w:val="24"/>
          <w:lang w:val="tr-TR"/>
        </w:rPr>
        <w:t>düşünüyorlar?</w:t>
      </w:r>
      <w:r w:rsidRPr="00063F68">
        <w:rPr>
          <w:sz w:val="24"/>
          <w:szCs w:val="24"/>
          <w:lang w:val="tr-TR"/>
        </w:rPr>
        <w:t xml:space="preserve"> Yüksek irtifa tırmanışı neden yapılageldi ve neden hala yapılmaya devam ediyor? Kukuczka diğer tırmanışçılar için hala bir örnek midir? Dağlar – bir macera alanı mı yoksa bir ticaret </w:t>
      </w:r>
      <w:r w:rsidR="00B971AC" w:rsidRPr="00063F68">
        <w:rPr>
          <w:sz w:val="24"/>
          <w:szCs w:val="24"/>
          <w:lang w:val="tr-TR"/>
        </w:rPr>
        <w:t>mekânı</w:t>
      </w:r>
      <w:r w:rsidRPr="00063F68">
        <w:rPr>
          <w:sz w:val="24"/>
          <w:szCs w:val="24"/>
          <w:lang w:val="tr-TR"/>
        </w:rPr>
        <w:t xml:space="preserve"> mı?</w:t>
      </w:r>
    </w:p>
    <w:p w:rsidR="00F97057" w:rsidRPr="00063F68" w:rsidRDefault="00F97057" w:rsidP="00F97057">
      <w:pPr>
        <w:rPr>
          <w:sz w:val="24"/>
          <w:szCs w:val="24"/>
          <w:lang w:val="tr-TR"/>
        </w:rPr>
      </w:pPr>
    </w:p>
    <w:p w:rsidR="00F97057" w:rsidRPr="00063F68" w:rsidRDefault="00B971AC" w:rsidP="00F97057">
      <w:pPr>
        <w:rPr>
          <w:rFonts w:eastAsia="Times New Roman"/>
          <w:sz w:val="24"/>
          <w:szCs w:val="24"/>
          <w:lang w:val="tr-TR" w:eastAsia="de-CH"/>
        </w:rPr>
      </w:pPr>
      <w:r w:rsidRPr="00063F68">
        <w:rPr>
          <w:rFonts w:eastAsia="Times New Roman"/>
          <w:sz w:val="24"/>
          <w:szCs w:val="24"/>
          <w:lang w:val="tr-TR" w:eastAsia="de-CH"/>
        </w:rPr>
        <w:t>Orijinal</w:t>
      </w:r>
      <w:r w:rsidR="006734FE" w:rsidRPr="00063F68">
        <w:rPr>
          <w:rFonts w:eastAsia="Times New Roman"/>
          <w:sz w:val="24"/>
          <w:szCs w:val="24"/>
          <w:lang w:val="tr-TR" w:eastAsia="de-CH"/>
        </w:rPr>
        <w:t xml:space="preserve"> Ad</w:t>
      </w:r>
      <w:r w:rsidR="00F97057" w:rsidRPr="00063F68">
        <w:rPr>
          <w:rFonts w:eastAsia="Times New Roman"/>
          <w:sz w:val="24"/>
          <w:szCs w:val="24"/>
          <w:lang w:val="tr-TR" w:eastAsia="de-CH"/>
        </w:rPr>
        <w:t>:</w:t>
      </w:r>
      <w:r w:rsidR="006734FE" w:rsidRPr="00063F68">
        <w:rPr>
          <w:rFonts w:eastAsia="Times New Roman"/>
          <w:sz w:val="24"/>
          <w:szCs w:val="24"/>
          <w:lang w:val="tr-TR" w:eastAsia="de-CH"/>
        </w:rPr>
        <w:tab/>
      </w:r>
      <w:r w:rsidR="00F97057" w:rsidRPr="00063F68">
        <w:rPr>
          <w:rFonts w:eastAsia="Times New Roman"/>
          <w:sz w:val="24"/>
          <w:szCs w:val="24"/>
          <w:lang w:val="tr-TR" w:eastAsia="de-CH"/>
        </w:rPr>
        <w:t>Kukuczka</w:t>
      </w:r>
    </w:p>
    <w:p w:rsidR="00F97057" w:rsidRPr="00063F68" w:rsidRDefault="006734FE" w:rsidP="00F97057">
      <w:pPr>
        <w:rPr>
          <w:rFonts w:eastAsia="Times New Roman"/>
          <w:sz w:val="24"/>
          <w:szCs w:val="24"/>
          <w:lang w:val="tr-TR" w:eastAsia="de-CH"/>
        </w:rPr>
      </w:pPr>
      <w:r w:rsidRPr="00063F68">
        <w:rPr>
          <w:rFonts w:eastAsia="Times New Roman"/>
          <w:sz w:val="24"/>
          <w:szCs w:val="24"/>
          <w:lang w:val="tr-TR" w:eastAsia="de-CH"/>
        </w:rPr>
        <w:t>Yönetmen</w:t>
      </w:r>
      <w:r w:rsidR="00F97057" w:rsidRPr="00063F68">
        <w:rPr>
          <w:rFonts w:eastAsia="Times New Roman"/>
          <w:sz w:val="24"/>
          <w:szCs w:val="24"/>
          <w:lang w:val="tr-TR" w:eastAsia="de-CH"/>
        </w:rPr>
        <w:t>:</w:t>
      </w:r>
      <w:r w:rsidRPr="00063F68">
        <w:rPr>
          <w:rFonts w:eastAsia="Times New Roman"/>
          <w:sz w:val="24"/>
          <w:szCs w:val="24"/>
          <w:lang w:val="tr-TR" w:eastAsia="de-CH"/>
        </w:rPr>
        <w:tab/>
      </w:r>
      <w:r w:rsidR="00F97057" w:rsidRPr="00063F68">
        <w:rPr>
          <w:rFonts w:eastAsia="Times New Roman"/>
          <w:sz w:val="24"/>
          <w:szCs w:val="24"/>
          <w:lang w:val="tr-TR" w:eastAsia="de-CH"/>
        </w:rPr>
        <w:t xml:space="preserve">Jerzy Porebski </w:t>
      </w:r>
    </w:p>
    <w:p w:rsidR="00F97057" w:rsidRPr="00063F68" w:rsidRDefault="00F97057" w:rsidP="00F97057">
      <w:pPr>
        <w:rPr>
          <w:rFonts w:eastAsia="Times New Roman"/>
          <w:sz w:val="24"/>
          <w:szCs w:val="24"/>
          <w:lang w:val="tr-TR" w:eastAsia="de-CH"/>
        </w:rPr>
      </w:pPr>
      <w:r w:rsidRPr="00063F68">
        <w:rPr>
          <w:rFonts w:eastAsia="Times New Roman"/>
          <w:sz w:val="24"/>
          <w:szCs w:val="24"/>
          <w:lang w:val="tr-TR" w:eastAsia="de-CH"/>
        </w:rPr>
        <w:t xml:space="preserve">Yıl </w:t>
      </w:r>
      <w:r w:rsidRPr="00063F68">
        <w:rPr>
          <w:rFonts w:eastAsia="Times New Roman"/>
          <w:sz w:val="24"/>
          <w:szCs w:val="24"/>
          <w:lang w:val="tr-TR" w:eastAsia="de-CH"/>
        </w:rPr>
        <w:tab/>
        <w:t>:</w:t>
      </w:r>
      <w:r w:rsidRPr="00063F68">
        <w:rPr>
          <w:rFonts w:eastAsia="Times New Roman"/>
          <w:sz w:val="24"/>
          <w:szCs w:val="24"/>
          <w:lang w:val="tr-TR" w:eastAsia="de-CH"/>
        </w:rPr>
        <w:tab/>
        <w:t>2011</w:t>
      </w:r>
    </w:p>
    <w:p w:rsidR="00F97057" w:rsidRPr="00063F68" w:rsidRDefault="00F97057" w:rsidP="00F97057">
      <w:pPr>
        <w:rPr>
          <w:rFonts w:eastAsia="Times New Roman"/>
          <w:sz w:val="24"/>
          <w:szCs w:val="24"/>
          <w:lang w:val="tr-TR" w:eastAsia="de-CH"/>
        </w:rPr>
      </w:pPr>
      <w:r w:rsidRPr="00063F68">
        <w:rPr>
          <w:rFonts w:eastAsia="Times New Roman"/>
          <w:sz w:val="24"/>
          <w:szCs w:val="24"/>
          <w:lang w:val="tr-TR" w:eastAsia="de-CH"/>
        </w:rPr>
        <w:t xml:space="preserve">Ülke </w:t>
      </w:r>
      <w:r w:rsidRPr="00063F68">
        <w:rPr>
          <w:rFonts w:eastAsia="Times New Roman"/>
          <w:sz w:val="24"/>
          <w:szCs w:val="24"/>
          <w:lang w:val="tr-TR" w:eastAsia="de-CH"/>
        </w:rPr>
        <w:tab/>
        <w:t>:</w:t>
      </w:r>
      <w:r w:rsidRPr="00063F68">
        <w:rPr>
          <w:rFonts w:eastAsia="Times New Roman"/>
          <w:sz w:val="24"/>
          <w:szCs w:val="24"/>
          <w:lang w:val="tr-TR" w:eastAsia="de-CH"/>
        </w:rPr>
        <w:tab/>
        <w:t>Polonya</w:t>
      </w:r>
    </w:p>
    <w:p w:rsidR="00F97057" w:rsidRPr="00063F68" w:rsidRDefault="00F97057" w:rsidP="00F97057">
      <w:pPr>
        <w:rPr>
          <w:rFonts w:eastAsia="Times New Roman"/>
          <w:sz w:val="24"/>
          <w:szCs w:val="24"/>
          <w:lang w:val="tr-TR" w:eastAsia="de-CH"/>
        </w:rPr>
      </w:pPr>
      <w:r w:rsidRPr="00063F68">
        <w:rPr>
          <w:rFonts w:eastAsia="Times New Roman"/>
          <w:sz w:val="24"/>
          <w:szCs w:val="24"/>
          <w:lang w:val="tr-TR" w:eastAsia="de-CH"/>
        </w:rPr>
        <w:t xml:space="preserve">Dakika </w:t>
      </w:r>
      <w:r w:rsidRPr="00063F68">
        <w:rPr>
          <w:rFonts w:eastAsia="Times New Roman"/>
          <w:sz w:val="24"/>
          <w:szCs w:val="24"/>
          <w:lang w:val="tr-TR" w:eastAsia="de-CH"/>
        </w:rPr>
        <w:tab/>
        <w:t>:</w:t>
      </w:r>
      <w:r w:rsidRPr="00063F68">
        <w:rPr>
          <w:rFonts w:eastAsia="Times New Roman"/>
          <w:sz w:val="24"/>
          <w:szCs w:val="24"/>
          <w:lang w:val="tr-TR" w:eastAsia="de-CH"/>
        </w:rPr>
        <w:tab/>
        <w:t>46 dk.</w:t>
      </w:r>
    </w:p>
    <w:p w:rsidR="00F97057" w:rsidRPr="00063F68" w:rsidRDefault="00F97057" w:rsidP="00F97057">
      <w:pPr>
        <w:rPr>
          <w:rFonts w:eastAsia="Times New Roman"/>
          <w:sz w:val="24"/>
          <w:szCs w:val="24"/>
          <w:lang w:val="tr-TR" w:eastAsia="de-CH"/>
        </w:rPr>
      </w:pPr>
      <w:r w:rsidRPr="00063F68">
        <w:rPr>
          <w:rFonts w:eastAsia="Times New Roman"/>
          <w:sz w:val="24"/>
          <w:szCs w:val="24"/>
          <w:lang w:val="tr-TR" w:eastAsia="de-CH"/>
        </w:rPr>
        <w:t xml:space="preserve">Dil </w:t>
      </w:r>
      <w:r w:rsidRPr="00063F68">
        <w:rPr>
          <w:rFonts w:eastAsia="Times New Roman"/>
          <w:sz w:val="24"/>
          <w:szCs w:val="24"/>
          <w:lang w:val="tr-TR" w:eastAsia="de-CH"/>
        </w:rPr>
        <w:tab/>
        <w:t>:</w:t>
      </w:r>
      <w:r w:rsidRPr="00063F68">
        <w:rPr>
          <w:rFonts w:eastAsia="Times New Roman"/>
          <w:sz w:val="24"/>
          <w:szCs w:val="24"/>
          <w:lang w:val="tr-TR" w:eastAsia="de-CH"/>
        </w:rPr>
        <w:tab/>
      </w:r>
      <w:r w:rsidR="00B971AC" w:rsidRPr="00063F68">
        <w:rPr>
          <w:rFonts w:eastAsia="Times New Roman"/>
          <w:sz w:val="24"/>
          <w:szCs w:val="24"/>
          <w:lang w:val="tr-TR" w:eastAsia="de-CH"/>
        </w:rPr>
        <w:t>İngilizce</w:t>
      </w:r>
      <w:r w:rsidRPr="00063F68">
        <w:rPr>
          <w:rFonts w:eastAsia="Times New Roman"/>
          <w:sz w:val="24"/>
          <w:szCs w:val="24"/>
          <w:lang w:val="tr-TR" w:eastAsia="de-CH"/>
        </w:rPr>
        <w:t>/Lehçe</w:t>
      </w:r>
    </w:p>
    <w:p w:rsidR="00F97057" w:rsidRPr="00063F68" w:rsidRDefault="00F97057" w:rsidP="00F97057">
      <w:pPr>
        <w:rPr>
          <w:rFonts w:eastAsia="Times New Roman"/>
          <w:sz w:val="24"/>
          <w:szCs w:val="24"/>
          <w:lang w:val="tr-TR" w:eastAsia="de-CH"/>
        </w:rPr>
      </w:pPr>
      <w:r w:rsidRPr="00063F68">
        <w:rPr>
          <w:rFonts w:eastAsia="Times New Roman"/>
          <w:sz w:val="24"/>
          <w:szCs w:val="24"/>
          <w:lang w:val="tr-TR" w:eastAsia="de-CH"/>
        </w:rPr>
        <w:t xml:space="preserve">Alt Yazı </w:t>
      </w:r>
      <w:r w:rsidRPr="00063F68">
        <w:rPr>
          <w:rFonts w:eastAsia="Times New Roman"/>
          <w:sz w:val="24"/>
          <w:szCs w:val="24"/>
          <w:lang w:val="tr-TR" w:eastAsia="de-CH"/>
        </w:rPr>
        <w:tab/>
        <w:t>:</w:t>
      </w:r>
      <w:r w:rsidRPr="00063F68">
        <w:rPr>
          <w:rFonts w:eastAsia="Times New Roman"/>
          <w:sz w:val="24"/>
          <w:szCs w:val="24"/>
          <w:lang w:val="tr-TR" w:eastAsia="de-CH"/>
        </w:rPr>
        <w:tab/>
        <w:t>Türkçe</w:t>
      </w:r>
    </w:p>
    <w:p w:rsidR="00F97057" w:rsidRPr="00063F68" w:rsidRDefault="00F97057" w:rsidP="00F97057">
      <w:pPr>
        <w:rPr>
          <w:sz w:val="24"/>
          <w:szCs w:val="24"/>
          <w:lang w:val="tr-TR"/>
        </w:rPr>
      </w:pPr>
    </w:p>
    <w:p w:rsidR="00F97057" w:rsidRPr="00063F68" w:rsidRDefault="00F97057" w:rsidP="00F97057">
      <w:pPr>
        <w:rPr>
          <w:b/>
          <w:sz w:val="24"/>
          <w:szCs w:val="24"/>
          <w:lang w:val="tr-TR"/>
        </w:rPr>
      </w:pPr>
      <w:r w:rsidRPr="00063F68">
        <w:rPr>
          <w:b/>
          <w:sz w:val="24"/>
          <w:szCs w:val="24"/>
          <w:lang w:val="tr-TR"/>
        </w:rPr>
        <w:t xml:space="preserve">Çok </w:t>
      </w:r>
      <w:r w:rsidR="00AA4A3E" w:rsidRPr="00063F68">
        <w:rPr>
          <w:b/>
          <w:sz w:val="24"/>
          <w:szCs w:val="24"/>
          <w:lang w:val="tr-TR"/>
        </w:rPr>
        <w:t>Uzaklarda Değil</w:t>
      </w:r>
    </w:p>
    <w:p w:rsidR="00AA4A3E" w:rsidRPr="00063F68" w:rsidRDefault="00AA4A3E" w:rsidP="00F97057">
      <w:pPr>
        <w:rPr>
          <w:sz w:val="24"/>
          <w:szCs w:val="24"/>
          <w:lang w:val="tr-TR"/>
        </w:rPr>
      </w:pPr>
    </w:p>
    <w:p w:rsidR="00F97057" w:rsidRPr="00063F68" w:rsidRDefault="00F97057" w:rsidP="00F97057">
      <w:pPr>
        <w:rPr>
          <w:sz w:val="24"/>
          <w:szCs w:val="24"/>
          <w:lang w:val="tr-TR"/>
        </w:rPr>
      </w:pPr>
      <w:r w:rsidRPr="00063F68">
        <w:rPr>
          <w:sz w:val="24"/>
          <w:szCs w:val="24"/>
          <w:lang w:val="tr-TR"/>
        </w:rPr>
        <w:t>2011 yılında Hervé Barmasse üç yeni rota açmak için İtalya’da memleketi Aosta Vadisindeki 3 önemli dağı seçti; Mont Blanc, Monte Rosa ve Matterhorn. Bu</w:t>
      </w:r>
      <w:r w:rsidR="0052274B" w:rsidRPr="00063F68">
        <w:rPr>
          <w:sz w:val="24"/>
          <w:szCs w:val="24"/>
          <w:lang w:val="tr-TR"/>
        </w:rPr>
        <w:t xml:space="preserve"> üç zirve rastgele seçilmemişti</w:t>
      </w:r>
      <w:r w:rsidRPr="00063F68">
        <w:rPr>
          <w:sz w:val="24"/>
          <w:szCs w:val="24"/>
          <w:lang w:val="tr-TR"/>
        </w:rPr>
        <w:t>; Alplerin en yüksekleri idiler.</w:t>
      </w:r>
    </w:p>
    <w:p w:rsidR="00F97057" w:rsidRPr="00063F68" w:rsidRDefault="00F97057" w:rsidP="00F97057">
      <w:pPr>
        <w:rPr>
          <w:color w:val="FF0000"/>
          <w:sz w:val="24"/>
          <w:szCs w:val="24"/>
          <w:lang w:val="tr-TR"/>
        </w:rPr>
      </w:pPr>
      <w:r w:rsidRPr="00063F68">
        <w:rPr>
          <w:sz w:val="24"/>
          <w:szCs w:val="24"/>
          <w:lang w:val="tr-TR"/>
        </w:rPr>
        <w:t>Barmasse iki Basklı arkadaşıyla Mont Blanc’ta, Brouillard’ın sol yüzeyinde yeni bir rota açtı. Babası Marco ile birlikte Monte Rosa’da, Punta Gnifetti’nin güneydoğu yüzünde yeni bir rota açtı. Ve son olarak Matterhorn’da, Muzio zirvesinde büyük risk ve zorluklarla tek başına yeni bir rota açtı. Bu üç tırmanış macerası da bulundukları yerler, uzaklıkları ve nitelikleri itibariyle çok özeldiler. Bu filmde işte bu üç tırmanışı izleyeceksiniz</w:t>
      </w:r>
      <w:r w:rsidRPr="00063F68">
        <w:rPr>
          <w:rFonts w:ascii="Tahoma" w:hAnsi="Tahoma" w:cs="Tahoma"/>
          <w:color w:val="FF0000"/>
          <w:sz w:val="24"/>
          <w:szCs w:val="24"/>
          <w:lang w:val="tr-TR"/>
        </w:rPr>
        <w:t>.</w:t>
      </w:r>
    </w:p>
    <w:p w:rsidR="00F97057" w:rsidRPr="00063F68" w:rsidRDefault="00F97057" w:rsidP="00F97057">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1797"/>
      </w:tblGrid>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Non Cosi Lontano</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Hervé Barmasse</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lastRenderedPageBreak/>
              <w:t xml:space="preserve">Yıl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2012</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İtalya</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37,40 dk.</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İtalyanca</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063F68" w:rsidRDefault="00063F68" w:rsidP="00F97057">
      <w:pPr>
        <w:rPr>
          <w:b/>
          <w:sz w:val="24"/>
          <w:szCs w:val="24"/>
          <w:lang w:val="tr-TR"/>
        </w:rPr>
      </w:pPr>
    </w:p>
    <w:p w:rsidR="00F97057" w:rsidRPr="00063F68" w:rsidRDefault="00AA4A3E" w:rsidP="00F97057">
      <w:pPr>
        <w:rPr>
          <w:b/>
          <w:sz w:val="24"/>
          <w:szCs w:val="24"/>
          <w:lang w:val="tr-TR"/>
        </w:rPr>
      </w:pPr>
      <w:r w:rsidRPr="00063F68">
        <w:rPr>
          <w:b/>
          <w:sz w:val="24"/>
          <w:szCs w:val="24"/>
          <w:lang w:val="tr-TR"/>
        </w:rPr>
        <w:t>Alplerin En Zoru</w:t>
      </w:r>
    </w:p>
    <w:p w:rsidR="00AA4A3E" w:rsidRPr="00063F68" w:rsidRDefault="00AA4A3E" w:rsidP="00F97057">
      <w:pPr>
        <w:rPr>
          <w:b/>
          <w:sz w:val="24"/>
          <w:szCs w:val="24"/>
          <w:lang w:val="tr-TR"/>
        </w:rPr>
      </w:pPr>
    </w:p>
    <w:p w:rsidR="00F97057" w:rsidRPr="00063F68" w:rsidRDefault="00F97057" w:rsidP="00F97057">
      <w:pPr>
        <w:rPr>
          <w:sz w:val="24"/>
          <w:szCs w:val="24"/>
          <w:lang w:val="tr-TR"/>
        </w:rPr>
      </w:pPr>
      <w:r w:rsidRPr="00063F68">
        <w:rPr>
          <w:sz w:val="24"/>
          <w:szCs w:val="24"/>
          <w:lang w:val="tr-TR"/>
        </w:rPr>
        <w:t>2010 yazında Iker ve Eneko Pou birkaç yasayan efsaneyi ziyaret etme karar verirler. Karavanlarıyla Alpleri gezerek tırmanışın temelden değişmesinde rol oynamış efsane isimlerle buluşurlar. Alplerdeki uzun duvar tırmanış tarihinin en simgeleşmiş rotalarında, yeni kuşağa ilham verecek güzergâhlarda Manolo, Alex Huber ve Beat Kammerlander’in izlerini sürerler.</w:t>
      </w:r>
    </w:p>
    <w:p w:rsidR="00F97057" w:rsidRPr="00063F68" w:rsidRDefault="00F97057" w:rsidP="00F97057">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1946"/>
      </w:tblGrid>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Hardest of the Alps</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Damiano Levati</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2010</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İtalya</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12 dk.</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İtalyanca</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F97057" w:rsidRPr="00063F68" w:rsidRDefault="00F97057" w:rsidP="00F97057">
      <w:pPr>
        <w:rPr>
          <w:sz w:val="24"/>
          <w:szCs w:val="24"/>
          <w:lang w:val="tr-TR"/>
        </w:rPr>
      </w:pPr>
    </w:p>
    <w:p w:rsidR="00F97057" w:rsidRPr="00063F68" w:rsidRDefault="00AA4A3E" w:rsidP="00F97057">
      <w:pPr>
        <w:rPr>
          <w:b/>
          <w:sz w:val="24"/>
          <w:szCs w:val="24"/>
          <w:lang w:val="tr-TR"/>
        </w:rPr>
      </w:pPr>
      <w:r w:rsidRPr="00063F68">
        <w:rPr>
          <w:b/>
          <w:sz w:val="24"/>
          <w:szCs w:val="24"/>
          <w:lang w:val="tr-TR"/>
        </w:rPr>
        <w:t>Zorla!</w:t>
      </w:r>
    </w:p>
    <w:p w:rsidR="00AA4A3E" w:rsidRPr="00063F68" w:rsidRDefault="00AA4A3E" w:rsidP="00F97057">
      <w:pPr>
        <w:rPr>
          <w:b/>
          <w:sz w:val="24"/>
          <w:szCs w:val="24"/>
          <w:lang w:val="tr-TR"/>
        </w:rPr>
      </w:pPr>
    </w:p>
    <w:p w:rsidR="00F97057" w:rsidRPr="00063F68" w:rsidRDefault="00F97057" w:rsidP="00F97057">
      <w:pPr>
        <w:rPr>
          <w:sz w:val="24"/>
          <w:szCs w:val="24"/>
          <w:lang w:val="tr-TR"/>
        </w:rPr>
      </w:pPr>
      <w:r w:rsidRPr="00063F68">
        <w:rPr>
          <w:sz w:val="24"/>
          <w:szCs w:val="24"/>
          <w:lang w:val="tr-TR"/>
        </w:rPr>
        <w:t xml:space="preserve">ZORLA yönetmen Jen Randall ve yeni tırmanış </w:t>
      </w:r>
      <w:proofErr w:type="gramStart"/>
      <w:r w:rsidRPr="00063F68">
        <w:rPr>
          <w:sz w:val="24"/>
          <w:szCs w:val="24"/>
          <w:lang w:val="tr-TR"/>
        </w:rPr>
        <w:t>partneri</w:t>
      </w:r>
      <w:proofErr w:type="gramEnd"/>
      <w:r w:rsidRPr="00063F68">
        <w:rPr>
          <w:sz w:val="24"/>
          <w:szCs w:val="24"/>
          <w:lang w:val="tr-TR"/>
        </w:rPr>
        <w:t xml:space="preserve"> Jackie Segueira’nın ilk büyük duvar macerasına, Yosemite’deki hiç de kolay olmayan El Capitan duvarına hazırlıklarının hikâyesini anlatıyor. Bu arada Jen ilham almak için bazı kadın tırmanış cengâverlerini ziyaret ediyor. İsviçre Magic Wood’da boulder için Mina Leslie-Wujastyk’dan başlayarak, Yorkshire Malham’da spor tırmanışı için Natalie Berry’a ve İskoçya Dunkeld’da geleneksel tırmanış için bölgenin tırmanış kahramanı Vicki Mayes’a uğruyor. 2 sene süren hazırlık, kırılan, iyileşen kemikler, kötü hava şartları, parasızlık ve arada sıra kaybedilen kendine güvenin ardından ZORLA sınırları ve macerayı aramak hakkında bir film.</w:t>
      </w:r>
    </w:p>
    <w:p w:rsidR="00F97057" w:rsidRPr="00063F68" w:rsidRDefault="00F97057" w:rsidP="00F97057">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1174"/>
      </w:tblGrid>
      <w:tr w:rsidR="00F97057" w:rsidRPr="00063F68" w:rsidTr="00F32BA1">
        <w:trPr>
          <w:tblCellSpacing w:w="15" w:type="dxa"/>
        </w:trPr>
        <w:tc>
          <w:tcPr>
            <w:tcW w:w="0" w:type="auto"/>
            <w:vAlign w:val="center"/>
            <w:hideMark/>
          </w:tcPr>
          <w:p w:rsidR="00F97057" w:rsidRPr="00063F68" w:rsidRDefault="00B971AC" w:rsidP="00F32BA1">
            <w:pPr>
              <w:rPr>
                <w:rFonts w:eastAsia="Times New Roman"/>
                <w:sz w:val="24"/>
                <w:szCs w:val="24"/>
                <w:lang w:val="tr-TR" w:eastAsia="de-CH"/>
              </w:rPr>
            </w:pPr>
            <w:r w:rsidRPr="00063F68">
              <w:rPr>
                <w:rFonts w:eastAsia="Times New Roman"/>
                <w:sz w:val="24"/>
                <w:szCs w:val="24"/>
                <w:lang w:val="tr-TR" w:eastAsia="de-CH"/>
              </w:rPr>
              <w:t>Orijinal</w:t>
            </w:r>
            <w:r w:rsidR="00F97057" w:rsidRPr="00063F68">
              <w:rPr>
                <w:rFonts w:eastAsia="Times New Roman"/>
                <w:sz w:val="24"/>
                <w:szCs w:val="24"/>
                <w:lang w:val="tr-TR" w:eastAsia="de-CH"/>
              </w:rPr>
              <w:t xml:space="preserve"> Ad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Push It</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Jen Randall</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201</w:t>
            </w:r>
            <w:r w:rsidR="0052274B" w:rsidRPr="00063F68">
              <w:rPr>
                <w:rFonts w:eastAsia="Times New Roman"/>
                <w:sz w:val="24"/>
                <w:szCs w:val="24"/>
                <w:lang w:val="tr-TR" w:eastAsia="de-CH"/>
              </w:rPr>
              <w:t>2</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İrlanda</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30 dk.</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B971AC" w:rsidP="00F32BA1">
            <w:pPr>
              <w:rPr>
                <w:rFonts w:eastAsia="Times New Roman"/>
                <w:sz w:val="24"/>
                <w:szCs w:val="24"/>
                <w:lang w:val="tr-TR" w:eastAsia="de-CH"/>
              </w:rPr>
            </w:pPr>
            <w:r w:rsidRPr="00063F68">
              <w:rPr>
                <w:rFonts w:eastAsia="Times New Roman"/>
                <w:sz w:val="24"/>
                <w:szCs w:val="24"/>
                <w:lang w:val="tr-TR" w:eastAsia="de-CH"/>
              </w:rPr>
              <w:t>İngilizce</w:t>
            </w:r>
          </w:p>
        </w:tc>
      </w:tr>
      <w:tr w:rsidR="00F97057" w:rsidRPr="00063F68" w:rsidTr="00F32BA1">
        <w:trPr>
          <w:tblCellSpacing w:w="15" w:type="dxa"/>
        </w:trPr>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97057" w:rsidRPr="00063F68" w:rsidRDefault="00F97057"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F97057" w:rsidRPr="00063F68" w:rsidRDefault="00F97057" w:rsidP="00F97057">
      <w:pPr>
        <w:rPr>
          <w:sz w:val="24"/>
          <w:szCs w:val="24"/>
          <w:lang w:val="tr-TR"/>
        </w:rPr>
      </w:pPr>
    </w:p>
    <w:p w:rsidR="00F97057" w:rsidRPr="00063F68" w:rsidRDefault="00F97057" w:rsidP="00F97057">
      <w:pPr>
        <w:rPr>
          <w:b/>
          <w:sz w:val="24"/>
          <w:szCs w:val="24"/>
          <w:lang w:val="tr-TR"/>
        </w:rPr>
      </w:pPr>
      <w:r w:rsidRPr="00063F68">
        <w:rPr>
          <w:b/>
          <w:sz w:val="24"/>
          <w:szCs w:val="24"/>
          <w:lang w:val="tr-TR"/>
        </w:rPr>
        <w:t>Soğuk</w:t>
      </w:r>
    </w:p>
    <w:p w:rsidR="00AA4A3E" w:rsidRPr="00063F68" w:rsidRDefault="00AA4A3E" w:rsidP="00F97057">
      <w:pPr>
        <w:rPr>
          <w:sz w:val="24"/>
          <w:szCs w:val="24"/>
          <w:lang w:val="tr-TR"/>
        </w:rPr>
      </w:pPr>
    </w:p>
    <w:p w:rsidR="00F97057" w:rsidRPr="00063F68" w:rsidRDefault="00F97057" w:rsidP="00F97057">
      <w:pPr>
        <w:rPr>
          <w:sz w:val="24"/>
          <w:szCs w:val="24"/>
          <w:lang w:val="tr-TR"/>
        </w:rPr>
      </w:pPr>
      <w:r w:rsidRPr="00063F68">
        <w:rPr>
          <w:sz w:val="24"/>
          <w:szCs w:val="24"/>
          <w:lang w:val="tr-TR"/>
        </w:rPr>
        <w:t xml:space="preserve">Dağcı ve fotoğrafçı Cory Richards'ın penceresinden derin ve karanlık kışın </w:t>
      </w:r>
      <w:r w:rsidR="00B971AC" w:rsidRPr="00063F68">
        <w:rPr>
          <w:sz w:val="24"/>
          <w:szCs w:val="24"/>
          <w:lang w:val="tr-TR"/>
        </w:rPr>
        <w:t>hâkim</w:t>
      </w:r>
      <w:r w:rsidRPr="00063F68">
        <w:rPr>
          <w:sz w:val="24"/>
          <w:szCs w:val="24"/>
          <w:lang w:val="tr-TR"/>
        </w:rPr>
        <w:t xml:space="preserve"> olduğu </w:t>
      </w:r>
      <w:proofErr w:type="spellStart"/>
      <w:r w:rsidRPr="00063F68">
        <w:rPr>
          <w:sz w:val="24"/>
          <w:szCs w:val="24"/>
          <w:lang w:val="tr-TR"/>
        </w:rPr>
        <w:t>Gasherbrum</w:t>
      </w:r>
      <w:proofErr w:type="spellEnd"/>
      <w:r w:rsidRPr="00063F68">
        <w:rPr>
          <w:sz w:val="24"/>
          <w:szCs w:val="24"/>
          <w:lang w:val="tr-TR"/>
        </w:rPr>
        <w:t xml:space="preserve"> </w:t>
      </w:r>
      <w:proofErr w:type="spellStart"/>
      <w:r w:rsidRPr="00063F68">
        <w:rPr>
          <w:sz w:val="24"/>
          <w:szCs w:val="24"/>
          <w:lang w:val="tr-TR"/>
        </w:rPr>
        <w:t>II'yi</w:t>
      </w:r>
      <w:proofErr w:type="spellEnd"/>
      <w:r w:rsidRPr="00063F68">
        <w:rPr>
          <w:sz w:val="24"/>
          <w:szCs w:val="24"/>
          <w:lang w:val="tr-TR"/>
        </w:rPr>
        <w:t xml:space="preserve"> </w:t>
      </w:r>
      <w:proofErr w:type="spellStart"/>
      <w:r w:rsidRPr="00063F68">
        <w:rPr>
          <w:sz w:val="24"/>
          <w:szCs w:val="24"/>
          <w:lang w:val="tr-TR"/>
        </w:rPr>
        <w:t>deneyimleyin</w:t>
      </w:r>
      <w:proofErr w:type="spellEnd"/>
      <w:r w:rsidRPr="00063F68">
        <w:rPr>
          <w:sz w:val="24"/>
          <w:szCs w:val="24"/>
          <w:lang w:val="tr-TR"/>
        </w:rPr>
        <w:t>. Film acı, şüphe ve korkuyu ustalıkla birleştiriyor ve tüm bunlara maruz kalan ekibin, iç parçalayıcı inişini gözler önüne seriyor. Film, dolaştığı 49 festivalden topladığı 15 ödül ve içten kurgusu ile bu yılın en çarpıcı filmi olmaya aday...</w:t>
      </w:r>
    </w:p>
    <w:p w:rsidR="00F97057" w:rsidRPr="00063F68" w:rsidRDefault="00F97057" w:rsidP="00F97057">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1266"/>
      </w:tblGrid>
      <w:tr w:rsidR="0052274B" w:rsidRPr="00063F68" w:rsidTr="0052274B">
        <w:trPr>
          <w:tblCellSpacing w:w="15" w:type="dxa"/>
        </w:trPr>
        <w:tc>
          <w:tcPr>
            <w:tcW w:w="0" w:type="auto"/>
            <w:vAlign w:val="center"/>
            <w:hideMark/>
          </w:tcPr>
          <w:p w:rsidR="0052274B" w:rsidRPr="00063F68" w:rsidRDefault="00B971AC" w:rsidP="0052274B">
            <w:pPr>
              <w:rPr>
                <w:rFonts w:eastAsia="Times New Roman"/>
                <w:sz w:val="24"/>
                <w:szCs w:val="24"/>
                <w:lang w:val="tr-TR" w:eastAsia="de-CH"/>
              </w:rPr>
            </w:pPr>
            <w:r w:rsidRPr="00063F68">
              <w:rPr>
                <w:rFonts w:eastAsia="Times New Roman"/>
                <w:sz w:val="24"/>
                <w:szCs w:val="24"/>
                <w:lang w:val="tr-TR" w:eastAsia="de-CH"/>
              </w:rPr>
              <w:t>Orijinal</w:t>
            </w:r>
            <w:r w:rsidR="0052274B" w:rsidRPr="00063F68">
              <w:rPr>
                <w:rFonts w:eastAsia="Times New Roman"/>
                <w:sz w:val="24"/>
                <w:szCs w:val="24"/>
                <w:lang w:val="tr-TR" w:eastAsia="de-CH"/>
              </w:rPr>
              <w:t xml:space="preserve"> Ad </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Cold</w:t>
            </w:r>
          </w:p>
        </w:tc>
      </w:tr>
      <w:tr w:rsidR="0052274B" w:rsidRPr="00063F68" w:rsidTr="0052274B">
        <w:trPr>
          <w:tblCellSpacing w:w="15" w:type="dxa"/>
        </w:trPr>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Anson Fogel</w:t>
            </w:r>
          </w:p>
        </w:tc>
      </w:tr>
      <w:tr w:rsidR="0052274B" w:rsidRPr="00063F68" w:rsidTr="0052274B">
        <w:trPr>
          <w:tblCellSpacing w:w="15" w:type="dxa"/>
        </w:trPr>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lastRenderedPageBreak/>
              <w:t xml:space="preserve">Yıl </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2011</w:t>
            </w:r>
          </w:p>
        </w:tc>
      </w:tr>
      <w:tr w:rsidR="0052274B" w:rsidRPr="00063F68" w:rsidTr="0052274B">
        <w:trPr>
          <w:tblCellSpacing w:w="15" w:type="dxa"/>
        </w:trPr>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A.B.D.</w:t>
            </w:r>
          </w:p>
        </w:tc>
      </w:tr>
      <w:tr w:rsidR="0052274B" w:rsidRPr="00063F68" w:rsidTr="0052274B">
        <w:trPr>
          <w:tblCellSpacing w:w="15" w:type="dxa"/>
        </w:trPr>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19 dk.</w:t>
            </w:r>
          </w:p>
        </w:tc>
      </w:tr>
      <w:tr w:rsidR="0052274B" w:rsidRPr="00063F68" w:rsidTr="0052274B">
        <w:trPr>
          <w:tblCellSpacing w:w="15" w:type="dxa"/>
        </w:trPr>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İngilizce</w:t>
            </w:r>
          </w:p>
        </w:tc>
      </w:tr>
      <w:tr w:rsidR="0052274B" w:rsidRPr="00063F68" w:rsidTr="0052274B">
        <w:trPr>
          <w:tblCellSpacing w:w="15" w:type="dxa"/>
        </w:trPr>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Türkçe</w:t>
            </w:r>
          </w:p>
        </w:tc>
      </w:tr>
    </w:tbl>
    <w:p w:rsidR="0052274B" w:rsidRPr="00063F68" w:rsidRDefault="0052274B" w:rsidP="00F97057">
      <w:pPr>
        <w:rPr>
          <w:sz w:val="24"/>
          <w:szCs w:val="24"/>
          <w:lang w:val="tr-TR"/>
        </w:rPr>
      </w:pPr>
    </w:p>
    <w:p w:rsidR="0052274B" w:rsidRPr="00063F68" w:rsidRDefault="0052274B" w:rsidP="0052274B">
      <w:pPr>
        <w:rPr>
          <w:b/>
          <w:sz w:val="24"/>
          <w:szCs w:val="24"/>
          <w:lang w:val="tr-TR"/>
        </w:rPr>
      </w:pPr>
      <w:proofErr w:type="spellStart"/>
      <w:r w:rsidRPr="00063F68">
        <w:rPr>
          <w:b/>
          <w:sz w:val="24"/>
          <w:szCs w:val="24"/>
          <w:lang w:val="tr-TR"/>
        </w:rPr>
        <w:t>Georgena</w:t>
      </w:r>
      <w:proofErr w:type="spellEnd"/>
      <w:r w:rsidRPr="00063F68">
        <w:rPr>
          <w:b/>
          <w:sz w:val="24"/>
          <w:szCs w:val="24"/>
          <w:lang w:val="tr-TR"/>
        </w:rPr>
        <w:t xml:space="preserve"> </w:t>
      </w:r>
      <w:proofErr w:type="spellStart"/>
      <w:r w:rsidRPr="00063F68">
        <w:rPr>
          <w:b/>
          <w:sz w:val="24"/>
          <w:szCs w:val="24"/>
          <w:lang w:val="tr-TR"/>
        </w:rPr>
        <w:t>Terry</w:t>
      </w:r>
      <w:proofErr w:type="spellEnd"/>
    </w:p>
    <w:p w:rsidR="00AA4A3E" w:rsidRPr="00063F68" w:rsidRDefault="00AA4A3E" w:rsidP="0052274B">
      <w:pPr>
        <w:rPr>
          <w:b/>
          <w:sz w:val="24"/>
          <w:szCs w:val="24"/>
          <w:lang w:val="tr-TR"/>
        </w:rPr>
      </w:pPr>
    </w:p>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Terry bisikletlerinin yaratıcısı Georgena Terry ile ilgili kısa bir belgesel. Terry kadın vücut yapısına uygun yaptığı kadrolarla kadın bisikletleri endüstrisinde devrim yaratmış bir isim. Bu film onun bu ise başlamasını ve kadın bisiklet hareketinde yaşadığı zorlukları anlatan kısa hikâyesi.</w:t>
      </w:r>
    </w:p>
    <w:p w:rsidR="0052274B" w:rsidRPr="00063F68" w:rsidRDefault="0052274B" w:rsidP="0052274B">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1692"/>
      </w:tblGrid>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Georgena Terry</w:t>
            </w:r>
          </w:p>
        </w:tc>
      </w:tr>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proofErr w:type="gramStart"/>
            <w:r w:rsidRPr="00063F68">
              <w:rPr>
                <w:rFonts w:eastAsia="Times New Roman"/>
                <w:sz w:val="24"/>
                <w:szCs w:val="24"/>
                <w:lang w:val="tr-TR" w:eastAsia="de-CH"/>
              </w:rPr>
              <w:t>Amanda</w:t>
            </w:r>
            <w:proofErr w:type="gramEnd"/>
            <w:r w:rsidRPr="00063F68">
              <w:rPr>
                <w:rFonts w:eastAsia="Times New Roman"/>
                <w:sz w:val="24"/>
                <w:szCs w:val="24"/>
                <w:lang w:val="tr-TR" w:eastAsia="de-CH"/>
              </w:rPr>
              <w:t xml:space="preserve"> Zackem</w:t>
            </w:r>
          </w:p>
        </w:tc>
      </w:tr>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2011</w:t>
            </w:r>
          </w:p>
        </w:tc>
      </w:tr>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USA</w:t>
            </w:r>
          </w:p>
        </w:tc>
      </w:tr>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6 dk.</w:t>
            </w:r>
          </w:p>
        </w:tc>
      </w:tr>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İngilizce</w:t>
            </w:r>
          </w:p>
        </w:tc>
      </w:tr>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52274B" w:rsidRPr="00063F68" w:rsidRDefault="0052274B" w:rsidP="00F97057">
      <w:pPr>
        <w:rPr>
          <w:sz w:val="24"/>
          <w:szCs w:val="24"/>
          <w:lang w:val="tr-TR"/>
        </w:rPr>
      </w:pPr>
    </w:p>
    <w:p w:rsidR="00063F68" w:rsidRPr="00063F68" w:rsidRDefault="0052274B" w:rsidP="0052274B">
      <w:pPr>
        <w:rPr>
          <w:b/>
          <w:sz w:val="24"/>
          <w:szCs w:val="24"/>
          <w:lang w:val="tr-TR"/>
        </w:rPr>
      </w:pPr>
      <w:r w:rsidRPr="00063F68">
        <w:rPr>
          <w:b/>
          <w:sz w:val="24"/>
          <w:szCs w:val="24"/>
          <w:lang w:val="tr-TR"/>
        </w:rPr>
        <w:t xml:space="preserve">Yaşamak </w:t>
      </w:r>
      <w:r w:rsidR="00063F68" w:rsidRPr="00063F68">
        <w:rPr>
          <w:b/>
          <w:sz w:val="24"/>
          <w:szCs w:val="24"/>
          <w:lang w:val="tr-TR"/>
        </w:rPr>
        <w:t>Güzel Yaşatmakta</w:t>
      </w:r>
    </w:p>
    <w:p w:rsidR="0052274B" w:rsidRPr="00063F68" w:rsidRDefault="0052274B" w:rsidP="0052274B">
      <w:pPr>
        <w:rPr>
          <w:b/>
          <w:sz w:val="24"/>
          <w:szCs w:val="24"/>
          <w:lang w:val="tr-TR"/>
        </w:rPr>
      </w:pPr>
      <w:r w:rsidRPr="00063F68">
        <w:rPr>
          <w:sz w:val="24"/>
          <w:szCs w:val="24"/>
          <w:lang w:val="tr-TR"/>
        </w:rPr>
        <w:tab/>
      </w:r>
    </w:p>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İlki 2009 yılında 8 İDADİK sporcusu ile Ağrı Doğubayazıt’tan İzmir’e yapılan bisiklet faaliyetinde aynı zamanda rota üzerinde bulunan; ‘’ Ağrı, Esence, Erciyes, Hasan, Sultandağı ve Bozdağ’a tırmanılmıştır.</w:t>
      </w:r>
    </w:p>
    <w:p w:rsidR="0052274B" w:rsidRPr="00063F68" w:rsidRDefault="0052274B" w:rsidP="0052274B">
      <w:pPr>
        <w:rPr>
          <w:rFonts w:eastAsia="Times New Roman"/>
          <w:sz w:val="24"/>
          <w:szCs w:val="24"/>
          <w:lang w:val="tr-TR" w:eastAsia="de-CH"/>
        </w:rPr>
      </w:pPr>
      <w:proofErr w:type="gramStart"/>
      <w:r w:rsidRPr="00063F68">
        <w:rPr>
          <w:rFonts w:eastAsia="Times New Roman"/>
          <w:sz w:val="24"/>
          <w:szCs w:val="24"/>
          <w:lang w:val="tr-TR" w:eastAsia="de-CH"/>
        </w:rPr>
        <w:t xml:space="preserve">Şimdiki hedef İstanbul’dan pedal basarak İsviçre’ye gitmek. </w:t>
      </w:r>
      <w:proofErr w:type="gramEnd"/>
      <w:r w:rsidRPr="00063F68">
        <w:rPr>
          <w:rFonts w:eastAsia="Times New Roman"/>
          <w:sz w:val="24"/>
          <w:szCs w:val="24"/>
          <w:lang w:val="tr-TR" w:eastAsia="de-CH"/>
        </w:rPr>
        <w:t>Plan 30 günde, 2500 km’lik etabı bisiklet ve tırmanışlarla tamamlamaktır. 27.07.2012 tarihinde yola çıkan ekip güzergâh üzerindeki ülkelerin birçok önemli zirvesine tırmanacaklardır. Bunların içerisinde Alplerin önemli zirveleri olan Matterhorn ve Mont Blanc’ta vardır. Bu projenin sosyal yanı ise organ bağışına dikkat çekmek ve bu konuda insanları duyarlı olmaya davet etmektir. Bunun için iki slogan ile yola çıkmışlardır. ‘’Yaşamak güzel yaşatmakta’’ ve ‘’Hayata Dönüşüm Yolunda Pedalla Avrupa Zirveleri’’</w:t>
      </w:r>
    </w:p>
    <w:p w:rsidR="0052274B" w:rsidRPr="00063F68" w:rsidRDefault="0052274B" w:rsidP="0052274B">
      <w:pPr>
        <w:rPr>
          <w:sz w:val="24"/>
          <w:szCs w:val="24"/>
          <w:lang w:val="tr-TR"/>
        </w:rPr>
      </w:pPr>
    </w:p>
    <w:tbl>
      <w:tblPr>
        <w:tblW w:w="0" w:type="auto"/>
        <w:tblCellSpacing w:w="15" w:type="dxa"/>
        <w:tblLook w:val="04A0"/>
      </w:tblPr>
      <w:tblGrid>
        <w:gridCol w:w="1101"/>
        <w:gridCol w:w="125"/>
        <w:gridCol w:w="2720"/>
      </w:tblGrid>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Yaşamak </w:t>
            </w:r>
            <w:r w:rsidR="00063F68" w:rsidRPr="00063F68">
              <w:rPr>
                <w:rFonts w:eastAsia="Times New Roman"/>
                <w:sz w:val="24"/>
                <w:szCs w:val="24"/>
                <w:lang w:val="tr-TR" w:eastAsia="de-CH"/>
              </w:rPr>
              <w:t>Güzel Yaşatmakta</w:t>
            </w:r>
          </w:p>
        </w:tc>
      </w:tr>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Kağan Kiriş</w:t>
            </w:r>
          </w:p>
        </w:tc>
      </w:tr>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2012</w:t>
            </w:r>
          </w:p>
        </w:tc>
      </w:tr>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Türkiye</w:t>
            </w:r>
          </w:p>
        </w:tc>
      </w:tr>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44 dk.</w:t>
            </w:r>
          </w:p>
        </w:tc>
      </w:tr>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Türkçe</w:t>
            </w:r>
          </w:p>
        </w:tc>
      </w:tr>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sz w:val="24"/>
                <w:szCs w:val="24"/>
                <w:lang w:val="tr-TR" w:eastAsia="tr-TR"/>
              </w:rPr>
            </w:pPr>
          </w:p>
        </w:tc>
      </w:tr>
    </w:tbl>
    <w:p w:rsidR="0052274B" w:rsidRPr="00063F68" w:rsidRDefault="0052274B" w:rsidP="00F97057">
      <w:pPr>
        <w:rPr>
          <w:sz w:val="24"/>
          <w:szCs w:val="24"/>
          <w:lang w:val="tr-TR"/>
        </w:rPr>
      </w:pPr>
    </w:p>
    <w:p w:rsidR="0052274B" w:rsidRPr="00063F68" w:rsidRDefault="0052274B" w:rsidP="0052274B">
      <w:pPr>
        <w:rPr>
          <w:sz w:val="24"/>
          <w:szCs w:val="24"/>
          <w:lang w:val="tr-TR"/>
        </w:rPr>
      </w:pPr>
      <w:r w:rsidRPr="00063F68">
        <w:rPr>
          <w:b/>
          <w:sz w:val="24"/>
          <w:szCs w:val="24"/>
          <w:lang w:val="tr-TR"/>
        </w:rPr>
        <w:t xml:space="preserve">Patikanın </w:t>
      </w:r>
      <w:r w:rsidR="00063F68" w:rsidRPr="00063F68">
        <w:rPr>
          <w:b/>
          <w:sz w:val="24"/>
          <w:szCs w:val="24"/>
          <w:lang w:val="tr-TR"/>
        </w:rPr>
        <w:t>Bittiği Yerde</w:t>
      </w:r>
      <w:r w:rsidR="00063F68" w:rsidRPr="00063F68">
        <w:rPr>
          <w:sz w:val="24"/>
          <w:szCs w:val="24"/>
          <w:lang w:val="tr-TR"/>
        </w:rPr>
        <w:tab/>
      </w:r>
    </w:p>
    <w:p w:rsidR="00063F68" w:rsidRPr="00063F68" w:rsidRDefault="00063F68" w:rsidP="0052274B">
      <w:pPr>
        <w:rPr>
          <w:b/>
          <w:sz w:val="24"/>
          <w:szCs w:val="24"/>
          <w:lang w:val="tr-TR"/>
        </w:rPr>
      </w:pPr>
    </w:p>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Patikanın Bittiği Yerde bizi daha en önce hiç kimsenin yapmadığı bir bisiklet keşif gezisinde dünyanın en ücra yerlerine götürüyor. Bu film yapılırken binlerce kilometre kat edildi; Virginia Utah’tan, Çin’de Gobi Çölüne, Arjantin Salta’da Ant Dağlarının eteklerindeki Cafayate’ye ve nihayet Nepal’de Mustang bölgesinden, İngiliz Kolombiya’sında Fraser Nehrine…</w:t>
      </w:r>
    </w:p>
    <w:p w:rsidR="0052274B" w:rsidRPr="00063F68" w:rsidRDefault="0052274B" w:rsidP="0052274B">
      <w:pPr>
        <w:rPr>
          <w:rFonts w:eastAsia="Times New Roman"/>
          <w:sz w:val="24"/>
          <w:szCs w:val="24"/>
          <w:lang w:val="tr-TR" w:eastAsia="de-CH"/>
        </w:rPr>
      </w:pPr>
    </w:p>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Patikanın Bittiği Yer dünyanın en iyi dağ bisikletçilerinden Darren Berrecloth, Cameron Zink, Kurtis Sorge, James Doerfling ve Andreu Lacondeguy yeryüzünde daha önce bisikletle gidilmemiş noktalarını keşfederken peşlerindeydi.</w:t>
      </w:r>
    </w:p>
    <w:p w:rsidR="0052274B" w:rsidRPr="00063F68" w:rsidRDefault="0052274B" w:rsidP="0052274B">
      <w:pPr>
        <w:rPr>
          <w:sz w:val="24"/>
          <w:szCs w:val="24"/>
          <w:lang w:val="tr-TR"/>
        </w:rPr>
      </w:pPr>
    </w:p>
    <w:tbl>
      <w:tblPr>
        <w:tblW w:w="0" w:type="auto"/>
        <w:tblCellSpacing w:w="15" w:type="dxa"/>
        <w:tblLook w:val="04A0"/>
      </w:tblPr>
      <w:tblGrid>
        <w:gridCol w:w="1101"/>
        <w:gridCol w:w="125"/>
        <w:gridCol w:w="2152"/>
      </w:tblGrid>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063F68">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tcMar>
              <w:top w:w="15" w:type="dxa"/>
              <w:left w:w="15" w:type="dxa"/>
              <w:bottom w:w="15" w:type="dxa"/>
              <w:right w:w="15" w:type="dxa"/>
            </w:tcMar>
            <w:vAlign w:val="center"/>
            <w:hideMark/>
          </w:tcPr>
          <w:p w:rsidR="0052274B" w:rsidRPr="00063F68" w:rsidRDefault="00063F68">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063F68">
            <w:pPr>
              <w:rPr>
                <w:rFonts w:eastAsia="Times New Roman"/>
                <w:sz w:val="24"/>
                <w:szCs w:val="24"/>
                <w:lang w:val="tr-TR" w:eastAsia="de-CH"/>
              </w:rPr>
            </w:pPr>
            <w:proofErr w:type="spellStart"/>
            <w:r w:rsidRPr="00063F68">
              <w:rPr>
                <w:rFonts w:eastAsia="Times New Roman"/>
                <w:sz w:val="24"/>
                <w:szCs w:val="24"/>
                <w:lang w:val="tr-TR" w:eastAsia="de-CH"/>
              </w:rPr>
              <w:t>Where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The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Trail</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Ends</w:t>
            </w:r>
            <w:proofErr w:type="spellEnd"/>
          </w:p>
        </w:tc>
      </w:tr>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Jeremy Grant</w:t>
            </w:r>
          </w:p>
        </w:tc>
      </w:tr>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2012</w:t>
            </w:r>
          </w:p>
        </w:tc>
      </w:tr>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USA</w:t>
            </w:r>
          </w:p>
        </w:tc>
      </w:tr>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12 dk.</w:t>
            </w:r>
          </w:p>
        </w:tc>
      </w:tr>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İngilizce</w:t>
            </w:r>
          </w:p>
        </w:tc>
      </w:tr>
      <w:tr w:rsidR="0052274B" w:rsidRPr="00063F68" w:rsidTr="0052274B">
        <w:trPr>
          <w:tblCellSpacing w:w="15" w:type="dxa"/>
        </w:trPr>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52274B" w:rsidRPr="00063F68" w:rsidRDefault="0052274B">
            <w:pPr>
              <w:rPr>
                <w:rFonts w:eastAsia="Times New Roman"/>
                <w:sz w:val="24"/>
                <w:szCs w:val="24"/>
                <w:lang w:val="tr-TR" w:eastAsia="de-CH"/>
              </w:rPr>
            </w:pPr>
            <w:r w:rsidRPr="00063F68">
              <w:rPr>
                <w:rFonts w:eastAsia="Times New Roman"/>
                <w:sz w:val="24"/>
                <w:szCs w:val="24"/>
                <w:lang w:val="tr-TR" w:eastAsia="de-CH"/>
              </w:rPr>
              <w:t>Türkçe</w:t>
            </w:r>
          </w:p>
        </w:tc>
      </w:tr>
    </w:tbl>
    <w:p w:rsidR="00F97057" w:rsidRPr="00063F68" w:rsidRDefault="00F97057" w:rsidP="00F97057">
      <w:pPr>
        <w:rPr>
          <w:sz w:val="24"/>
          <w:szCs w:val="24"/>
          <w:lang w:val="tr-TR"/>
        </w:rPr>
      </w:pPr>
    </w:p>
    <w:p w:rsidR="0052274B" w:rsidRPr="00063F68" w:rsidRDefault="00B971AC" w:rsidP="0052274B">
      <w:pPr>
        <w:rPr>
          <w:b/>
          <w:sz w:val="24"/>
          <w:szCs w:val="24"/>
          <w:lang w:val="tr-TR"/>
        </w:rPr>
      </w:pPr>
      <w:r w:rsidRPr="00063F68">
        <w:rPr>
          <w:b/>
          <w:sz w:val="24"/>
          <w:szCs w:val="24"/>
          <w:lang w:val="tr-TR"/>
        </w:rPr>
        <w:t>Sebebi</w:t>
      </w:r>
      <w:r w:rsidR="0052274B" w:rsidRPr="00063F68">
        <w:rPr>
          <w:b/>
          <w:sz w:val="24"/>
          <w:szCs w:val="24"/>
          <w:lang w:val="tr-TR"/>
        </w:rPr>
        <w:t xml:space="preserve"> </w:t>
      </w:r>
      <w:r w:rsidR="00063F68" w:rsidRPr="00063F68">
        <w:rPr>
          <w:b/>
          <w:sz w:val="24"/>
          <w:szCs w:val="24"/>
          <w:lang w:val="tr-TR"/>
        </w:rPr>
        <w:t xml:space="preserve">Bu… </w:t>
      </w:r>
      <w:r w:rsidRPr="00063F68">
        <w:rPr>
          <w:b/>
          <w:sz w:val="24"/>
          <w:szCs w:val="24"/>
          <w:lang w:val="tr-TR"/>
        </w:rPr>
        <w:t>Bir</w:t>
      </w:r>
      <w:r w:rsidR="0052274B" w:rsidRPr="00063F68">
        <w:rPr>
          <w:b/>
          <w:sz w:val="24"/>
          <w:szCs w:val="24"/>
          <w:lang w:val="tr-TR"/>
        </w:rPr>
        <w:t xml:space="preserve"> </w:t>
      </w:r>
      <w:r w:rsidR="00063F68" w:rsidRPr="00063F68">
        <w:rPr>
          <w:b/>
          <w:sz w:val="24"/>
          <w:szCs w:val="24"/>
          <w:lang w:val="tr-TR"/>
        </w:rPr>
        <w:t>Ultra Bisiklet Filmi</w:t>
      </w:r>
    </w:p>
    <w:p w:rsidR="00063F68" w:rsidRPr="00063F68" w:rsidRDefault="00063F68" w:rsidP="0052274B">
      <w:pPr>
        <w:rPr>
          <w:b/>
          <w:sz w:val="24"/>
          <w:szCs w:val="24"/>
          <w:lang w:val="tr-TR"/>
        </w:rPr>
      </w:pPr>
    </w:p>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 xml:space="preserve">Birbirlerinden farklı olmayan ancak sıra dışı bir tutkuda birleşen 6 kişinin hayatlarından bir kesit. </w:t>
      </w:r>
      <w:proofErr w:type="gramStart"/>
      <w:r w:rsidRPr="00063F68">
        <w:rPr>
          <w:rFonts w:eastAsia="Times New Roman"/>
          <w:sz w:val="24"/>
          <w:szCs w:val="24"/>
          <w:lang w:val="tr-TR" w:eastAsia="de-CH"/>
        </w:rPr>
        <w:t xml:space="preserve">Bu tutku bisiklet. </w:t>
      </w:r>
      <w:proofErr w:type="gramEnd"/>
      <w:r w:rsidRPr="00063F68">
        <w:rPr>
          <w:rFonts w:eastAsia="Times New Roman"/>
          <w:sz w:val="24"/>
          <w:szCs w:val="24"/>
          <w:lang w:val="tr-TR" w:eastAsia="de-CH"/>
        </w:rPr>
        <w:t>Hem de Ultra Bisiklet Sporu.</w:t>
      </w:r>
    </w:p>
    <w:p w:rsidR="0052274B" w:rsidRPr="00063F68" w:rsidRDefault="0052274B" w:rsidP="0052274B">
      <w:pPr>
        <w:rPr>
          <w:rFonts w:eastAsia="Times New Roman"/>
          <w:sz w:val="24"/>
          <w:szCs w:val="24"/>
          <w:lang w:val="tr-TR" w:eastAsia="de-CH"/>
        </w:rPr>
      </w:pPr>
    </w:p>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Kilometrelerce durmadan pedal çevirmek ve bunu yaparken inişler ve çıkışlar yaşamak, kendileriyle verilen mücadeleler bu sporun vazgeçilmezleri. Uykusuzluk, sanrılar, fiziksel ve ruhsal acılarsa sporcunun ödemeye can attığı bedeller…</w:t>
      </w:r>
    </w:p>
    <w:p w:rsidR="0052274B" w:rsidRPr="00063F68" w:rsidRDefault="0052274B" w:rsidP="0052274B">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3737"/>
      </w:tblGrid>
      <w:tr w:rsidR="0052274B" w:rsidRPr="00063F68" w:rsidTr="00F32BA1">
        <w:trPr>
          <w:tblCellSpacing w:w="15" w:type="dxa"/>
        </w:trPr>
        <w:tc>
          <w:tcPr>
            <w:tcW w:w="0" w:type="auto"/>
            <w:vAlign w:val="center"/>
            <w:hideMark/>
          </w:tcPr>
          <w:p w:rsidR="0052274B" w:rsidRPr="00063F68" w:rsidRDefault="00063F68" w:rsidP="00F32BA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52274B" w:rsidRPr="00063F68" w:rsidRDefault="00063F68"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063F68" w:rsidP="00F32BA1">
            <w:pPr>
              <w:rPr>
                <w:rFonts w:eastAsia="Times New Roman"/>
                <w:sz w:val="24"/>
                <w:szCs w:val="24"/>
                <w:lang w:val="tr-TR" w:eastAsia="de-CH"/>
              </w:rPr>
            </w:pPr>
            <w:proofErr w:type="spellStart"/>
            <w:r w:rsidRPr="00063F68">
              <w:rPr>
                <w:rFonts w:eastAsia="Times New Roman"/>
                <w:sz w:val="24"/>
                <w:szCs w:val="24"/>
                <w:lang w:val="tr-TR" w:eastAsia="de-CH"/>
              </w:rPr>
              <w:t>It</w:t>
            </w:r>
            <w:proofErr w:type="spellEnd"/>
            <w:r w:rsidRPr="00063F68">
              <w:rPr>
                <w:rFonts w:eastAsia="Times New Roman"/>
                <w:sz w:val="24"/>
                <w:szCs w:val="24"/>
                <w:lang w:val="tr-TR" w:eastAsia="de-CH"/>
              </w:rPr>
              <w:t xml:space="preserve"> İs </w:t>
            </w:r>
            <w:proofErr w:type="spellStart"/>
            <w:r w:rsidRPr="00063F68">
              <w:rPr>
                <w:rFonts w:eastAsia="Times New Roman"/>
                <w:sz w:val="24"/>
                <w:szCs w:val="24"/>
                <w:lang w:val="tr-TR" w:eastAsia="de-CH"/>
              </w:rPr>
              <w:t>All</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About</w:t>
            </w:r>
            <w:proofErr w:type="spellEnd"/>
            <w:r w:rsidRPr="00063F68">
              <w:rPr>
                <w:rFonts w:eastAsia="Times New Roman"/>
                <w:sz w:val="24"/>
                <w:szCs w:val="24"/>
                <w:lang w:val="tr-TR" w:eastAsia="de-CH"/>
              </w:rPr>
              <w:t xml:space="preserve">… An </w:t>
            </w:r>
            <w:proofErr w:type="spellStart"/>
            <w:r w:rsidRPr="00063F68">
              <w:rPr>
                <w:rFonts w:eastAsia="Times New Roman"/>
                <w:sz w:val="24"/>
                <w:szCs w:val="24"/>
                <w:lang w:val="tr-TR" w:eastAsia="de-CH"/>
              </w:rPr>
              <w:t>Ultracycling</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Movie</w:t>
            </w:r>
            <w:proofErr w:type="spellEnd"/>
          </w:p>
        </w:tc>
      </w:tr>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Jürgen Gruber </w:t>
            </w:r>
          </w:p>
        </w:tc>
      </w:tr>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2011/2012</w:t>
            </w:r>
          </w:p>
        </w:tc>
      </w:tr>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Avusturya</w:t>
            </w:r>
          </w:p>
        </w:tc>
      </w:tr>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64 dk.</w:t>
            </w:r>
          </w:p>
        </w:tc>
      </w:tr>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İngilizce/Almanca</w:t>
            </w:r>
          </w:p>
        </w:tc>
      </w:tr>
      <w:tr w:rsidR="0052274B" w:rsidRPr="00063F68" w:rsidTr="00F32BA1">
        <w:trPr>
          <w:tblCellSpacing w:w="15" w:type="dxa"/>
        </w:trPr>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52274B" w:rsidRPr="00063F68" w:rsidRDefault="0052274B"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52274B" w:rsidRPr="00063F68" w:rsidRDefault="0052274B" w:rsidP="0052274B">
      <w:pPr>
        <w:rPr>
          <w:sz w:val="24"/>
          <w:szCs w:val="24"/>
          <w:lang w:val="tr-TR"/>
        </w:rPr>
      </w:pPr>
    </w:p>
    <w:p w:rsidR="0052274B" w:rsidRPr="00063F68" w:rsidRDefault="0052274B" w:rsidP="0052274B">
      <w:pPr>
        <w:rPr>
          <w:b/>
          <w:sz w:val="24"/>
          <w:szCs w:val="24"/>
          <w:lang w:val="tr-TR"/>
        </w:rPr>
      </w:pPr>
      <w:r w:rsidRPr="00063F68">
        <w:rPr>
          <w:b/>
          <w:sz w:val="24"/>
          <w:szCs w:val="24"/>
          <w:lang w:val="tr-TR"/>
        </w:rPr>
        <w:t>Kendi İki Tekerimle</w:t>
      </w:r>
    </w:p>
    <w:p w:rsidR="00063F68" w:rsidRPr="00063F68" w:rsidRDefault="00063F68" w:rsidP="0052274B">
      <w:pPr>
        <w:rPr>
          <w:rFonts w:eastAsia="Times New Roman"/>
          <w:sz w:val="24"/>
          <w:szCs w:val="24"/>
          <w:lang w:val="tr-TR" w:eastAsia="de-CH"/>
        </w:rPr>
      </w:pPr>
    </w:p>
    <w:p w:rsidR="0052274B" w:rsidRPr="00063F68" w:rsidRDefault="0052274B" w:rsidP="0052274B">
      <w:pPr>
        <w:rPr>
          <w:rFonts w:eastAsia="Times New Roman"/>
          <w:sz w:val="24"/>
          <w:szCs w:val="24"/>
          <w:lang w:val="tr-TR" w:eastAsia="de-CH"/>
        </w:rPr>
      </w:pPr>
      <w:r w:rsidRPr="00063F68">
        <w:rPr>
          <w:rFonts w:eastAsia="Times New Roman"/>
          <w:sz w:val="24"/>
          <w:szCs w:val="24"/>
          <w:lang w:val="tr-TR" w:eastAsia="de-CH"/>
        </w:rPr>
        <w:t>Dünyanın çeşitli ülkelerinde zorluklarla dolu hayatlar yaşayan insanların hayatlarını ve bu hayatları değiştiren bisikleti etkileyici bir dille anlatıyor</w:t>
      </w:r>
      <w:proofErr w:type="gramStart"/>
      <w:r w:rsidRPr="00063F68">
        <w:rPr>
          <w:rFonts w:eastAsia="Times New Roman"/>
          <w:sz w:val="24"/>
          <w:szCs w:val="24"/>
          <w:lang w:val="tr-TR" w:eastAsia="de-CH"/>
        </w:rPr>
        <w:t>..</w:t>
      </w:r>
      <w:proofErr w:type="gramEnd"/>
    </w:p>
    <w:p w:rsidR="0052274B" w:rsidRPr="00063F68" w:rsidRDefault="0052274B" w:rsidP="0052274B">
      <w:pPr>
        <w:rPr>
          <w:rFonts w:eastAsia="Times New Roman"/>
          <w:sz w:val="24"/>
          <w:szCs w:val="24"/>
          <w:lang w:val="tr-TR" w:eastAsia="de-CH"/>
        </w:rPr>
      </w:pPr>
    </w:p>
    <w:p w:rsidR="0052274B" w:rsidRPr="00063F68" w:rsidRDefault="00794355" w:rsidP="00F97057">
      <w:pPr>
        <w:rPr>
          <w:rFonts w:eastAsia="Times New Roman"/>
          <w:sz w:val="24"/>
          <w:szCs w:val="24"/>
          <w:lang w:val="tr-TR" w:eastAsia="de-CH"/>
        </w:rPr>
      </w:pPr>
      <w:r w:rsidRPr="00063F68">
        <w:rPr>
          <w:rFonts w:eastAsia="Times New Roman"/>
          <w:sz w:val="24"/>
          <w:szCs w:val="24"/>
          <w:lang w:val="tr-TR" w:eastAsia="de-CH"/>
        </w:rPr>
        <w:t>Çoğu Amerikalı için bisiklet bir tercihtir. Pahalı bir oyuncaktır. Eko-bilinçli bir ulaşım şeklidir. Dünya genelindeki pek çok kişi için ise daha fazlasıdır. Zambiya’daki bir sağlık çalışanı, Fred için bisiklet iki kat daha fazla hastaya ulaşmasının yoludur. Hindistan’daki bir genç, Bharati için bisiklet okula gittiği araçtır. Ganalı engelli bir kadın, Mirriam için bisiklet tamiri yaşadığı toplumda engelli insanlara vurulan damgadan kaçıştır. California’lı Sharkey için ise bisiklet pek çok yaşıtını harcayan çetelerden kaçıştır. With My Own Two Wheels bu beş bireyin yaşantılarını bisikletin – çevrilen tek bir pedalın – dünyayı nasıl değiştirebileceğini anlatan tek bir hikâyede bir araya getirir.</w:t>
      </w:r>
    </w:p>
    <w:p w:rsidR="00794355" w:rsidRPr="00063F68" w:rsidRDefault="00794355" w:rsidP="00F97057">
      <w:pPr>
        <w:rPr>
          <w:rFonts w:eastAsia="Times New Roman"/>
          <w:sz w:val="24"/>
          <w:szCs w:val="24"/>
          <w:lang w:val="tr-TR" w:eastAsia="de-CH"/>
        </w:rPr>
      </w:pPr>
    </w:p>
    <w:tbl>
      <w:tblPr>
        <w:tblW w:w="0" w:type="auto"/>
        <w:tblCellSpacing w:w="15" w:type="dxa"/>
        <w:tblCellMar>
          <w:top w:w="15" w:type="dxa"/>
          <w:left w:w="15" w:type="dxa"/>
          <w:bottom w:w="15" w:type="dxa"/>
          <w:right w:w="15" w:type="dxa"/>
        </w:tblCellMar>
        <w:tblLook w:val="04A0"/>
      </w:tblPr>
      <w:tblGrid>
        <w:gridCol w:w="1101"/>
        <w:gridCol w:w="125"/>
        <w:gridCol w:w="2926"/>
      </w:tblGrid>
      <w:tr w:rsidR="00794355" w:rsidRPr="00063F68" w:rsidTr="00794355">
        <w:trPr>
          <w:tblCellSpacing w:w="15" w:type="dxa"/>
        </w:trPr>
        <w:tc>
          <w:tcPr>
            <w:tcW w:w="0" w:type="auto"/>
            <w:vAlign w:val="center"/>
            <w:hideMark/>
          </w:tcPr>
          <w:p w:rsidR="00794355" w:rsidRPr="00063F68" w:rsidRDefault="00063F68" w:rsidP="00794355">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794355" w:rsidRPr="00063F68" w:rsidRDefault="00063F68" w:rsidP="00794355">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063F68" w:rsidP="00794355">
            <w:pPr>
              <w:rPr>
                <w:rFonts w:eastAsia="Times New Roman"/>
                <w:sz w:val="24"/>
                <w:szCs w:val="24"/>
                <w:lang w:val="tr-TR" w:eastAsia="de-CH"/>
              </w:rPr>
            </w:pPr>
            <w:proofErr w:type="spellStart"/>
            <w:r w:rsidRPr="00063F68">
              <w:rPr>
                <w:rFonts w:eastAsia="Times New Roman"/>
                <w:sz w:val="24"/>
                <w:szCs w:val="24"/>
                <w:lang w:val="tr-TR" w:eastAsia="de-CH"/>
              </w:rPr>
              <w:t>With</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My</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Own</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Two</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Wheels</w:t>
            </w:r>
            <w:proofErr w:type="spellEnd"/>
          </w:p>
        </w:tc>
      </w:tr>
      <w:tr w:rsidR="00794355" w:rsidRPr="00063F68" w:rsidTr="00794355">
        <w:trPr>
          <w:tblCellSpacing w:w="15" w:type="dxa"/>
        </w:trPr>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Jacob &amp; Isaac Seigel Boettner</w:t>
            </w:r>
          </w:p>
        </w:tc>
      </w:tr>
      <w:tr w:rsidR="00794355" w:rsidRPr="00063F68" w:rsidTr="00794355">
        <w:trPr>
          <w:tblCellSpacing w:w="15" w:type="dxa"/>
        </w:trPr>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2010</w:t>
            </w:r>
          </w:p>
        </w:tc>
      </w:tr>
      <w:tr w:rsidR="00794355" w:rsidRPr="00063F68" w:rsidTr="00794355">
        <w:trPr>
          <w:tblCellSpacing w:w="15" w:type="dxa"/>
        </w:trPr>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A.B.D.</w:t>
            </w:r>
          </w:p>
        </w:tc>
      </w:tr>
      <w:tr w:rsidR="00794355" w:rsidRPr="00063F68" w:rsidTr="00794355">
        <w:trPr>
          <w:tblCellSpacing w:w="15" w:type="dxa"/>
        </w:trPr>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43 dk.</w:t>
            </w:r>
          </w:p>
        </w:tc>
      </w:tr>
      <w:tr w:rsidR="00794355" w:rsidRPr="00063F68" w:rsidTr="00794355">
        <w:trPr>
          <w:tblCellSpacing w:w="15" w:type="dxa"/>
        </w:trPr>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lastRenderedPageBreak/>
              <w:t xml:space="preserve">Dil </w:t>
            </w:r>
          </w:p>
        </w:tc>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İngilizce</w:t>
            </w:r>
          </w:p>
        </w:tc>
      </w:tr>
      <w:tr w:rsidR="00794355" w:rsidRPr="00063F68" w:rsidTr="00794355">
        <w:trPr>
          <w:tblCellSpacing w:w="15" w:type="dxa"/>
        </w:trPr>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Türkçe</w:t>
            </w:r>
          </w:p>
        </w:tc>
      </w:tr>
    </w:tbl>
    <w:p w:rsidR="00794355" w:rsidRPr="00063F68" w:rsidRDefault="00794355" w:rsidP="00F97057">
      <w:pPr>
        <w:rPr>
          <w:sz w:val="24"/>
          <w:szCs w:val="24"/>
          <w:lang w:val="tr-TR"/>
        </w:rPr>
      </w:pPr>
    </w:p>
    <w:p w:rsidR="00794355" w:rsidRPr="00063F68" w:rsidRDefault="00794355" w:rsidP="00794355">
      <w:pPr>
        <w:rPr>
          <w:b/>
          <w:sz w:val="24"/>
          <w:szCs w:val="24"/>
          <w:lang w:val="tr-TR"/>
        </w:rPr>
      </w:pPr>
      <w:r w:rsidRPr="00063F68">
        <w:rPr>
          <w:b/>
          <w:sz w:val="24"/>
          <w:szCs w:val="24"/>
          <w:lang w:val="tr-TR"/>
        </w:rPr>
        <w:t xml:space="preserve">Özgürlük </w:t>
      </w:r>
      <w:r w:rsidR="00063F68" w:rsidRPr="00063F68">
        <w:rPr>
          <w:b/>
          <w:sz w:val="24"/>
          <w:szCs w:val="24"/>
          <w:lang w:val="tr-TR"/>
        </w:rPr>
        <w:t>Sandalyesi</w:t>
      </w:r>
    </w:p>
    <w:p w:rsidR="00063F68" w:rsidRPr="00063F68" w:rsidRDefault="00063F68" w:rsidP="00794355">
      <w:pPr>
        <w:rPr>
          <w:b/>
          <w:sz w:val="24"/>
          <w:szCs w:val="24"/>
          <w:lang w:val="tr-TR"/>
        </w:rPr>
      </w:pPr>
    </w:p>
    <w:p w:rsidR="00794355" w:rsidRPr="00063F68" w:rsidRDefault="00794355" w:rsidP="00794355">
      <w:pPr>
        <w:rPr>
          <w:sz w:val="24"/>
          <w:szCs w:val="24"/>
          <w:lang w:val="tr-TR"/>
        </w:rPr>
      </w:pPr>
      <w:proofErr w:type="spellStart"/>
      <w:r w:rsidRPr="00063F68">
        <w:rPr>
          <w:sz w:val="24"/>
          <w:szCs w:val="24"/>
          <w:lang w:val="tr-TR"/>
        </w:rPr>
        <w:t>Josh</w:t>
      </w:r>
      <w:proofErr w:type="spellEnd"/>
      <w:r w:rsidRPr="00063F68">
        <w:rPr>
          <w:sz w:val="24"/>
          <w:szCs w:val="24"/>
          <w:lang w:val="tr-TR"/>
        </w:rPr>
        <w:t xml:space="preserve"> </w:t>
      </w:r>
      <w:proofErr w:type="spellStart"/>
      <w:r w:rsidRPr="00063F68">
        <w:rPr>
          <w:sz w:val="24"/>
          <w:szCs w:val="24"/>
          <w:lang w:val="tr-TR"/>
        </w:rPr>
        <w:t>Dueck</w:t>
      </w:r>
      <w:proofErr w:type="spellEnd"/>
      <w:r w:rsidRPr="00063F68">
        <w:rPr>
          <w:sz w:val="24"/>
          <w:szCs w:val="24"/>
          <w:lang w:val="tr-TR"/>
        </w:rPr>
        <w:t xml:space="preserve"> örnek bir kayakçı ve eğitmendi; ta ki 2004’te hayatını değiştiren kazaya dek. Artık yürüyemeyeceğini idrak ettikten sonra bilinçli bir kararla içinde bulunduğu bu korkunç durumu olabilecek en iyi şekle çevirmek için harekete geçti. Bir sene içinde çok sevdiği karlara geri dönmüştü ve verdiği karar kısa sürede onu sandalyeli kayak dalında yine en üstlere taşıdı. Dünya kayak yarışlarındaki başarısına rağmen bir kayakçı olarak memnun değildi. Josh’un hayali pist dışında kaymak ve dünyadaki en sarp, en zor dağlara ulaşmaktı. Özgürlük Sandalye ’sinde gerçekleşen bu hayali seyredeceksiniz.</w:t>
      </w:r>
    </w:p>
    <w:p w:rsidR="00794355" w:rsidRPr="00063F68" w:rsidRDefault="00794355" w:rsidP="00794355">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1931"/>
      </w:tblGrid>
      <w:tr w:rsidR="00794355" w:rsidRPr="00063F68" w:rsidTr="00F32BA1">
        <w:trPr>
          <w:tblCellSpacing w:w="15" w:type="dxa"/>
        </w:trPr>
        <w:tc>
          <w:tcPr>
            <w:tcW w:w="0" w:type="auto"/>
            <w:vAlign w:val="center"/>
            <w:hideMark/>
          </w:tcPr>
          <w:p w:rsidR="00794355" w:rsidRPr="00063F68" w:rsidRDefault="00063F68" w:rsidP="00F32BA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794355" w:rsidRPr="00063F68" w:rsidRDefault="00063F68"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063F68" w:rsidP="00F32BA1">
            <w:pPr>
              <w:rPr>
                <w:rFonts w:eastAsia="Times New Roman"/>
                <w:sz w:val="24"/>
                <w:szCs w:val="24"/>
                <w:lang w:val="tr-TR" w:eastAsia="de-CH"/>
              </w:rPr>
            </w:pPr>
            <w:proofErr w:type="spellStart"/>
            <w:r w:rsidRPr="00063F68">
              <w:rPr>
                <w:rFonts w:eastAsia="Times New Roman"/>
                <w:sz w:val="24"/>
                <w:szCs w:val="24"/>
                <w:lang w:val="tr-TR" w:eastAsia="de-CH"/>
              </w:rPr>
              <w:t>The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Freedom</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Chair</w:t>
            </w:r>
            <w:proofErr w:type="spellEnd"/>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Mike Douglas</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2011</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USA</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15 dk.</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İngilizce</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F97057" w:rsidRPr="00063F68" w:rsidRDefault="00F97057" w:rsidP="00F97057">
      <w:pPr>
        <w:rPr>
          <w:sz w:val="24"/>
          <w:szCs w:val="24"/>
          <w:lang w:val="tr-TR"/>
        </w:rPr>
      </w:pPr>
    </w:p>
    <w:p w:rsidR="00794355" w:rsidRPr="00063F68" w:rsidRDefault="00794355" w:rsidP="00794355">
      <w:pPr>
        <w:rPr>
          <w:b/>
          <w:sz w:val="24"/>
          <w:szCs w:val="24"/>
          <w:lang w:val="tr-TR"/>
        </w:rPr>
      </w:pPr>
      <w:r w:rsidRPr="00063F68">
        <w:rPr>
          <w:b/>
          <w:sz w:val="24"/>
          <w:szCs w:val="24"/>
          <w:lang w:val="tr-TR"/>
        </w:rPr>
        <w:t>2112</w:t>
      </w:r>
    </w:p>
    <w:p w:rsidR="00063F68" w:rsidRPr="00063F68" w:rsidRDefault="00063F68" w:rsidP="00794355">
      <w:pPr>
        <w:rPr>
          <w:b/>
          <w:sz w:val="24"/>
          <w:szCs w:val="24"/>
          <w:lang w:val="tr-TR"/>
        </w:rPr>
      </w:pPr>
    </w:p>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 xml:space="preserve">Alaska, Xavier de le Rue için Freeride yani pist dışı kayışların </w:t>
      </w:r>
      <w:r w:rsidR="00B971AC" w:rsidRPr="00063F68">
        <w:rPr>
          <w:rFonts w:eastAsia="Times New Roman"/>
          <w:sz w:val="24"/>
          <w:szCs w:val="24"/>
          <w:lang w:val="tr-TR" w:eastAsia="de-CH"/>
        </w:rPr>
        <w:t>Mekke’si</w:t>
      </w:r>
      <w:r w:rsidRPr="00063F68">
        <w:rPr>
          <w:rFonts w:eastAsia="Times New Roman"/>
          <w:sz w:val="24"/>
          <w:szCs w:val="24"/>
          <w:lang w:val="tr-TR" w:eastAsia="de-CH"/>
        </w:rPr>
        <w:t>. Xavier, Standard Film için TimeLine ekibi ile gittiği senelik Alaska gezisinde erkek kardeşi Victor’un da bu dünyayı keşfetmesini ister. İşte o yoğun ve yorucu gezide yaşananlardan bir kesit.</w:t>
      </w:r>
    </w:p>
    <w:p w:rsidR="00794355" w:rsidRPr="00063F68" w:rsidRDefault="00794355" w:rsidP="00794355">
      <w:pPr>
        <w:rPr>
          <w:rFonts w:eastAsia="Times New Roman"/>
          <w:bCs/>
          <w:sz w:val="24"/>
          <w:szCs w:val="24"/>
          <w:lang w:val="tr-TR" w:eastAsia="de-CH"/>
        </w:rPr>
      </w:pPr>
    </w:p>
    <w:tbl>
      <w:tblPr>
        <w:tblW w:w="0" w:type="auto"/>
        <w:tblCellSpacing w:w="15" w:type="dxa"/>
        <w:tblCellMar>
          <w:top w:w="15" w:type="dxa"/>
          <w:left w:w="15" w:type="dxa"/>
          <w:bottom w:w="15" w:type="dxa"/>
          <w:right w:w="15" w:type="dxa"/>
        </w:tblCellMar>
        <w:tblLook w:val="04A0"/>
      </w:tblPr>
      <w:tblGrid>
        <w:gridCol w:w="1101"/>
        <w:gridCol w:w="125"/>
        <w:gridCol w:w="2880"/>
      </w:tblGrid>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2112</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bCs/>
                <w:sz w:val="24"/>
                <w:szCs w:val="24"/>
                <w:lang w:val="tr-TR" w:eastAsia="de-CH"/>
              </w:rPr>
              <w:t>Travis Robb &amp; Mike Hatchett</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2012</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USA</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45 dk.</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İngilizce</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F97057" w:rsidRPr="00063F68" w:rsidRDefault="00F97057" w:rsidP="00F97057">
      <w:pPr>
        <w:rPr>
          <w:sz w:val="24"/>
          <w:szCs w:val="24"/>
          <w:lang w:val="tr-TR"/>
        </w:rPr>
      </w:pPr>
    </w:p>
    <w:p w:rsidR="00794355" w:rsidRPr="00063F68" w:rsidRDefault="00063F68" w:rsidP="00794355">
      <w:pPr>
        <w:rPr>
          <w:b/>
          <w:sz w:val="24"/>
          <w:szCs w:val="24"/>
          <w:lang w:val="tr-TR"/>
        </w:rPr>
      </w:pPr>
      <w:r w:rsidRPr="00063F68">
        <w:rPr>
          <w:b/>
          <w:sz w:val="24"/>
          <w:szCs w:val="24"/>
          <w:lang w:val="tr-TR"/>
        </w:rPr>
        <w:t>Elimden Gelen</w:t>
      </w:r>
    </w:p>
    <w:p w:rsidR="00063F68" w:rsidRPr="00063F68" w:rsidRDefault="00063F68" w:rsidP="00794355">
      <w:pPr>
        <w:rPr>
          <w:b/>
          <w:sz w:val="24"/>
          <w:szCs w:val="24"/>
          <w:lang w:val="tr-TR"/>
        </w:rPr>
      </w:pPr>
    </w:p>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Benzersiz bir sinema deneyimi : "Elimden Gelen" Yüksek bir dağda kayak yapmanın zorlukları ile küresel iklim değişikliğinin zorluklarını karşılaştıran nefes kesici bir keşif örneği...</w:t>
      </w:r>
    </w:p>
    <w:p w:rsidR="00794355" w:rsidRPr="00063F68" w:rsidRDefault="00794355" w:rsidP="00794355">
      <w:pPr>
        <w:rPr>
          <w:rFonts w:eastAsia="Times New Roman"/>
          <w:sz w:val="24"/>
          <w:szCs w:val="24"/>
          <w:lang w:val="tr-TR" w:eastAsia="de-CH"/>
        </w:rPr>
      </w:pPr>
      <w:r w:rsidRPr="00063F68">
        <w:rPr>
          <w:rFonts w:eastAsia="Times New Roman"/>
          <w:sz w:val="24"/>
          <w:szCs w:val="24"/>
          <w:lang w:val="tr-TR" w:eastAsia="de-CH"/>
        </w:rPr>
        <w:t>2 yılda 6 kıtada çekilen film, yenilikçi sinematografisi ile doğal hayata bakışımızı genişletirken, dünyanın en iyi kayakçılarının ilham veren performanslarını da seyirciye sunuyor. Yolculuk bizi Fas’ın görkemli çöllerindeki kum tepelerinden, Grönland’ın buzlu haliçleri, Şili’nin volkanik kraterlerinden Alaska’ya ve çok daha fazlasına götürüyor. Spor türleri üzerine yapılan en muhteşem, büyüleyici ve kışkırtıcı filmlerden biri olan "Elimden gelen"in devrim niteliğindeki deneyimine siz de katılın!</w:t>
      </w:r>
    </w:p>
    <w:p w:rsidR="00794355" w:rsidRPr="00063F68" w:rsidRDefault="00794355" w:rsidP="00794355">
      <w:pPr>
        <w:rPr>
          <w:rFonts w:eastAsia="Times New Roman"/>
          <w:bCs/>
          <w:sz w:val="24"/>
          <w:szCs w:val="24"/>
          <w:lang w:val="tr-TR" w:eastAsia="de-CH"/>
        </w:rPr>
      </w:pPr>
    </w:p>
    <w:tbl>
      <w:tblPr>
        <w:tblW w:w="0" w:type="auto"/>
        <w:tblCellSpacing w:w="15" w:type="dxa"/>
        <w:tblCellMar>
          <w:top w:w="15" w:type="dxa"/>
          <w:left w:w="15" w:type="dxa"/>
          <w:bottom w:w="15" w:type="dxa"/>
          <w:right w:w="15" w:type="dxa"/>
        </w:tblCellMar>
        <w:tblLook w:val="04A0"/>
      </w:tblPr>
      <w:tblGrid>
        <w:gridCol w:w="1071"/>
        <w:gridCol w:w="30"/>
        <w:gridCol w:w="125"/>
        <w:gridCol w:w="30"/>
        <w:gridCol w:w="2697"/>
        <w:gridCol w:w="45"/>
      </w:tblGrid>
      <w:tr w:rsidR="00794355" w:rsidRPr="00063F68" w:rsidTr="00F32BA1">
        <w:trPr>
          <w:gridAfter w:val="1"/>
          <w:tblCellSpacing w:w="15" w:type="dxa"/>
        </w:trPr>
        <w:tc>
          <w:tcPr>
            <w:tcW w:w="0" w:type="auto"/>
            <w:hideMark/>
          </w:tcPr>
          <w:p w:rsidR="00794355" w:rsidRPr="00063F68" w:rsidRDefault="00794355" w:rsidP="00F32BA1">
            <w:pPr>
              <w:rPr>
                <w:sz w:val="24"/>
                <w:szCs w:val="24"/>
                <w:lang w:val="tr-TR"/>
              </w:rPr>
            </w:pPr>
          </w:p>
        </w:tc>
        <w:tc>
          <w:tcPr>
            <w:tcW w:w="0" w:type="auto"/>
            <w:gridSpan w:val="3"/>
            <w:hideMark/>
          </w:tcPr>
          <w:p w:rsidR="00794355" w:rsidRPr="00063F68" w:rsidRDefault="00794355" w:rsidP="00F32BA1">
            <w:pPr>
              <w:rPr>
                <w:sz w:val="24"/>
                <w:szCs w:val="24"/>
                <w:lang w:val="tr-TR"/>
              </w:rPr>
            </w:pPr>
          </w:p>
        </w:tc>
        <w:tc>
          <w:tcPr>
            <w:tcW w:w="0" w:type="auto"/>
            <w:hideMark/>
          </w:tcPr>
          <w:p w:rsidR="00794355" w:rsidRPr="00063F68" w:rsidRDefault="00794355" w:rsidP="00F32BA1">
            <w:pPr>
              <w:rPr>
                <w:sz w:val="24"/>
                <w:szCs w:val="24"/>
                <w:lang w:val="tr-TR"/>
              </w:rPr>
            </w:pPr>
          </w:p>
        </w:tc>
      </w:tr>
      <w:tr w:rsidR="00794355" w:rsidRPr="00063F68" w:rsidTr="00F32BA1">
        <w:trPr>
          <w:gridAfter w:val="1"/>
          <w:tblCellSpacing w:w="15" w:type="dxa"/>
        </w:trPr>
        <w:tc>
          <w:tcPr>
            <w:tcW w:w="0" w:type="auto"/>
            <w:hideMark/>
          </w:tcPr>
          <w:p w:rsidR="00794355" w:rsidRPr="00063F68" w:rsidRDefault="00794355" w:rsidP="00F32BA1">
            <w:pPr>
              <w:rPr>
                <w:sz w:val="24"/>
                <w:szCs w:val="24"/>
                <w:lang w:val="tr-TR"/>
              </w:rPr>
            </w:pPr>
          </w:p>
        </w:tc>
        <w:tc>
          <w:tcPr>
            <w:tcW w:w="0" w:type="auto"/>
            <w:gridSpan w:val="3"/>
            <w:hideMark/>
          </w:tcPr>
          <w:p w:rsidR="00794355" w:rsidRPr="00063F68" w:rsidRDefault="00794355" w:rsidP="00F32BA1">
            <w:pPr>
              <w:rPr>
                <w:sz w:val="24"/>
                <w:szCs w:val="24"/>
                <w:lang w:val="tr-TR"/>
              </w:rPr>
            </w:pPr>
          </w:p>
        </w:tc>
        <w:tc>
          <w:tcPr>
            <w:tcW w:w="0" w:type="auto"/>
            <w:hideMark/>
          </w:tcPr>
          <w:p w:rsidR="00794355" w:rsidRPr="00063F68" w:rsidRDefault="00794355" w:rsidP="00F32BA1">
            <w:pPr>
              <w:rPr>
                <w:sz w:val="24"/>
                <w:szCs w:val="24"/>
                <w:lang w:val="tr-TR"/>
              </w:rPr>
            </w:pPr>
          </w:p>
        </w:tc>
      </w:tr>
      <w:tr w:rsidR="00794355" w:rsidRPr="00063F68" w:rsidTr="00794355">
        <w:trPr>
          <w:tblCellSpacing w:w="15" w:type="dxa"/>
        </w:trPr>
        <w:tc>
          <w:tcPr>
            <w:tcW w:w="0" w:type="auto"/>
            <w:gridSpan w:val="2"/>
            <w:vAlign w:val="center"/>
            <w:hideMark/>
          </w:tcPr>
          <w:p w:rsidR="00794355" w:rsidRPr="00063F68" w:rsidRDefault="00B971AC">
            <w:pPr>
              <w:rPr>
                <w:rFonts w:eastAsia="Times New Roman"/>
                <w:sz w:val="24"/>
                <w:szCs w:val="24"/>
                <w:lang w:val="tr-TR" w:eastAsia="de-CH"/>
              </w:rPr>
            </w:pPr>
            <w:r w:rsidRPr="00063F68">
              <w:rPr>
                <w:rFonts w:eastAsia="Times New Roman"/>
                <w:sz w:val="24"/>
                <w:szCs w:val="24"/>
                <w:lang w:val="tr-TR" w:eastAsia="de-CH"/>
              </w:rPr>
              <w:t>Orijinal</w:t>
            </w:r>
            <w:r w:rsidR="00794355" w:rsidRPr="00063F68">
              <w:rPr>
                <w:rFonts w:eastAsia="Times New Roman"/>
                <w:sz w:val="24"/>
                <w:szCs w:val="24"/>
                <w:lang w:val="tr-TR" w:eastAsia="de-CH"/>
              </w:rPr>
              <w:t xml:space="preserve"> Ad </w:t>
            </w:r>
          </w:p>
        </w:tc>
        <w:tc>
          <w:tcPr>
            <w:tcW w:w="0" w:type="auto"/>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w:t>
            </w:r>
          </w:p>
        </w:tc>
        <w:tc>
          <w:tcPr>
            <w:tcW w:w="0" w:type="auto"/>
            <w:gridSpan w:val="3"/>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All I Can</w:t>
            </w:r>
          </w:p>
        </w:tc>
      </w:tr>
      <w:tr w:rsidR="00794355" w:rsidRPr="00063F68" w:rsidTr="00794355">
        <w:trPr>
          <w:tblCellSpacing w:w="15" w:type="dxa"/>
        </w:trPr>
        <w:tc>
          <w:tcPr>
            <w:tcW w:w="0" w:type="auto"/>
            <w:gridSpan w:val="2"/>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w:t>
            </w:r>
          </w:p>
        </w:tc>
        <w:tc>
          <w:tcPr>
            <w:tcW w:w="0" w:type="auto"/>
            <w:gridSpan w:val="3"/>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 xml:space="preserve">Dave Mossop, Eric Crosland </w:t>
            </w:r>
          </w:p>
        </w:tc>
      </w:tr>
      <w:tr w:rsidR="00794355" w:rsidRPr="00063F68" w:rsidTr="00794355">
        <w:trPr>
          <w:tblCellSpacing w:w="15" w:type="dxa"/>
        </w:trPr>
        <w:tc>
          <w:tcPr>
            <w:tcW w:w="0" w:type="auto"/>
            <w:gridSpan w:val="2"/>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w:t>
            </w:r>
          </w:p>
        </w:tc>
        <w:tc>
          <w:tcPr>
            <w:tcW w:w="0" w:type="auto"/>
            <w:gridSpan w:val="3"/>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2011</w:t>
            </w:r>
          </w:p>
        </w:tc>
      </w:tr>
      <w:tr w:rsidR="00794355" w:rsidRPr="00063F68" w:rsidTr="00794355">
        <w:trPr>
          <w:tblCellSpacing w:w="15" w:type="dxa"/>
        </w:trPr>
        <w:tc>
          <w:tcPr>
            <w:tcW w:w="0" w:type="auto"/>
            <w:gridSpan w:val="2"/>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lastRenderedPageBreak/>
              <w:t xml:space="preserve">Ülke </w:t>
            </w:r>
          </w:p>
        </w:tc>
        <w:tc>
          <w:tcPr>
            <w:tcW w:w="0" w:type="auto"/>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w:t>
            </w:r>
          </w:p>
        </w:tc>
        <w:tc>
          <w:tcPr>
            <w:tcW w:w="0" w:type="auto"/>
            <w:gridSpan w:val="3"/>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Kanada</w:t>
            </w:r>
          </w:p>
        </w:tc>
      </w:tr>
      <w:tr w:rsidR="00794355" w:rsidRPr="00063F68" w:rsidTr="00794355">
        <w:trPr>
          <w:tblCellSpacing w:w="15" w:type="dxa"/>
        </w:trPr>
        <w:tc>
          <w:tcPr>
            <w:tcW w:w="0" w:type="auto"/>
            <w:gridSpan w:val="2"/>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w:t>
            </w:r>
          </w:p>
        </w:tc>
        <w:tc>
          <w:tcPr>
            <w:tcW w:w="0" w:type="auto"/>
            <w:gridSpan w:val="3"/>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76 dk.</w:t>
            </w:r>
          </w:p>
        </w:tc>
      </w:tr>
      <w:tr w:rsidR="00794355" w:rsidRPr="00063F68" w:rsidTr="00794355">
        <w:trPr>
          <w:tblCellSpacing w:w="15" w:type="dxa"/>
        </w:trPr>
        <w:tc>
          <w:tcPr>
            <w:tcW w:w="0" w:type="auto"/>
            <w:gridSpan w:val="2"/>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w:t>
            </w:r>
          </w:p>
        </w:tc>
        <w:tc>
          <w:tcPr>
            <w:tcW w:w="0" w:type="auto"/>
            <w:gridSpan w:val="3"/>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İngilizce</w:t>
            </w:r>
          </w:p>
        </w:tc>
      </w:tr>
      <w:tr w:rsidR="00794355" w:rsidRPr="00063F68" w:rsidTr="00794355">
        <w:trPr>
          <w:tblCellSpacing w:w="15" w:type="dxa"/>
        </w:trPr>
        <w:tc>
          <w:tcPr>
            <w:tcW w:w="0" w:type="auto"/>
            <w:gridSpan w:val="2"/>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w:t>
            </w:r>
          </w:p>
        </w:tc>
        <w:tc>
          <w:tcPr>
            <w:tcW w:w="0" w:type="auto"/>
            <w:gridSpan w:val="3"/>
            <w:vAlign w:val="center"/>
            <w:hideMark/>
          </w:tcPr>
          <w:p w:rsidR="00794355" w:rsidRPr="00063F68" w:rsidRDefault="00794355">
            <w:pPr>
              <w:rPr>
                <w:rFonts w:eastAsia="Times New Roman"/>
                <w:sz w:val="24"/>
                <w:szCs w:val="24"/>
                <w:lang w:val="tr-TR" w:eastAsia="de-CH"/>
              </w:rPr>
            </w:pPr>
            <w:r w:rsidRPr="00063F68">
              <w:rPr>
                <w:rFonts w:eastAsia="Times New Roman"/>
                <w:sz w:val="24"/>
                <w:szCs w:val="24"/>
                <w:lang w:val="tr-TR" w:eastAsia="de-CH"/>
              </w:rPr>
              <w:t>Türkçe</w:t>
            </w:r>
          </w:p>
        </w:tc>
      </w:tr>
    </w:tbl>
    <w:p w:rsidR="00794355" w:rsidRPr="00063F68" w:rsidRDefault="00794355" w:rsidP="00F97057">
      <w:pPr>
        <w:rPr>
          <w:sz w:val="24"/>
          <w:szCs w:val="24"/>
          <w:lang w:val="tr-TR"/>
        </w:rPr>
      </w:pPr>
    </w:p>
    <w:p w:rsidR="00794355" w:rsidRPr="00063F68" w:rsidRDefault="00794355" w:rsidP="00794355">
      <w:pPr>
        <w:rPr>
          <w:b/>
          <w:sz w:val="24"/>
          <w:szCs w:val="24"/>
          <w:lang w:val="tr-TR"/>
        </w:rPr>
      </w:pPr>
      <w:r w:rsidRPr="00063F68">
        <w:rPr>
          <w:b/>
          <w:sz w:val="24"/>
          <w:szCs w:val="24"/>
          <w:lang w:val="tr-TR"/>
        </w:rPr>
        <w:t xml:space="preserve">Buzu </w:t>
      </w:r>
      <w:r w:rsidR="00063F68" w:rsidRPr="00063F68">
        <w:rPr>
          <w:b/>
          <w:sz w:val="24"/>
          <w:szCs w:val="24"/>
          <w:lang w:val="tr-TR"/>
        </w:rPr>
        <w:t>Aşmak</w:t>
      </w:r>
    </w:p>
    <w:p w:rsidR="00063F68" w:rsidRPr="00063F68" w:rsidRDefault="00063F68" w:rsidP="00794355">
      <w:pPr>
        <w:rPr>
          <w:b/>
          <w:sz w:val="24"/>
          <w:szCs w:val="24"/>
          <w:lang w:val="tr-TR"/>
        </w:rPr>
      </w:pPr>
    </w:p>
    <w:p w:rsidR="00794355" w:rsidRPr="00063F68" w:rsidRDefault="00B971AC" w:rsidP="00794355">
      <w:pPr>
        <w:rPr>
          <w:rFonts w:eastAsia="Times New Roman"/>
          <w:sz w:val="24"/>
          <w:szCs w:val="24"/>
          <w:lang w:val="tr-TR" w:eastAsia="de-CH"/>
        </w:rPr>
      </w:pPr>
      <w:r w:rsidRPr="00063F68">
        <w:rPr>
          <w:rFonts w:eastAsia="Times New Roman"/>
          <w:sz w:val="24"/>
          <w:szCs w:val="24"/>
          <w:lang w:val="tr-TR" w:eastAsia="de-CH"/>
        </w:rPr>
        <w:t>Kutbun</w:t>
      </w:r>
      <w:r w:rsidR="00794355" w:rsidRPr="00063F68">
        <w:rPr>
          <w:rFonts w:eastAsia="Times New Roman"/>
          <w:sz w:val="24"/>
          <w:szCs w:val="24"/>
          <w:lang w:val="tr-TR" w:eastAsia="de-CH"/>
        </w:rPr>
        <w:t xml:space="preserve"> çevresinde farklı bir yarış. Hayatlarında hiç kayak kaymamış iki Avustralyalı daha önce kimsenin yapamadığı bir yolculuğa çıkarlar; Antarktika’dan dünyanın en güney ucuna gidip döneceklerdir. 160kg yüklenmiş olarak, 89 gün boyunca, 2275 km yol kat edeceklerdir. Ancak bu yolculukta öncülükleri ellerinden alınabilir. Çünkü Norveçli Aleksander Gamme’da yola çıkmıştır. Hem de iki Avustralyalının aksine nerdeyse kayakların üstünde doğmuş birisi olarak.</w:t>
      </w:r>
    </w:p>
    <w:p w:rsidR="00794355" w:rsidRPr="00063F68" w:rsidRDefault="00794355" w:rsidP="00794355">
      <w:pPr>
        <w:rPr>
          <w:sz w:val="24"/>
          <w:szCs w:val="24"/>
          <w:lang w:val="tr-TR"/>
        </w:rPr>
      </w:pPr>
    </w:p>
    <w:tbl>
      <w:tblPr>
        <w:tblW w:w="0" w:type="auto"/>
        <w:tblCellSpacing w:w="15" w:type="dxa"/>
        <w:tblCellMar>
          <w:top w:w="15" w:type="dxa"/>
          <w:left w:w="15" w:type="dxa"/>
          <w:bottom w:w="15" w:type="dxa"/>
          <w:right w:w="15" w:type="dxa"/>
        </w:tblCellMar>
        <w:tblLook w:val="04A0"/>
      </w:tblPr>
      <w:tblGrid>
        <w:gridCol w:w="1137"/>
        <w:gridCol w:w="125"/>
        <w:gridCol w:w="1648"/>
      </w:tblGrid>
      <w:tr w:rsidR="00794355" w:rsidRPr="00063F68" w:rsidTr="00F32BA1">
        <w:trPr>
          <w:tblCellSpacing w:w="15" w:type="dxa"/>
        </w:trPr>
        <w:tc>
          <w:tcPr>
            <w:tcW w:w="0" w:type="auto"/>
            <w:vAlign w:val="center"/>
            <w:hideMark/>
          </w:tcPr>
          <w:p w:rsidR="00794355" w:rsidRPr="00063F68" w:rsidRDefault="00063F68" w:rsidP="00F32BA1">
            <w:pPr>
              <w:rPr>
                <w:rFonts w:eastAsia="Times New Roman"/>
                <w:sz w:val="24"/>
                <w:szCs w:val="24"/>
                <w:lang w:val="tr-TR" w:eastAsia="de-CH"/>
              </w:rPr>
            </w:pPr>
            <w:r w:rsidRPr="00063F68">
              <w:rPr>
                <w:b/>
                <w:sz w:val="24"/>
                <w:szCs w:val="24"/>
                <w:lang w:val="tr-TR"/>
              </w:rPr>
              <w:t>Orijinal Ad</w:t>
            </w:r>
            <w:r w:rsidRPr="00063F68">
              <w:rPr>
                <w:rFonts w:eastAsia="Times New Roman"/>
                <w:sz w:val="24"/>
                <w:szCs w:val="24"/>
                <w:lang w:val="tr-TR" w:eastAsia="de-CH"/>
              </w:rPr>
              <w:t xml:space="preserve"> </w:t>
            </w:r>
          </w:p>
        </w:tc>
        <w:tc>
          <w:tcPr>
            <w:tcW w:w="0" w:type="auto"/>
            <w:vAlign w:val="center"/>
            <w:hideMark/>
          </w:tcPr>
          <w:p w:rsidR="00794355" w:rsidRPr="00063F68" w:rsidRDefault="00063F68"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063F68" w:rsidP="00F32BA1">
            <w:pPr>
              <w:rPr>
                <w:rFonts w:eastAsia="Times New Roman"/>
                <w:sz w:val="24"/>
                <w:szCs w:val="24"/>
                <w:lang w:val="tr-TR" w:eastAsia="de-CH"/>
              </w:rPr>
            </w:pPr>
            <w:proofErr w:type="spellStart"/>
            <w:r w:rsidRPr="00063F68">
              <w:rPr>
                <w:rFonts w:eastAsia="Times New Roman"/>
                <w:sz w:val="24"/>
                <w:szCs w:val="24"/>
                <w:lang w:val="tr-TR" w:eastAsia="de-CH"/>
              </w:rPr>
              <w:t>Crossing</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The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Ice</w:t>
            </w:r>
            <w:proofErr w:type="spellEnd"/>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Justin Jones</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2012</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Avustralya</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63 dk.</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İngilizce</w:t>
            </w:r>
          </w:p>
        </w:tc>
      </w:tr>
      <w:tr w:rsidR="00794355" w:rsidRPr="00063F68" w:rsidTr="00F32BA1">
        <w:trPr>
          <w:tblCellSpacing w:w="15" w:type="dxa"/>
        </w:trPr>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794355" w:rsidRPr="00063F68" w:rsidRDefault="00794355"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F97057" w:rsidRPr="00063F68" w:rsidRDefault="00F97057" w:rsidP="00F97057">
      <w:pPr>
        <w:rPr>
          <w:sz w:val="24"/>
          <w:szCs w:val="24"/>
          <w:lang w:val="tr-TR"/>
        </w:rPr>
      </w:pPr>
    </w:p>
    <w:p w:rsidR="0003737F" w:rsidRPr="00063F68" w:rsidRDefault="0003737F" w:rsidP="0003737F">
      <w:pPr>
        <w:rPr>
          <w:b/>
          <w:sz w:val="24"/>
          <w:szCs w:val="24"/>
          <w:lang w:val="tr-TR"/>
        </w:rPr>
      </w:pPr>
      <w:r w:rsidRPr="00063F68">
        <w:rPr>
          <w:b/>
          <w:sz w:val="24"/>
          <w:szCs w:val="24"/>
          <w:lang w:val="tr-TR"/>
        </w:rPr>
        <w:t xml:space="preserve">CHAMJE </w:t>
      </w:r>
      <w:r w:rsidR="00B971AC" w:rsidRPr="00063F68">
        <w:rPr>
          <w:b/>
          <w:sz w:val="24"/>
          <w:szCs w:val="24"/>
          <w:lang w:val="tr-TR"/>
        </w:rPr>
        <w:t xml:space="preserve">KHOLA: </w:t>
      </w:r>
      <w:r w:rsidR="00063F68" w:rsidRPr="00063F68">
        <w:rPr>
          <w:b/>
          <w:sz w:val="24"/>
          <w:szCs w:val="24"/>
          <w:lang w:val="tr-TR"/>
        </w:rPr>
        <w:t>Sıra Dışı Bir Kanyon Deneyimi</w:t>
      </w:r>
    </w:p>
    <w:p w:rsidR="00063F68" w:rsidRPr="00063F68" w:rsidRDefault="00063F68" w:rsidP="0003737F">
      <w:pPr>
        <w:rPr>
          <w:b/>
          <w:sz w:val="24"/>
          <w:szCs w:val="24"/>
          <w:lang w:val="tr-TR"/>
        </w:rPr>
      </w:pPr>
    </w:p>
    <w:p w:rsidR="0003737F" w:rsidRPr="00063F68" w:rsidRDefault="0003737F" w:rsidP="0003737F">
      <w:pPr>
        <w:rPr>
          <w:sz w:val="24"/>
          <w:szCs w:val="24"/>
          <w:lang w:val="tr-TR"/>
        </w:rPr>
      </w:pPr>
      <w:proofErr w:type="gramStart"/>
      <w:r w:rsidRPr="00063F68">
        <w:rPr>
          <w:sz w:val="24"/>
          <w:szCs w:val="24"/>
          <w:lang w:val="tr-TR"/>
        </w:rPr>
        <w:t xml:space="preserve">Dünyanın en büyük kanyonlarından birinin açılış hikâyesi. </w:t>
      </w:r>
      <w:proofErr w:type="gramEnd"/>
      <w:r w:rsidRPr="00063F68">
        <w:rPr>
          <w:sz w:val="24"/>
          <w:szCs w:val="24"/>
          <w:lang w:val="tr-TR"/>
        </w:rPr>
        <w:t xml:space="preserve">Chamje Khola kanyonu 8091m zirveli Anapurna dağları ile 8163m zirveli Manaslu dağları arasında, Nepal Himalayalarının tam ortasındadır. Fransız bir Himalaya Kanyon Takımı 2004’ten bu yana 30’dan fazla kanyon açtı. Ancak Chamje Khola canavarıyla yüzleşmek için 2011’e dek beklemeleri gerekiyordu. Son keşif toplamda 7 kilometrelik bir kanyonda ve 2300 metrelik bir yükseklik farkıyla çok tehlikeli ve karlı bir irtifa geçişi için 5 günlük bir çalışma istiyordu. Filmde Rodolphe Sturm tarafından yönetilen </w:t>
      </w:r>
      <w:proofErr w:type="gramStart"/>
      <w:r w:rsidRPr="00063F68">
        <w:rPr>
          <w:sz w:val="24"/>
          <w:szCs w:val="24"/>
          <w:lang w:val="tr-TR"/>
        </w:rPr>
        <w:t>ekspedisyonun</w:t>
      </w:r>
      <w:proofErr w:type="gramEnd"/>
      <w:r w:rsidRPr="00063F68">
        <w:rPr>
          <w:sz w:val="24"/>
          <w:szCs w:val="24"/>
          <w:lang w:val="tr-TR"/>
        </w:rPr>
        <w:t xml:space="preserve"> hazırlıklarını, karşılaştıkları sorunları ve bu kuvvetli karakterlerin kimyasının, sakin ve bütün bir kuvvete dönüşüşünü hayranlıkla izleyebiliriz. Kanyon tüm zamanların en uzun ve en uğraşılan kanyonu olarak değerlendiriliyor.</w:t>
      </w:r>
    </w:p>
    <w:p w:rsidR="0003737F" w:rsidRPr="00063F68" w:rsidRDefault="0003737F" w:rsidP="0003737F">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4691"/>
      </w:tblGrid>
      <w:tr w:rsidR="0003737F" w:rsidRPr="00063F68" w:rsidTr="00F32BA1">
        <w:trPr>
          <w:tblCellSpacing w:w="15" w:type="dxa"/>
        </w:trPr>
        <w:tc>
          <w:tcPr>
            <w:tcW w:w="0" w:type="auto"/>
            <w:vAlign w:val="center"/>
            <w:hideMark/>
          </w:tcPr>
          <w:p w:rsidR="0003737F" w:rsidRPr="00063F68" w:rsidRDefault="00063F68" w:rsidP="00F32BA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03737F" w:rsidRPr="00063F68" w:rsidRDefault="00063F68"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63F68" w:rsidP="00F32BA1">
            <w:pPr>
              <w:rPr>
                <w:rFonts w:eastAsia="Times New Roman"/>
                <w:sz w:val="24"/>
                <w:szCs w:val="24"/>
                <w:lang w:val="tr-TR" w:eastAsia="de-CH"/>
              </w:rPr>
            </w:pPr>
            <w:proofErr w:type="spellStart"/>
            <w:r w:rsidRPr="00063F68">
              <w:rPr>
                <w:rFonts w:eastAsia="Times New Roman"/>
                <w:sz w:val="24"/>
                <w:szCs w:val="24"/>
                <w:lang w:val="tr-TR" w:eastAsia="de-CH"/>
              </w:rPr>
              <w:t>Chamjé</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Khola</w:t>
            </w:r>
            <w:proofErr w:type="spellEnd"/>
            <w:r w:rsidRPr="00063F68">
              <w:rPr>
                <w:rFonts w:eastAsia="Times New Roman"/>
                <w:sz w:val="24"/>
                <w:szCs w:val="24"/>
                <w:lang w:val="tr-TR" w:eastAsia="de-CH"/>
              </w:rPr>
              <w:t xml:space="preserve"> - </w:t>
            </w:r>
            <w:proofErr w:type="spellStart"/>
            <w:r w:rsidRPr="00063F68">
              <w:rPr>
                <w:rFonts w:eastAsia="Times New Roman"/>
                <w:sz w:val="24"/>
                <w:szCs w:val="24"/>
                <w:lang w:val="tr-TR" w:eastAsia="de-CH"/>
              </w:rPr>
              <w:t>Extreme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Canyoning</w:t>
            </w:r>
            <w:proofErr w:type="spellEnd"/>
            <w:r w:rsidRPr="00063F68">
              <w:rPr>
                <w:rFonts w:eastAsia="Times New Roman"/>
                <w:sz w:val="24"/>
                <w:szCs w:val="24"/>
                <w:lang w:val="tr-TR" w:eastAsia="de-CH"/>
              </w:rPr>
              <w:t xml:space="preserve"> İn </w:t>
            </w:r>
            <w:proofErr w:type="spellStart"/>
            <w:r w:rsidRPr="00063F68">
              <w:rPr>
                <w:rFonts w:eastAsia="Times New Roman"/>
                <w:sz w:val="24"/>
                <w:szCs w:val="24"/>
                <w:lang w:val="tr-TR" w:eastAsia="de-CH"/>
              </w:rPr>
              <w:t>Himalaya</w:t>
            </w:r>
            <w:proofErr w:type="spellEnd"/>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Laurent Triay</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2012</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Fransa</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51 dk.</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Fransızca</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F97057" w:rsidRPr="00063F68" w:rsidRDefault="00F97057" w:rsidP="00F97057">
      <w:pPr>
        <w:rPr>
          <w:sz w:val="24"/>
          <w:szCs w:val="24"/>
          <w:lang w:val="tr-TR"/>
        </w:rPr>
      </w:pPr>
    </w:p>
    <w:p w:rsidR="000D6C7B" w:rsidRPr="00063F68" w:rsidRDefault="000D6C7B" w:rsidP="00F97057">
      <w:pPr>
        <w:rPr>
          <w:b/>
          <w:sz w:val="24"/>
          <w:szCs w:val="24"/>
          <w:lang w:val="tr-TR"/>
        </w:rPr>
      </w:pPr>
      <w:r w:rsidRPr="00063F68">
        <w:rPr>
          <w:b/>
          <w:sz w:val="24"/>
          <w:szCs w:val="24"/>
          <w:lang w:val="tr-TR"/>
        </w:rPr>
        <w:br w:type="page"/>
      </w:r>
    </w:p>
    <w:p w:rsidR="0003737F" w:rsidRPr="00063F68" w:rsidRDefault="0003737F" w:rsidP="00F97057">
      <w:pPr>
        <w:rPr>
          <w:b/>
          <w:sz w:val="24"/>
          <w:szCs w:val="24"/>
          <w:lang w:val="tr-TR"/>
        </w:rPr>
      </w:pPr>
      <w:proofErr w:type="spellStart"/>
      <w:r w:rsidRPr="00063F68">
        <w:rPr>
          <w:b/>
          <w:sz w:val="24"/>
          <w:szCs w:val="24"/>
          <w:lang w:val="tr-TR"/>
        </w:rPr>
        <w:lastRenderedPageBreak/>
        <w:t>Hanuman</w:t>
      </w:r>
      <w:proofErr w:type="spellEnd"/>
      <w:r w:rsidRPr="00063F68">
        <w:rPr>
          <w:b/>
          <w:sz w:val="24"/>
          <w:szCs w:val="24"/>
          <w:lang w:val="tr-TR"/>
        </w:rPr>
        <w:t xml:space="preserve"> Havayolları</w:t>
      </w:r>
      <w:r w:rsidR="00063F68" w:rsidRPr="00063F68">
        <w:rPr>
          <w:b/>
          <w:sz w:val="24"/>
          <w:szCs w:val="24"/>
          <w:lang w:val="tr-TR"/>
        </w:rPr>
        <w:t xml:space="preserve">: </w:t>
      </w:r>
      <w:r w:rsidRPr="00063F68">
        <w:rPr>
          <w:b/>
          <w:sz w:val="24"/>
          <w:szCs w:val="24"/>
          <w:lang w:val="tr-TR"/>
        </w:rPr>
        <w:t xml:space="preserve">Everest </w:t>
      </w:r>
      <w:r w:rsidR="00063F68" w:rsidRPr="00063F68">
        <w:rPr>
          <w:b/>
          <w:sz w:val="24"/>
          <w:szCs w:val="24"/>
          <w:lang w:val="tr-TR"/>
        </w:rPr>
        <w:t>Üzerinden Uçuş</w:t>
      </w:r>
    </w:p>
    <w:p w:rsidR="00063F68" w:rsidRPr="00063F68" w:rsidRDefault="00063F68" w:rsidP="00F97057">
      <w:pPr>
        <w:rPr>
          <w:sz w:val="24"/>
          <w:szCs w:val="24"/>
          <w:lang w:val="tr-TR"/>
        </w:rPr>
      </w:pPr>
    </w:p>
    <w:p w:rsidR="0003737F" w:rsidRPr="00063F68" w:rsidRDefault="0003737F" w:rsidP="0003737F">
      <w:pPr>
        <w:rPr>
          <w:rFonts w:eastAsia="Times New Roman"/>
          <w:sz w:val="24"/>
          <w:szCs w:val="24"/>
          <w:lang w:val="tr-TR" w:eastAsia="de-CH"/>
        </w:rPr>
      </w:pPr>
      <w:r w:rsidRPr="00063F68">
        <w:rPr>
          <w:rFonts w:eastAsia="Times New Roman"/>
          <w:sz w:val="24"/>
          <w:szCs w:val="24"/>
          <w:lang w:val="tr-TR" w:eastAsia="de-CH"/>
        </w:rPr>
        <w:t>29 yaşındaki pilot ve şampiyon kayakçı Sanobabu Sanuwar ve Everest rehberi Sherpa Lakpa Tsheri zirveden deniz seviyesine kadar tehlikeli bir uçuş yaparlar.</w:t>
      </w:r>
    </w:p>
    <w:p w:rsidR="0003737F" w:rsidRPr="00063F68" w:rsidRDefault="0003737F" w:rsidP="0003737F">
      <w:pPr>
        <w:rPr>
          <w:rFonts w:eastAsia="Times New Roman"/>
          <w:sz w:val="24"/>
          <w:szCs w:val="24"/>
          <w:lang w:val="tr-TR" w:eastAsia="de-CH"/>
        </w:rPr>
      </w:pPr>
      <w:r w:rsidRPr="00063F68">
        <w:rPr>
          <w:rFonts w:eastAsia="Times New Roman"/>
          <w:sz w:val="24"/>
          <w:szCs w:val="24"/>
          <w:lang w:val="tr-TR" w:eastAsia="de-CH"/>
        </w:rPr>
        <w:t xml:space="preserve">Sanobabu ve Lakpa Everest’in zirvesinden çift kişilik yamaç </w:t>
      </w:r>
      <w:r w:rsidR="00B971AC" w:rsidRPr="00063F68">
        <w:rPr>
          <w:rFonts w:eastAsia="Times New Roman"/>
          <w:sz w:val="24"/>
          <w:szCs w:val="24"/>
          <w:lang w:val="tr-TR" w:eastAsia="de-CH"/>
        </w:rPr>
        <w:t>paraşütü ile</w:t>
      </w:r>
      <w:r w:rsidRPr="00063F68">
        <w:rPr>
          <w:rFonts w:eastAsia="Times New Roman"/>
          <w:sz w:val="24"/>
          <w:szCs w:val="24"/>
          <w:lang w:val="tr-TR" w:eastAsia="de-CH"/>
        </w:rPr>
        <w:t xml:space="preserve"> atlıyor ve zirvenin üzerinde uçarken serbest uçuş rekorunu da kırıyorlar. Bu muhteşem dağcılık ve yamaç paraşütü başarısı tırmanış kültürünü tamamıyla değiştirdi ve Babu ve Lakpa’nın Nepal’de milli kahraman ilan edilmesine yol açtı. </w:t>
      </w:r>
      <w:proofErr w:type="spellStart"/>
      <w:r w:rsidRPr="00063F68">
        <w:rPr>
          <w:rFonts w:eastAsia="Times New Roman"/>
          <w:sz w:val="24"/>
          <w:szCs w:val="24"/>
          <w:lang w:val="tr-TR" w:eastAsia="de-CH"/>
        </w:rPr>
        <w:t>Ganj</w:t>
      </w:r>
      <w:proofErr w:type="spellEnd"/>
      <w:r w:rsidRPr="00063F68">
        <w:rPr>
          <w:rFonts w:eastAsia="Times New Roman"/>
          <w:sz w:val="24"/>
          <w:szCs w:val="24"/>
          <w:lang w:val="tr-TR" w:eastAsia="de-CH"/>
        </w:rPr>
        <w:t xml:space="preserve"> </w:t>
      </w:r>
      <w:r w:rsidR="00B971AC" w:rsidRPr="00063F68">
        <w:rPr>
          <w:rFonts w:eastAsia="Times New Roman"/>
          <w:sz w:val="24"/>
          <w:szCs w:val="24"/>
          <w:lang w:val="tr-TR" w:eastAsia="de-CH"/>
        </w:rPr>
        <w:t>nehrinden</w:t>
      </w:r>
      <w:r w:rsidRPr="00063F68">
        <w:rPr>
          <w:rFonts w:eastAsia="Times New Roman"/>
          <w:sz w:val="24"/>
          <w:szCs w:val="24"/>
          <w:lang w:val="tr-TR" w:eastAsia="de-CH"/>
        </w:rPr>
        <w:t xml:space="preserve"> kano </w:t>
      </w:r>
      <w:r w:rsidR="00B971AC" w:rsidRPr="00063F68">
        <w:rPr>
          <w:rFonts w:eastAsia="Times New Roman"/>
          <w:sz w:val="24"/>
          <w:szCs w:val="24"/>
          <w:lang w:val="tr-TR" w:eastAsia="de-CH"/>
        </w:rPr>
        <w:t>ile daha</w:t>
      </w:r>
      <w:r w:rsidRPr="00063F68">
        <w:rPr>
          <w:rFonts w:eastAsia="Times New Roman"/>
          <w:sz w:val="24"/>
          <w:szCs w:val="24"/>
          <w:lang w:val="tr-TR" w:eastAsia="de-CH"/>
        </w:rPr>
        <w:t xml:space="preserve"> önce kendilerinin dahi görmediği Okyanus’a ulaştılar.</w:t>
      </w:r>
    </w:p>
    <w:p w:rsidR="0003737F" w:rsidRPr="00063F68" w:rsidRDefault="0003737F" w:rsidP="0003737F">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3468"/>
      </w:tblGrid>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Hanuman Airlines: Fly over Everest</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Hamilton Pevec</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2011</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USA / Nepal</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28 dk.</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İngilizce</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03737F" w:rsidRPr="00063F68" w:rsidRDefault="0003737F" w:rsidP="00F97057">
      <w:pPr>
        <w:rPr>
          <w:sz w:val="24"/>
          <w:szCs w:val="24"/>
          <w:lang w:val="tr-TR"/>
        </w:rPr>
      </w:pPr>
    </w:p>
    <w:p w:rsidR="0003737F" w:rsidRPr="00063F68" w:rsidRDefault="001866FB" w:rsidP="0003737F">
      <w:pPr>
        <w:rPr>
          <w:b/>
          <w:sz w:val="24"/>
          <w:szCs w:val="24"/>
          <w:lang w:val="tr-TR"/>
        </w:rPr>
      </w:pPr>
      <w:r w:rsidRPr="00063F68">
        <w:rPr>
          <w:b/>
          <w:sz w:val="24"/>
          <w:szCs w:val="24"/>
          <w:lang w:val="tr-TR"/>
        </w:rPr>
        <w:t>İran</w:t>
      </w:r>
      <w:r w:rsidR="00063F68" w:rsidRPr="00063F68">
        <w:rPr>
          <w:b/>
          <w:sz w:val="24"/>
          <w:szCs w:val="24"/>
          <w:lang w:val="tr-TR"/>
        </w:rPr>
        <w:t xml:space="preserve">: </w:t>
      </w:r>
      <w:r w:rsidR="0003737F" w:rsidRPr="00063F68">
        <w:rPr>
          <w:b/>
          <w:sz w:val="24"/>
          <w:szCs w:val="24"/>
          <w:lang w:val="tr-TR"/>
        </w:rPr>
        <w:t xml:space="preserve">Volkanlarla </w:t>
      </w:r>
      <w:r w:rsidR="00063F68" w:rsidRPr="00063F68">
        <w:rPr>
          <w:b/>
          <w:sz w:val="24"/>
          <w:szCs w:val="24"/>
          <w:lang w:val="tr-TR"/>
        </w:rPr>
        <w:t>Yasamak</w:t>
      </w:r>
    </w:p>
    <w:p w:rsidR="00063F68" w:rsidRPr="00063F68" w:rsidRDefault="00063F68" w:rsidP="0003737F">
      <w:pPr>
        <w:rPr>
          <w:b/>
          <w:sz w:val="24"/>
          <w:szCs w:val="24"/>
          <w:lang w:val="tr-TR"/>
        </w:rPr>
      </w:pPr>
    </w:p>
    <w:p w:rsidR="0003737F" w:rsidRPr="00063F68" w:rsidRDefault="0003737F" w:rsidP="0003737F">
      <w:pPr>
        <w:rPr>
          <w:rFonts w:eastAsia="Times New Roman"/>
          <w:sz w:val="24"/>
          <w:szCs w:val="24"/>
          <w:lang w:val="tr-TR" w:eastAsia="de-CH"/>
        </w:rPr>
      </w:pPr>
      <w:r w:rsidRPr="00063F68">
        <w:rPr>
          <w:rFonts w:eastAsia="Times New Roman"/>
          <w:sz w:val="24"/>
          <w:szCs w:val="24"/>
          <w:lang w:val="tr-TR" w:eastAsia="de-CH"/>
        </w:rPr>
        <w:t xml:space="preserve">Iran dağlarında serbestçe dolaşmak ve yerleşik halkla iletişime geçmek belgeselciler için ve hatta turistler için dahi nerdeyse imkânsız. 2011 baharında İsviçreli küçük bir film ekibi İran’da batıda Türkiye siniri yakınlarından doğusunda Afganistan sınırlarına kadar olan dağlarda çekim izni alır.  Yetkililerin tek bir koşulu vardır: siyasi içerik olmayacak! Muazzam volkanik dağlara kayakla yapılan bir keşif gezisi belgeselcilere İran’ın iç bölgeleriyle ilgili çarpıcı görüntüler sunar. Siyasi tansiyonu yüksek bir coğrafyada, </w:t>
      </w:r>
      <w:r w:rsidR="00B971AC" w:rsidRPr="00063F68">
        <w:rPr>
          <w:rFonts w:eastAsia="Times New Roman"/>
          <w:sz w:val="24"/>
          <w:szCs w:val="24"/>
          <w:lang w:val="tr-TR" w:eastAsia="de-CH"/>
        </w:rPr>
        <w:t>İran’ın</w:t>
      </w:r>
      <w:r w:rsidRPr="00063F68">
        <w:rPr>
          <w:rFonts w:eastAsia="Times New Roman"/>
          <w:sz w:val="24"/>
          <w:szCs w:val="24"/>
          <w:lang w:val="tr-TR" w:eastAsia="de-CH"/>
        </w:rPr>
        <w:t xml:space="preserve"> benzersiz doğasını ve sıra dışı insanlarını keşfeden belgeselde batıdan doğuya İran dağları gözlerimizin önüne seriliyor. </w:t>
      </w:r>
    </w:p>
    <w:p w:rsidR="0003737F" w:rsidRPr="00063F68" w:rsidRDefault="0003737F" w:rsidP="0003737F">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2901"/>
      </w:tblGrid>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Vite Tra I Vulcani</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Mario Casella, Fulvio Mariani </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2012</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İsviçre</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60 dk.</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Farsça / İngilizce</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03737F" w:rsidRPr="00063F68" w:rsidRDefault="0003737F" w:rsidP="00F97057">
      <w:pPr>
        <w:rPr>
          <w:sz w:val="24"/>
          <w:szCs w:val="24"/>
          <w:lang w:val="tr-TR"/>
        </w:rPr>
      </w:pPr>
    </w:p>
    <w:p w:rsidR="0003737F" w:rsidRPr="00063F68" w:rsidRDefault="0003737F" w:rsidP="0003737F">
      <w:pPr>
        <w:rPr>
          <w:b/>
          <w:sz w:val="24"/>
          <w:szCs w:val="24"/>
          <w:lang w:val="tr-TR"/>
        </w:rPr>
      </w:pPr>
      <w:r w:rsidRPr="00063F68">
        <w:rPr>
          <w:b/>
          <w:sz w:val="24"/>
          <w:szCs w:val="24"/>
          <w:lang w:val="tr-TR"/>
        </w:rPr>
        <w:t xml:space="preserve">Savaşın </w:t>
      </w:r>
      <w:r w:rsidR="00063F68" w:rsidRPr="00063F68">
        <w:rPr>
          <w:b/>
          <w:sz w:val="24"/>
          <w:szCs w:val="24"/>
          <w:lang w:val="tr-TR"/>
        </w:rPr>
        <w:t xml:space="preserve">7000 </w:t>
      </w:r>
      <w:r w:rsidRPr="00063F68">
        <w:rPr>
          <w:b/>
          <w:sz w:val="24"/>
          <w:szCs w:val="24"/>
          <w:lang w:val="tr-TR"/>
        </w:rPr>
        <w:t xml:space="preserve">Metre </w:t>
      </w:r>
      <w:r w:rsidR="00063F68" w:rsidRPr="00063F68">
        <w:rPr>
          <w:b/>
          <w:sz w:val="24"/>
          <w:szCs w:val="24"/>
          <w:lang w:val="tr-TR"/>
        </w:rPr>
        <w:t>Üstünde</w:t>
      </w:r>
    </w:p>
    <w:p w:rsidR="00063F68" w:rsidRPr="00063F68" w:rsidRDefault="00063F68" w:rsidP="0003737F">
      <w:pPr>
        <w:rPr>
          <w:b/>
          <w:sz w:val="24"/>
          <w:szCs w:val="24"/>
          <w:lang w:val="tr-TR"/>
        </w:rPr>
      </w:pPr>
    </w:p>
    <w:p w:rsidR="0003737F" w:rsidRPr="00063F68" w:rsidRDefault="0003737F" w:rsidP="0003737F">
      <w:pPr>
        <w:rPr>
          <w:rFonts w:eastAsia="Times New Roman"/>
          <w:bCs/>
          <w:sz w:val="24"/>
          <w:szCs w:val="24"/>
          <w:lang w:val="tr-TR" w:eastAsia="de-CH"/>
        </w:rPr>
      </w:pPr>
      <w:proofErr w:type="spellStart"/>
      <w:r w:rsidRPr="00063F68">
        <w:rPr>
          <w:rFonts w:eastAsia="Times New Roman"/>
          <w:bCs/>
          <w:sz w:val="24"/>
          <w:szCs w:val="24"/>
          <w:lang w:val="tr-TR" w:eastAsia="de-CH"/>
        </w:rPr>
        <w:t>Noşak</w:t>
      </w:r>
      <w:proofErr w:type="spellEnd"/>
      <w:r w:rsidRPr="00063F68">
        <w:rPr>
          <w:rFonts w:eastAsia="Times New Roman"/>
          <w:bCs/>
          <w:sz w:val="24"/>
          <w:szCs w:val="24"/>
          <w:lang w:val="tr-TR" w:eastAsia="de-CH"/>
        </w:rPr>
        <w:t xml:space="preserve"> 7492 metreyle Afganistan’ın en yüksek dağıdır. Hindu Kuş’un bu devine ilk tırmanış 1960 da yapılmıştı ancak şimdiye dek hiçbir Afgan zirvesine ayak basmamıştı. 4 Afgan kafadar şimdiye dek hiçbir Afgan’ın rüyalarında bile görmeye cesaret edemeyecekleri bir karar alırlar: Noşak’a tırmanmak ve zirveden savaşın yaralarıyla dolu ülkeye barış mesajı vermek.</w:t>
      </w:r>
    </w:p>
    <w:p w:rsidR="0003737F" w:rsidRPr="00063F68" w:rsidRDefault="0003737F" w:rsidP="0003737F">
      <w:pPr>
        <w:rPr>
          <w:rFonts w:eastAsia="Times New Roman"/>
          <w:bCs/>
          <w:sz w:val="24"/>
          <w:szCs w:val="24"/>
          <w:lang w:val="tr-TR" w:eastAsia="de-CH"/>
        </w:rPr>
      </w:pPr>
    </w:p>
    <w:p w:rsidR="0003737F" w:rsidRPr="00063F68" w:rsidRDefault="0003737F" w:rsidP="0003737F">
      <w:pPr>
        <w:rPr>
          <w:rFonts w:eastAsia="Times New Roman"/>
          <w:bCs/>
          <w:sz w:val="24"/>
          <w:szCs w:val="24"/>
          <w:lang w:val="tr-TR" w:eastAsia="de-CH"/>
        </w:rPr>
      </w:pPr>
      <w:r w:rsidRPr="00063F68">
        <w:rPr>
          <w:rFonts w:eastAsia="Times New Roman"/>
          <w:bCs/>
          <w:sz w:val="24"/>
          <w:szCs w:val="24"/>
          <w:lang w:val="tr-TR" w:eastAsia="de-CH"/>
        </w:rPr>
        <w:t xml:space="preserve">Bugün Afganistan dendiğinde akla ilk gelen çatışmalar, terör ve tehlike. Savaş başlamadan önce Afganistan Orta Asya‘da halkının misafirperverliği ve doğasının güzelliği ile anılırdı. </w:t>
      </w:r>
    </w:p>
    <w:p w:rsidR="0003737F" w:rsidRPr="00063F68" w:rsidRDefault="0003737F" w:rsidP="0003737F">
      <w:pPr>
        <w:rPr>
          <w:rFonts w:eastAsia="Times New Roman"/>
          <w:bCs/>
          <w:sz w:val="24"/>
          <w:szCs w:val="24"/>
          <w:lang w:val="tr-TR" w:eastAsia="de-CH"/>
        </w:rPr>
      </w:pPr>
      <w:r w:rsidRPr="00063F68">
        <w:rPr>
          <w:rFonts w:eastAsia="Times New Roman"/>
          <w:bCs/>
          <w:sz w:val="24"/>
          <w:szCs w:val="24"/>
          <w:lang w:val="tr-TR" w:eastAsia="de-CH"/>
        </w:rPr>
        <w:t>Ülkenin en uç kuzey doğusundaki Noşak dağı 7492 Metreyle Afganistan‘ın daha önce hiçbir Afgan’ın tırmanmamış olduğu en yüksek dağıdır. Noşak dağının eteklerinde Vakhan vadisinde yaşayan 4 genç, Malang, Afiat Han, Amrudin ve Gurg Ali’nin bir rüyası vardır: bu zirveye ilk Afgan olarak tırmanmak ve savaşlar içindeki ülkeye barış mesajı verebilmek.</w:t>
      </w:r>
    </w:p>
    <w:p w:rsidR="0003737F" w:rsidRPr="00063F68" w:rsidRDefault="0003737F" w:rsidP="0003737F">
      <w:pPr>
        <w:rPr>
          <w:rFonts w:eastAsia="Times New Roman"/>
          <w:bCs/>
          <w:sz w:val="24"/>
          <w:szCs w:val="24"/>
          <w:lang w:val="tr-TR" w:eastAsia="de-CH"/>
        </w:rPr>
      </w:pPr>
      <w:r w:rsidRPr="00063F68">
        <w:rPr>
          <w:rFonts w:eastAsia="Times New Roman"/>
          <w:bCs/>
          <w:sz w:val="24"/>
          <w:szCs w:val="24"/>
          <w:lang w:val="tr-TR" w:eastAsia="de-CH"/>
        </w:rPr>
        <w:lastRenderedPageBreak/>
        <w:t>Ancak daha önce hiç dağcılık deneyimi olmayan bu 4 kahramanın ilk olarak kendilerini bedensel ve zihinsel olarak hazırlanmaları gerekmektedir. Nitekim yüksek irtifada hipoksi ve kötü hava koşulları çok tehlikeli sonuçlar doğurabilir.</w:t>
      </w:r>
    </w:p>
    <w:p w:rsidR="0003737F" w:rsidRPr="00063F68" w:rsidRDefault="0003737F" w:rsidP="0003737F">
      <w:pPr>
        <w:rPr>
          <w:rFonts w:eastAsia="Times New Roman"/>
          <w:bCs/>
          <w:sz w:val="24"/>
          <w:szCs w:val="24"/>
          <w:lang w:val="tr-TR" w:eastAsia="de-CH"/>
        </w:rPr>
      </w:pPr>
      <w:r w:rsidRPr="00063F68">
        <w:rPr>
          <w:rFonts w:eastAsia="Times New Roman"/>
          <w:bCs/>
          <w:sz w:val="24"/>
          <w:szCs w:val="24"/>
          <w:lang w:val="tr-TR" w:eastAsia="de-CH"/>
        </w:rPr>
        <w:t>Noşak dağı fethedilmeden önce, bu tırmanışın organize edilmesi, destek bulunması ve Afgan yetkililerin ikna edilmesi gerekmektedir. 2 seneyi aşan zorlu, çılgın ve hatta nerdeyse imkânsız bir macera başlamıştır! Acaba bu zorlukların altından kalkabilecekler mi?</w:t>
      </w:r>
    </w:p>
    <w:p w:rsidR="0003737F" w:rsidRPr="00063F68" w:rsidRDefault="0003737F" w:rsidP="0003737F">
      <w:pPr>
        <w:rPr>
          <w:rFonts w:eastAsia="Times New Roman"/>
          <w:bCs/>
          <w:sz w:val="24"/>
          <w:szCs w:val="24"/>
          <w:lang w:val="tr-TR" w:eastAsia="de-CH"/>
        </w:rPr>
      </w:pPr>
    </w:p>
    <w:tbl>
      <w:tblPr>
        <w:tblW w:w="0" w:type="auto"/>
        <w:tblCellSpacing w:w="15" w:type="dxa"/>
        <w:tblCellMar>
          <w:top w:w="15" w:type="dxa"/>
          <w:left w:w="15" w:type="dxa"/>
          <w:bottom w:w="15" w:type="dxa"/>
          <w:right w:w="15" w:type="dxa"/>
        </w:tblCellMar>
        <w:tblLook w:val="04A0"/>
      </w:tblPr>
      <w:tblGrid>
        <w:gridCol w:w="1101"/>
        <w:gridCol w:w="125"/>
        <w:gridCol w:w="2957"/>
      </w:tblGrid>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7000M au-dessu de la Guerre</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bCs/>
                <w:sz w:val="24"/>
                <w:szCs w:val="24"/>
                <w:lang w:val="tr-TR" w:eastAsia="de-CH"/>
              </w:rPr>
              <w:t>Louis Meunier</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2011</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Afganistan</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52 dk.</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Dari / Fransızca</w:t>
            </w:r>
          </w:p>
        </w:tc>
      </w:tr>
      <w:tr w:rsidR="0003737F" w:rsidRPr="00063F68" w:rsidTr="00F32BA1">
        <w:trPr>
          <w:tblCellSpacing w:w="15" w:type="dxa"/>
        </w:trPr>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03737F" w:rsidRPr="00063F68" w:rsidRDefault="0003737F"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03737F" w:rsidRPr="00063F68" w:rsidRDefault="0003737F" w:rsidP="00F97057">
      <w:pPr>
        <w:rPr>
          <w:sz w:val="24"/>
          <w:szCs w:val="24"/>
          <w:lang w:val="tr-TR"/>
        </w:rPr>
      </w:pPr>
    </w:p>
    <w:p w:rsidR="00F32BA1" w:rsidRPr="00063F68" w:rsidRDefault="00F32BA1" w:rsidP="00F32BA1">
      <w:pPr>
        <w:rPr>
          <w:b/>
          <w:sz w:val="24"/>
          <w:szCs w:val="24"/>
          <w:lang w:val="tr-TR"/>
        </w:rPr>
      </w:pPr>
      <w:r w:rsidRPr="00063F68">
        <w:rPr>
          <w:b/>
          <w:sz w:val="24"/>
          <w:szCs w:val="24"/>
          <w:lang w:val="tr-TR"/>
        </w:rPr>
        <w:t>Everest’teki Mucize</w:t>
      </w:r>
    </w:p>
    <w:p w:rsidR="00063F68" w:rsidRPr="00063F68" w:rsidRDefault="00063F68" w:rsidP="00F32BA1">
      <w:pPr>
        <w:rPr>
          <w:b/>
          <w:sz w:val="24"/>
          <w:szCs w:val="24"/>
          <w:lang w:val="tr-TR"/>
        </w:rPr>
      </w:pPr>
    </w:p>
    <w:p w:rsidR="00F32BA1" w:rsidRPr="00063F68" w:rsidRDefault="00F32BA1" w:rsidP="00F32BA1">
      <w:pPr>
        <w:rPr>
          <w:sz w:val="24"/>
          <w:szCs w:val="24"/>
          <w:lang w:val="tr-TR"/>
        </w:rPr>
      </w:pPr>
      <w:r w:rsidRPr="00063F68">
        <w:rPr>
          <w:sz w:val="24"/>
          <w:szCs w:val="24"/>
          <w:lang w:val="tr-TR"/>
        </w:rPr>
        <w:t>Kısa</w:t>
      </w:r>
    </w:p>
    <w:p w:rsidR="00F32BA1" w:rsidRPr="00063F68" w:rsidRDefault="00F32BA1" w:rsidP="00F32BA1">
      <w:pPr>
        <w:rPr>
          <w:sz w:val="24"/>
          <w:szCs w:val="24"/>
          <w:lang w:val="tr-TR"/>
        </w:rPr>
      </w:pPr>
      <w:r w:rsidRPr="00063F68">
        <w:rPr>
          <w:sz w:val="24"/>
          <w:szCs w:val="24"/>
          <w:lang w:val="tr-TR"/>
        </w:rPr>
        <w:t xml:space="preserve">Film, Everest’te en çok ölümün olduğu sezonlardan birinde Avustralyalı tırmanışçı Lincoln Hall’un destansı hayatta kalma mücadelesini anlatıyor. Hall’un </w:t>
      </w:r>
      <w:proofErr w:type="gramStart"/>
      <w:r w:rsidRPr="00063F68">
        <w:rPr>
          <w:sz w:val="24"/>
          <w:szCs w:val="24"/>
          <w:lang w:val="tr-TR"/>
        </w:rPr>
        <w:t>hikayesi</w:t>
      </w:r>
      <w:proofErr w:type="gramEnd"/>
      <w:r w:rsidRPr="00063F68">
        <w:rPr>
          <w:sz w:val="24"/>
          <w:szCs w:val="24"/>
          <w:lang w:val="tr-TR"/>
        </w:rPr>
        <w:t xml:space="preserve"> dağcıların arasında çoktan bir efsane oldu.</w:t>
      </w:r>
    </w:p>
    <w:p w:rsidR="00F32BA1" w:rsidRPr="00063F68" w:rsidRDefault="00F32BA1" w:rsidP="00F32BA1">
      <w:pPr>
        <w:rPr>
          <w:sz w:val="24"/>
          <w:szCs w:val="24"/>
          <w:lang w:val="tr-TR"/>
        </w:rPr>
      </w:pPr>
    </w:p>
    <w:p w:rsidR="00F32BA1" w:rsidRPr="00063F68" w:rsidRDefault="00F32BA1" w:rsidP="00F32BA1">
      <w:pPr>
        <w:rPr>
          <w:sz w:val="24"/>
          <w:szCs w:val="24"/>
          <w:lang w:val="tr-TR"/>
        </w:rPr>
      </w:pPr>
      <w:r w:rsidRPr="00063F68">
        <w:rPr>
          <w:sz w:val="24"/>
          <w:szCs w:val="24"/>
          <w:lang w:val="tr-TR"/>
        </w:rPr>
        <w:t>Uzun</w:t>
      </w:r>
    </w:p>
    <w:p w:rsidR="00F32BA1" w:rsidRPr="00063F68" w:rsidRDefault="00F32BA1" w:rsidP="00F32BA1">
      <w:pPr>
        <w:rPr>
          <w:sz w:val="24"/>
          <w:szCs w:val="24"/>
          <w:lang w:val="tr-TR"/>
        </w:rPr>
      </w:pPr>
      <w:r w:rsidRPr="00063F68">
        <w:rPr>
          <w:sz w:val="24"/>
          <w:szCs w:val="24"/>
          <w:lang w:val="tr-TR"/>
        </w:rPr>
        <w:t xml:space="preserve">2006 yılı Everest’in en fazla ölümlerle anılan tırmanış sezonlarından biridir. Tecrübeli dağcı Lincoln Hall yüksek irtifa tırmanışlarından birinde kameraman olarak davet edilmişti. Bu onun 22 seneden sonra ikinci Everest tırmanışı olacaktı. Zirveye ulaştıktan kısa bir sure sonra Hall tuhaf davranmaya ve oksijen yetersizliğinden kıvranmaya başlamıştı. 9 saat ona yardım eden taşıyıcısına rağmen, fiziki olarak çok yıpranmıştı. Öldüğüne inanılarak ailesine haber verildi ve haberlerde manşet olarak yer aldı. Ancak o akşam bugün bile hala açıklanamayan bir şey oldu. Lincoln Hall ertesi sabah yaklaşan </w:t>
      </w:r>
      <w:r w:rsidR="00B971AC" w:rsidRPr="00063F68">
        <w:rPr>
          <w:sz w:val="24"/>
          <w:szCs w:val="24"/>
          <w:lang w:val="tr-TR"/>
        </w:rPr>
        <w:t>tırmanıcılar</w:t>
      </w:r>
      <w:r w:rsidRPr="00063F68">
        <w:rPr>
          <w:sz w:val="24"/>
          <w:szCs w:val="24"/>
          <w:lang w:val="tr-TR"/>
        </w:rPr>
        <w:t xml:space="preserve"> tarafından bulunduğunda yaşıyordu ve böylece çarpıcı bir kurtarma operasyonu başladı. Daha önce hiç kimse Everest’te bu yükseklikte öldüğü açıklanıp ardından hayatta kalmamıştı. Bu, Lincoln Hall’un kayıtlara geçen, sıra dışı yolculuğunun gerçek hikâyesidir.</w:t>
      </w:r>
    </w:p>
    <w:p w:rsidR="00F32BA1" w:rsidRPr="00063F68" w:rsidRDefault="00F32BA1" w:rsidP="00F32BA1">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1841"/>
      </w:tblGrid>
      <w:tr w:rsidR="00F32BA1" w:rsidRPr="00063F68" w:rsidTr="00F32BA1">
        <w:trPr>
          <w:tblCellSpacing w:w="15" w:type="dxa"/>
        </w:trPr>
        <w:tc>
          <w:tcPr>
            <w:tcW w:w="0" w:type="auto"/>
            <w:vAlign w:val="center"/>
            <w:hideMark/>
          </w:tcPr>
          <w:p w:rsidR="00F32BA1" w:rsidRPr="00063F68" w:rsidRDefault="00B971AC" w:rsidP="00F32BA1">
            <w:pPr>
              <w:rPr>
                <w:rFonts w:eastAsia="Times New Roman"/>
                <w:sz w:val="24"/>
                <w:szCs w:val="24"/>
                <w:lang w:val="tr-TR" w:eastAsia="de-CH"/>
              </w:rPr>
            </w:pPr>
            <w:r w:rsidRPr="00063F68">
              <w:rPr>
                <w:rFonts w:eastAsia="Times New Roman"/>
                <w:sz w:val="24"/>
                <w:szCs w:val="24"/>
                <w:lang w:val="tr-TR" w:eastAsia="de-CH"/>
              </w:rPr>
              <w:t>Orijinal Ad</w:t>
            </w:r>
            <w:r w:rsidR="00F32BA1" w:rsidRPr="00063F68">
              <w:rPr>
                <w:rFonts w:eastAsia="Times New Roman"/>
                <w:sz w:val="24"/>
                <w:szCs w:val="24"/>
                <w:lang w:val="tr-TR" w:eastAsia="de-CH"/>
              </w:rPr>
              <w:t xml:space="preserve">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Miracle of Everest</w:t>
            </w:r>
          </w:p>
        </w:tc>
      </w:tr>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Jennifer Peedom</w:t>
            </w:r>
          </w:p>
        </w:tc>
      </w:tr>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2008</w:t>
            </w:r>
          </w:p>
        </w:tc>
      </w:tr>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Avustralya</w:t>
            </w:r>
          </w:p>
        </w:tc>
      </w:tr>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52 dk.</w:t>
            </w:r>
          </w:p>
        </w:tc>
      </w:tr>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İngilizce</w:t>
            </w:r>
          </w:p>
        </w:tc>
      </w:tr>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0D6C7B" w:rsidRPr="00063F68" w:rsidRDefault="000D6C7B" w:rsidP="00F32BA1">
      <w:pPr>
        <w:rPr>
          <w:b/>
          <w:sz w:val="24"/>
          <w:szCs w:val="24"/>
          <w:lang w:val="tr-TR"/>
        </w:rPr>
      </w:pPr>
    </w:p>
    <w:p w:rsidR="00F32BA1" w:rsidRPr="00063F68" w:rsidRDefault="00F32BA1" w:rsidP="00F32BA1">
      <w:pPr>
        <w:rPr>
          <w:b/>
          <w:sz w:val="24"/>
          <w:szCs w:val="24"/>
          <w:lang w:val="tr-TR"/>
        </w:rPr>
      </w:pPr>
      <w:r w:rsidRPr="00063F68">
        <w:rPr>
          <w:b/>
          <w:sz w:val="24"/>
          <w:szCs w:val="24"/>
          <w:lang w:val="tr-TR"/>
        </w:rPr>
        <w:t xml:space="preserve">Ana </w:t>
      </w:r>
      <w:r w:rsidR="00063F68" w:rsidRPr="00063F68">
        <w:rPr>
          <w:b/>
          <w:sz w:val="24"/>
          <w:szCs w:val="24"/>
          <w:lang w:val="tr-TR"/>
        </w:rPr>
        <w:t>Kampta 40 Gün</w:t>
      </w:r>
    </w:p>
    <w:p w:rsidR="00063F68" w:rsidRPr="00063F68" w:rsidRDefault="00063F68" w:rsidP="00F32BA1">
      <w:pPr>
        <w:rPr>
          <w:b/>
          <w:sz w:val="24"/>
          <w:szCs w:val="24"/>
          <w:lang w:val="tr-TR"/>
        </w:rPr>
      </w:pPr>
    </w:p>
    <w:p w:rsidR="00F32BA1" w:rsidRPr="00063F68" w:rsidRDefault="00F32BA1" w:rsidP="00F32BA1">
      <w:pPr>
        <w:rPr>
          <w:sz w:val="24"/>
          <w:szCs w:val="24"/>
          <w:lang w:val="tr-TR"/>
        </w:rPr>
      </w:pPr>
      <w:r w:rsidRPr="00063F68">
        <w:rPr>
          <w:sz w:val="24"/>
          <w:szCs w:val="24"/>
          <w:lang w:val="tr-TR"/>
        </w:rPr>
        <w:t xml:space="preserve">Belgesel film yapımcısı Dianne Whelan 2010 Nisan ayında kendisini, sınırlarını zorlayacak ve bir o kadar büyüleyecek, deniz seviyesinden 5486 Metre yükseklikteki Everest ana kampının dünyasına bıraktı. Bu belgesel ana kampta 40 gün boyunca, muhteşem dağların kadrajındaki 3 tırmanış ekibinin merak uyandıran ve çok kişisel zirve yolculuğunu anlatıyor. </w:t>
      </w:r>
    </w:p>
    <w:p w:rsidR="00F32BA1" w:rsidRPr="00063F68" w:rsidRDefault="00F32BA1" w:rsidP="00F32BA1">
      <w:pPr>
        <w:rPr>
          <w:sz w:val="24"/>
          <w:szCs w:val="24"/>
          <w:lang w:val="tr-TR"/>
        </w:rPr>
      </w:pPr>
      <w:r w:rsidRPr="00063F68">
        <w:rPr>
          <w:sz w:val="24"/>
          <w:szCs w:val="24"/>
          <w:lang w:val="tr-TR"/>
        </w:rPr>
        <w:t xml:space="preserve">Her bahar, bu deneyim için kendi imkânları ya da kurumsal destekleyiciler sayesinde 800 dağcı, en az 100’000 USD vererek, Everest’te zirve yapabilmek umuduyla geliyor.  Film ekibi 40 gün boyunca, ana kamp hayatının bir parçası olarak, dünyanın en yüksek zirvesini kişisel </w:t>
      </w:r>
      <w:r w:rsidRPr="00063F68">
        <w:rPr>
          <w:sz w:val="24"/>
          <w:szCs w:val="24"/>
          <w:lang w:val="tr-TR"/>
        </w:rPr>
        <w:lastRenderedPageBreak/>
        <w:t>başarılarının basamağı ya da yaşam sebeplerinin kürsüsü olarak seçen 3 tırmanış ekibini izledi. Ana kampta 40 gün, Kolombiyalı,  Hint ve Kanadalı tırmanış ekiplerinin video günlükleriyle birleştirilmiş, sinema üslubunda örülmüş hikâyeleriyle buluşturuyor bizi.</w:t>
      </w:r>
    </w:p>
    <w:p w:rsidR="00F32BA1" w:rsidRPr="00063F68" w:rsidRDefault="00F32BA1" w:rsidP="00F32BA1">
      <w:pPr>
        <w:rPr>
          <w:sz w:val="24"/>
          <w:szCs w:val="24"/>
          <w:lang w:val="tr-TR"/>
        </w:rPr>
      </w:pPr>
    </w:p>
    <w:tbl>
      <w:tblPr>
        <w:tblW w:w="0" w:type="auto"/>
        <w:tblCellSpacing w:w="15" w:type="dxa"/>
        <w:tblLook w:val="04A0"/>
      </w:tblPr>
      <w:tblGrid>
        <w:gridCol w:w="1101"/>
        <w:gridCol w:w="125"/>
        <w:gridCol w:w="2240"/>
      </w:tblGrid>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063F68">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tcMar>
              <w:top w:w="15" w:type="dxa"/>
              <w:left w:w="15" w:type="dxa"/>
              <w:bottom w:w="15" w:type="dxa"/>
              <w:right w:w="15" w:type="dxa"/>
            </w:tcMar>
            <w:vAlign w:val="center"/>
            <w:hideMark/>
          </w:tcPr>
          <w:p w:rsidR="00F32BA1" w:rsidRPr="00063F68" w:rsidRDefault="00063F68">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063F68">
            <w:pPr>
              <w:rPr>
                <w:rFonts w:eastAsia="Times New Roman"/>
                <w:sz w:val="24"/>
                <w:szCs w:val="24"/>
                <w:lang w:val="tr-TR" w:eastAsia="de-CH"/>
              </w:rPr>
            </w:pPr>
            <w:r w:rsidRPr="00063F68">
              <w:rPr>
                <w:rFonts w:eastAsia="Times New Roman"/>
                <w:sz w:val="24"/>
                <w:szCs w:val="24"/>
                <w:lang w:val="tr-TR" w:eastAsia="de-CH"/>
              </w:rPr>
              <w:t xml:space="preserve">40 </w:t>
            </w:r>
            <w:proofErr w:type="spellStart"/>
            <w:r w:rsidRPr="00063F68">
              <w:rPr>
                <w:rFonts w:eastAsia="Times New Roman"/>
                <w:sz w:val="24"/>
                <w:szCs w:val="24"/>
                <w:lang w:val="tr-TR" w:eastAsia="de-CH"/>
              </w:rPr>
              <w:t>Days</w:t>
            </w:r>
            <w:proofErr w:type="spellEnd"/>
            <w:r w:rsidRPr="00063F68">
              <w:rPr>
                <w:rFonts w:eastAsia="Times New Roman"/>
                <w:sz w:val="24"/>
                <w:szCs w:val="24"/>
                <w:lang w:val="tr-TR" w:eastAsia="de-CH"/>
              </w:rPr>
              <w:t xml:space="preserve"> At </w:t>
            </w:r>
            <w:proofErr w:type="spellStart"/>
            <w:r w:rsidRPr="00063F68">
              <w:rPr>
                <w:rFonts w:eastAsia="Times New Roman"/>
                <w:sz w:val="24"/>
                <w:szCs w:val="24"/>
                <w:lang w:val="tr-TR" w:eastAsia="de-CH"/>
              </w:rPr>
              <w:t>Base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Camp</w:t>
            </w:r>
            <w:proofErr w:type="spellEnd"/>
          </w:p>
        </w:tc>
      </w:tr>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Dianne Whelan</w:t>
            </w:r>
          </w:p>
        </w:tc>
      </w:tr>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2011</w:t>
            </w:r>
          </w:p>
        </w:tc>
      </w:tr>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Kanada</w:t>
            </w:r>
          </w:p>
        </w:tc>
      </w:tr>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88 dk.</w:t>
            </w:r>
          </w:p>
        </w:tc>
      </w:tr>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İngilizce</w:t>
            </w:r>
          </w:p>
        </w:tc>
      </w:tr>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Türkçe</w:t>
            </w:r>
          </w:p>
        </w:tc>
      </w:tr>
    </w:tbl>
    <w:p w:rsidR="006734FE" w:rsidRPr="00063F68" w:rsidRDefault="006734FE" w:rsidP="00F97057">
      <w:pPr>
        <w:rPr>
          <w:sz w:val="24"/>
          <w:szCs w:val="24"/>
          <w:lang w:val="tr-TR"/>
        </w:rPr>
      </w:pPr>
    </w:p>
    <w:p w:rsidR="00F32BA1" w:rsidRPr="00063F68" w:rsidRDefault="001866FB" w:rsidP="00F32BA1">
      <w:pPr>
        <w:rPr>
          <w:b/>
          <w:sz w:val="24"/>
          <w:szCs w:val="24"/>
          <w:lang w:val="tr-TR"/>
        </w:rPr>
      </w:pPr>
      <w:r w:rsidRPr="00063F68">
        <w:rPr>
          <w:b/>
          <w:sz w:val="24"/>
          <w:szCs w:val="24"/>
          <w:lang w:val="tr-TR"/>
        </w:rPr>
        <w:t>Afgan Pamir’in</w:t>
      </w:r>
      <w:r w:rsidR="00F32BA1" w:rsidRPr="00063F68">
        <w:rPr>
          <w:b/>
          <w:sz w:val="24"/>
          <w:szCs w:val="24"/>
          <w:lang w:val="tr-TR"/>
        </w:rPr>
        <w:t xml:space="preserve"> Tutsakları</w:t>
      </w:r>
    </w:p>
    <w:p w:rsidR="00063F68" w:rsidRPr="00063F68" w:rsidRDefault="00063F68" w:rsidP="00F32BA1">
      <w:pPr>
        <w:rPr>
          <w:b/>
          <w:sz w:val="24"/>
          <w:szCs w:val="24"/>
          <w:lang w:val="tr-TR"/>
        </w:rPr>
      </w:pPr>
    </w:p>
    <w:p w:rsidR="00F32BA1" w:rsidRPr="00063F68" w:rsidRDefault="00F32BA1" w:rsidP="00F32BA1">
      <w:pPr>
        <w:rPr>
          <w:rFonts w:eastAsia="Times New Roman"/>
          <w:sz w:val="24"/>
          <w:szCs w:val="24"/>
          <w:lang w:val="tr-TR" w:eastAsia="de-CH"/>
        </w:rPr>
      </w:pPr>
      <w:proofErr w:type="gramStart"/>
      <w:r w:rsidRPr="00063F68">
        <w:rPr>
          <w:rFonts w:eastAsia="Times New Roman"/>
          <w:sz w:val="24"/>
          <w:szCs w:val="24"/>
          <w:lang w:val="tr-TR" w:eastAsia="de-CH"/>
        </w:rPr>
        <w:t xml:space="preserve">Afganistan’daki son Kırgız göçebelerin hikâyesi. </w:t>
      </w:r>
      <w:proofErr w:type="gramEnd"/>
      <w:r w:rsidRPr="00063F68">
        <w:rPr>
          <w:rFonts w:eastAsia="Times New Roman"/>
          <w:sz w:val="24"/>
          <w:szCs w:val="24"/>
          <w:lang w:val="tr-TR" w:eastAsia="de-CH"/>
        </w:rPr>
        <w:t>Yarısı 30 sene evvel Türkiye’ye sığınmışlar. Tekrar bir araya gelebilecekler mi?</w:t>
      </w:r>
    </w:p>
    <w:p w:rsidR="00F32BA1" w:rsidRPr="00063F68" w:rsidRDefault="00F32BA1" w:rsidP="00F32BA1">
      <w:pPr>
        <w:rPr>
          <w:rFonts w:eastAsia="Times New Roman"/>
          <w:sz w:val="24"/>
          <w:szCs w:val="24"/>
          <w:lang w:val="tr-TR" w:eastAsia="de-CH"/>
        </w:rPr>
      </w:pPr>
    </w:p>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Son 1200 Afgan Kırgız’ı küçük gruplar halinde, dağlarda çadırlarda hayat mücadelesi veriyorlar. </w:t>
      </w:r>
      <w:proofErr w:type="gramStart"/>
      <w:r w:rsidRPr="00063F68">
        <w:rPr>
          <w:rFonts w:eastAsia="Times New Roman"/>
          <w:sz w:val="24"/>
          <w:szCs w:val="24"/>
          <w:lang w:val="tr-TR" w:eastAsia="de-CH"/>
        </w:rPr>
        <w:t xml:space="preserve">Afgan Kırgızları yeryüzünde en yüksek irtifada ve dünyadan en kopuk yaşayan topluluk. </w:t>
      </w:r>
      <w:proofErr w:type="gramEnd"/>
      <w:r w:rsidRPr="00063F68">
        <w:rPr>
          <w:rFonts w:eastAsia="Times New Roman"/>
          <w:sz w:val="24"/>
          <w:szCs w:val="24"/>
          <w:lang w:val="tr-TR" w:eastAsia="de-CH"/>
        </w:rPr>
        <w:t>Tacikistan, Çin ve Pakistan arasındaki dar ve uzun toprak parçasında sıkışıp kalmışlar.</w:t>
      </w:r>
    </w:p>
    <w:p w:rsidR="00F32BA1" w:rsidRPr="00063F68" w:rsidRDefault="00F32BA1" w:rsidP="00F32BA1">
      <w:pPr>
        <w:rPr>
          <w:rFonts w:eastAsia="Times New Roman"/>
          <w:sz w:val="24"/>
          <w:szCs w:val="24"/>
          <w:lang w:val="tr-TR" w:eastAsia="de-CH"/>
        </w:rPr>
      </w:pPr>
    </w:p>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Uzak bir geçmişte kalmış, tarihin ve gelişimin unuttuğu bir topluluk olarak ilk günkü gibi yaşıyorlar. Hızla değişen bir dünyada Afgan Kırgızları hayatta kalma </w:t>
      </w:r>
      <w:r w:rsidR="00B971AC" w:rsidRPr="00063F68">
        <w:rPr>
          <w:rFonts w:eastAsia="Times New Roman"/>
          <w:sz w:val="24"/>
          <w:szCs w:val="24"/>
          <w:lang w:val="tr-TR" w:eastAsia="de-CH"/>
        </w:rPr>
        <w:t>mücadelesi</w:t>
      </w:r>
      <w:r w:rsidRPr="00063F68">
        <w:rPr>
          <w:rFonts w:eastAsia="Times New Roman"/>
          <w:sz w:val="24"/>
          <w:szCs w:val="24"/>
          <w:lang w:val="tr-TR" w:eastAsia="de-CH"/>
        </w:rPr>
        <w:t xml:space="preserve"> veriyor. Hayatta kalabilecekler mi, yoksa onlarda vatanlarını terk etmek zorunda mı kalacaklar?</w:t>
      </w:r>
    </w:p>
    <w:p w:rsidR="00F32BA1" w:rsidRPr="00063F68" w:rsidRDefault="00F32BA1" w:rsidP="00F32BA1">
      <w:pPr>
        <w:rPr>
          <w:rFonts w:eastAsia="Times New Roman"/>
          <w:sz w:val="24"/>
          <w:szCs w:val="24"/>
          <w:lang w:val="tr-TR" w:eastAsia="de-CH"/>
        </w:rPr>
      </w:pPr>
    </w:p>
    <w:tbl>
      <w:tblPr>
        <w:tblW w:w="0" w:type="auto"/>
        <w:tblCellSpacing w:w="15" w:type="dxa"/>
        <w:tblLook w:val="04A0"/>
      </w:tblPr>
      <w:tblGrid>
        <w:gridCol w:w="1101"/>
        <w:gridCol w:w="125"/>
        <w:gridCol w:w="3155"/>
      </w:tblGrid>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063F68">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tcMar>
              <w:top w:w="15" w:type="dxa"/>
              <w:left w:w="15" w:type="dxa"/>
              <w:bottom w:w="15" w:type="dxa"/>
              <w:right w:w="15" w:type="dxa"/>
            </w:tcMar>
            <w:vAlign w:val="center"/>
            <w:hideMark/>
          </w:tcPr>
          <w:p w:rsidR="00F32BA1" w:rsidRPr="00063F68" w:rsidRDefault="00063F68">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063F68">
            <w:pPr>
              <w:rPr>
                <w:rFonts w:eastAsia="Times New Roman"/>
                <w:sz w:val="24"/>
                <w:szCs w:val="24"/>
                <w:lang w:val="tr-TR" w:eastAsia="de-CH"/>
              </w:rPr>
            </w:pPr>
            <w:proofErr w:type="spellStart"/>
            <w:r w:rsidRPr="00063F68">
              <w:rPr>
                <w:rFonts w:eastAsia="Times New Roman"/>
                <w:sz w:val="24"/>
                <w:szCs w:val="24"/>
                <w:lang w:val="tr-TR" w:eastAsia="de-CH"/>
              </w:rPr>
              <w:t>The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Prisoners</w:t>
            </w:r>
            <w:proofErr w:type="spellEnd"/>
            <w:r w:rsidRPr="00063F68">
              <w:rPr>
                <w:rFonts w:eastAsia="Times New Roman"/>
                <w:sz w:val="24"/>
                <w:szCs w:val="24"/>
                <w:lang w:val="tr-TR" w:eastAsia="de-CH"/>
              </w:rPr>
              <w:t xml:space="preserve"> Of </w:t>
            </w:r>
            <w:proofErr w:type="spellStart"/>
            <w:r w:rsidRPr="00063F68">
              <w:rPr>
                <w:rFonts w:eastAsia="Times New Roman"/>
                <w:sz w:val="24"/>
                <w:szCs w:val="24"/>
                <w:lang w:val="tr-TR" w:eastAsia="de-CH"/>
              </w:rPr>
              <w:t>The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Himalayas</w:t>
            </w:r>
            <w:proofErr w:type="spellEnd"/>
          </w:p>
        </w:tc>
      </w:tr>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Louis Meunier</w:t>
            </w:r>
          </w:p>
        </w:tc>
      </w:tr>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2012</w:t>
            </w:r>
          </w:p>
        </w:tc>
      </w:tr>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Afganistan</w:t>
            </w:r>
          </w:p>
        </w:tc>
      </w:tr>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52 dk.</w:t>
            </w:r>
          </w:p>
        </w:tc>
      </w:tr>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İngilizce/Dari/Kırgız</w:t>
            </w:r>
          </w:p>
        </w:tc>
      </w:tr>
      <w:tr w:rsidR="00F32BA1" w:rsidRPr="00063F68" w:rsidTr="00F32BA1">
        <w:trPr>
          <w:tblCellSpacing w:w="15" w:type="dxa"/>
        </w:trPr>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F32BA1" w:rsidRPr="00063F68" w:rsidRDefault="00F32BA1">
            <w:pPr>
              <w:rPr>
                <w:rFonts w:eastAsia="Times New Roman"/>
                <w:sz w:val="24"/>
                <w:szCs w:val="24"/>
                <w:lang w:val="tr-TR" w:eastAsia="de-CH"/>
              </w:rPr>
            </w:pPr>
            <w:r w:rsidRPr="00063F68">
              <w:rPr>
                <w:rFonts w:eastAsia="Times New Roman"/>
                <w:sz w:val="24"/>
                <w:szCs w:val="24"/>
                <w:lang w:val="tr-TR" w:eastAsia="de-CH"/>
              </w:rPr>
              <w:t>Türkçe</w:t>
            </w:r>
          </w:p>
        </w:tc>
      </w:tr>
    </w:tbl>
    <w:p w:rsidR="00F32BA1" w:rsidRPr="00063F68" w:rsidRDefault="00F32BA1" w:rsidP="00F97057">
      <w:pPr>
        <w:rPr>
          <w:sz w:val="24"/>
          <w:szCs w:val="24"/>
          <w:lang w:val="tr-TR"/>
        </w:rPr>
      </w:pPr>
    </w:p>
    <w:p w:rsidR="001866FB" w:rsidRPr="00063F68" w:rsidRDefault="001866FB" w:rsidP="001866FB">
      <w:pPr>
        <w:rPr>
          <w:b/>
          <w:sz w:val="24"/>
          <w:szCs w:val="24"/>
          <w:lang w:val="tr-TR"/>
        </w:rPr>
      </w:pPr>
      <w:proofErr w:type="spellStart"/>
      <w:r w:rsidRPr="00063F68">
        <w:rPr>
          <w:b/>
          <w:sz w:val="24"/>
          <w:szCs w:val="24"/>
          <w:lang w:val="tr-TR"/>
        </w:rPr>
        <w:t>Himalayalarda</w:t>
      </w:r>
      <w:proofErr w:type="spellEnd"/>
      <w:r w:rsidRPr="00063F68">
        <w:rPr>
          <w:b/>
          <w:sz w:val="24"/>
          <w:szCs w:val="24"/>
          <w:lang w:val="tr-TR"/>
        </w:rPr>
        <w:t xml:space="preserve"> Yalnız Bir Köy</w:t>
      </w:r>
    </w:p>
    <w:p w:rsidR="00063F68" w:rsidRPr="00063F68" w:rsidRDefault="00063F68" w:rsidP="001866FB">
      <w:pPr>
        <w:rPr>
          <w:b/>
          <w:sz w:val="24"/>
          <w:szCs w:val="24"/>
          <w:lang w:val="tr-TR"/>
        </w:rPr>
      </w:pPr>
    </w:p>
    <w:p w:rsidR="001866FB" w:rsidRPr="00063F68" w:rsidRDefault="001866FB" w:rsidP="001866FB">
      <w:pPr>
        <w:rPr>
          <w:rFonts w:eastAsia="Times New Roman"/>
          <w:sz w:val="24"/>
          <w:szCs w:val="24"/>
          <w:lang w:val="tr-TR"/>
        </w:rPr>
      </w:pPr>
      <w:r w:rsidRPr="00063F68">
        <w:rPr>
          <w:rFonts w:eastAsia="Times New Roman"/>
          <w:sz w:val="24"/>
          <w:szCs w:val="24"/>
          <w:lang w:val="tr-TR"/>
        </w:rPr>
        <w:t>Filmde yolları kesişen altı kader arkadaşı, Himalayalar’da 4000 metre yükseklikteki bir köyü bize tanıtıyor.</w:t>
      </w:r>
    </w:p>
    <w:p w:rsidR="001866FB" w:rsidRPr="00063F68" w:rsidRDefault="001866FB" w:rsidP="001866FB">
      <w:pPr>
        <w:rPr>
          <w:rFonts w:eastAsia="Times New Roman"/>
          <w:sz w:val="24"/>
          <w:szCs w:val="24"/>
          <w:lang w:val="tr-TR"/>
        </w:rPr>
      </w:pPr>
    </w:p>
    <w:p w:rsidR="001866FB" w:rsidRDefault="001866FB" w:rsidP="001866FB">
      <w:pPr>
        <w:rPr>
          <w:rFonts w:eastAsia="Times New Roman"/>
          <w:sz w:val="24"/>
          <w:szCs w:val="24"/>
          <w:lang w:val="tr-TR"/>
        </w:rPr>
      </w:pPr>
      <w:r w:rsidRPr="00063F68">
        <w:rPr>
          <w:rFonts w:eastAsia="Times New Roman"/>
          <w:sz w:val="24"/>
          <w:szCs w:val="24"/>
          <w:lang w:val="tr-TR"/>
        </w:rPr>
        <w:t>Tashi ve kız kardeşleri Himalayalarda, Ladakh bölgesinde 4000 metre yükseklikteki bir köyde yaşıyorlar. Hiçbir yolun veya ticaretin olmadığı Lingshed, bir eşsiz gibi görünebilir. Burada yaşamak demek, kar ve çığ yüzünden yolların birkaç ay kapalı kalması ve elektrik olmadan sadece yak tezeği yakılabilen bir soba ile yaşamak demektir. Yolları kesişen altı gezgin bizlere burayı tanıtıyorlar. Genç bir öğretmen olan Lhamo şehirde yaşamak yerine köyüne dönmeyi tercih etti. Güçlü kız kardeşi Ishe ise köydeki diğer kadınlarla birlikte hamallık yapıyor. En genç olan Angmo ise ailesini ve tıp eğitimini Leh'de bırakmış. Sonam tepenin diğer tarafında yaşıyor ve mahsulünün yarısını manastıra ödemek zorunda. Kışın buz ve karla kaplı vadilerin arasında evini inşa edebilmek için odun aradı. Her birinin yolu, sanki hayallerin gerçekle, hayal kırıklığının da umutla birleşmesi gibi dolambaçlı bir yolu andırıyor. Film, kişilerin gösterişten uzak hayatlarını anlatıyor ve “yaşanan anın kıymetini bilmek” fikri üzerine yoğunlaşıyor.</w:t>
      </w:r>
    </w:p>
    <w:p w:rsidR="00063F68" w:rsidRPr="00063F68" w:rsidRDefault="00063F68" w:rsidP="001866FB">
      <w:pPr>
        <w:rPr>
          <w:rFonts w:eastAsia="Times New Roman"/>
          <w:sz w:val="24"/>
          <w:szCs w:val="24"/>
          <w:lang w:val="tr-TR"/>
        </w:rPr>
      </w:pPr>
    </w:p>
    <w:p w:rsidR="001866FB" w:rsidRPr="00063F68" w:rsidRDefault="001866FB" w:rsidP="001866FB">
      <w:pPr>
        <w:rPr>
          <w:rFonts w:eastAsia="Times New Roman"/>
          <w:sz w:val="24"/>
          <w:szCs w:val="24"/>
          <w:lang w:val="tr-TR"/>
        </w:rPr>
      </w:pPr>
    </w:p>
    <w:tbl>
      <w:tblPr>
        <w:tblW w:w="0" w:type="auto"/>
        <w:tblInd w:w="-30" w:type="dxa"/>
        <w:tblLayout w:type="fixed"/>
        <w:tblCellMar>
          <w:top w:w="15" w:type="dxa"/>
          <w:left w:w="15" w:type="dxa"/>
          <w:bottom w:w="15" w:type="dxa"/>
          <w:right w:w="15" w:type="dxa"/>
        </w:tblCellMar>
        <w:tblLook w:val="0000"/>
      </w:tblPr>
      <w:tblGrid>
        <w:gridCol w:w="1164"/>
        <w:gridCol w:w="204"/>
        <w:gridCol w:w="4206"/>
      </w:tblGrid>
      <w:tr w:rsidR="001866FB" w:rsidRPr="00063F68" w:rsidTr="00063F68">
        <w:tc>
          <w:tcPr>
            <w:tcW w:w="1164" w:type="dxa"/>
            <w:shd w:val="clear" w:color="auto" w:fill="auto"/>
            <w:vAlign w:val="center"/>
          </w:tcPr>
          <w:p w:rsidR="001866FB" w:rsidRPr="00063F68" w:rsidRDefault="00B971AC" w:rsidP="00196BCA">
            <w:pPr>
              <w:snapToGrid w:val="0"/>
              <w:rPr>
                <w:rFonts w:eastAsia="Times New Roman"/>
                <w:sz w:val="24"/>
                <w:szCs w:val="24"/>
                <w:lang w:val="tr-TR"/>
              </w:rPr>
            </w:pPr>
            <w:r w:rsidRPr="00063F68">
              <w:rPr>
                <w:rFonts w:eastAsia="Times New Roman"/>
                <w:sz w:val="24"/>
                <w:szCs w:val="24"/>
                <w:lang w:val="tr-TR"/>
              </w:rPr>
              <w:t>Orijinal</w:t>
            </w:r>
            <w:r w:rsidR="001866FB" w:rsidRPr="00063F68">
              <w:rPr>
                <w:rFonts w:eastAsia="Times New Roman"/>
                <w:sz w:val="24"/>
                <w:szCs w:val="24"/>
                <w:lang w:val="tr-TR"/>
              </w:rPr>
              <w:t xml:space="preserve"> Ad </w:t>
            </w:r>
          </w:p>
        </w:tc>
        <w:tc>
          <w:tcPr>
            <w:tcW w:w="20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w:t>
            </w:r>
          </w:p>
        </w:tc>
        <w:tc>
          <w:tcPr>
            <w:tcW w:w="4206" w:type="dxa"/>
            <w:shd w:val="clear" w:color="auto" w:fill="auto"/>
            <w:vAlign w:val="center"/>
          </w:tcPr>
          <w:p w:rsidR="001866FB" w:rsidRPr="00063F68" w:rsidRDefault="001866FB" w:rsidP="00196BCA">
            <w:pPr>
              <w:snapToGrid w:val="0"/>
              <w:rPr>
                <w:rFonts w:eastAsia="Times New Roman"/>
                <w:sz w:val="24"/>
                <w:szCs w:val="24"/>
                <w:lang w:val="tr-TR"/>
              </w:rPr>
            </w:pPr>
            <w:proofErr w:type="spellStart"/>
            <w:r w:rsidRPr="00063F68">
              <w:rPr>
                <w:rFonts w:eastAsia="Times New Roman"/>
                <w:sz w:val="24"/>
                <w:szCs w:val="24"/>
                <w:lang w:val="tr-TR"/>
              </w:rPr>
              <w:t>Himalaya</w:t>
            </w:r>
            <w:proofErr w:type="spellEnd"/>
            <w:r w:rsidRPr="00063F68">
              <w:rPr>
                <w:rFonts w:eastAsia="Times New Roman"/>
                <w:sz w:val="24"/>
                <w:szCs w:val="24"/>
                <w:lang w:val="tr-TR"/>
              </w:rPr>
              <w:t xml:space="preserve">, </w:t>
            </w:r>
            <w:proofErr w:type="spellStart"/>
            <w:r w:rsidRPr="00063F68">
              <w:rPr>
                <w:rFonts w:eastAsia="Times New Roman"/>
                <w:sz w:val="24"/>
                <w:szCs w:val="24"/>
                <w:lang w:val="tr-TR"/>
              </w:rPr>
              <w:t>le</w:t>
            </w:r>
            <w:proofErr w:type="spellEnd"/>
            <w:r w:rsidRPr="00063F68">
              <w:rPr>
                <w:rFonts w:eastAsia="Times New Roman"/>
                <w:sz w:val="24"/>
                <w:szCs w:val="24"/>
                <w:lang w:val="tr-TR"/>
              </w:rPr>
              <w:t xml:space="preserve"> </w:t>
            </w:r>
            <w:proofErr w:type="spellStart"/>
            <w:r w:rsidRPr="00063F68">
              <w:rPr>
                <w:rFonts w:eastAsia="Times New Roman"/>
                <w:sz w:val="24"/>
                <w:szCs w:val="24"/>
                <w:lang w:val="tr-TR"/>
              </w:rPr>
              <w:t>Village</w:t>
            </w:r>
            <w:proofErr w:type="spellEnd"/>
            <w:r w:rsidRPr="00063F68">
              <w:rPr>
                <w:rFonts w:eastAsia="Times New Roman"/>
                <w:sz w:val="24"/>
                <w:szCs w:val="24"/>
                <w:lang w:val="tr-TR"/>
              </w:rPr>
              <w:t xml:space="preserve"> </w:t>
            </w:r>
            <w:proofErr w:type="spellStart"/>
            <w:r w:rsidRPr="00063F68">
              <w:rPr>
                <w:rFonts w:eastAsia="Times New Roman"/>
                <w:sz w:val="24"/>
                <w:szCs w:val="24"/>
                <w:lang w:val="tr-TR"/>
              </w:rPr>
              <w:t>Suspendu</w:t>
            </w:r>
            <w:proofErr w:type="spellEnd"/>
          </w:p>
        </w:tc>
      </w:tr>
      <w:tr w:rsidR="001866FB" w:rsidRPr="00063F68" w:rsidTr="00063F68">
        <w:tc>
          <w:tcPr>
            <w:tcW w:w="116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 xml:space="preserve">Yönetmen </w:t>
            </w:r>
          </w:p>
        </w:tc>
        <w:tc>
          <w:tcPr>
            <w:tcW w:w="20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w:t>
            </w:r>
          </w:p>
        </w:tc>
        <w:tc>
          <w:tcPr>
            <w:tcW w:w="4206"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Veronique, Anne ve Erik Lapied</w:t>
            </w:r>
          </w:p>
        </w:tc>
      </w:tr>
      <w:tr w:rsidR="001866FB" w:rsidRPr="00063F68" w:rsidTr="00063F68">
        <w:tc>
          <w:tcPr>
            <w:tcW w:w="116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 xml:space="preserve">Yıl </w:t>
            </w:r>
          </w:p>
        </w:tc>
        <w:tc>
          <w:tcPr>
            <w:tcW w:w="20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w:t>
            </w:r>
          </w:p>
        </w:tc>
        <w:tc>
          <w:tcPr>
            <w:tcW w:w="4206"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2012</w:t>
            </w:r>
          </w:p>
        </w:tc>
      </w:tr>
      <w:tr w:rsidR="001866FB" w:rsidRPr="00063F68" w:rsidTr="00063F68">
        <w:tc>
          <w:tcPr>
            <w:tcW w:w="116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 xml:space="preserve">Ülke </w:t>
            </w:r>
          </w:p>
        </w:tc>
        <w:tc>
          <w:tcPr>
            <w:tcW w:w="20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w:t>
            </w:r>
          </w:p>
        </w:tc>
        <w:tc>
          <w:tcPr>
            <w:tcW w:w="4206"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Fransa</w:t>
            </w:r>
          </w:p>
        </w:tc>
      </w:tr>
      <w:tr w:rsidR="001866FB" w:rsidRPr="00063F68" w:rsidTr="00063F68">
        <w:tc>
          <w:tcPr>
            <w:tcW w:w="116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 xml:space="preserve">Dakika </w:t>
            </w:r>
          </w:p>
        </w:tc>
        <w:tc>
          <w:tcPr>
            <w:tcW w:w="20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w:t>
            </w:r>
          </w:p>
        </w:tc>
        <w:tc>
          <w:tcPr>
            <w:tcW w:w="4206"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70 dk.</w:t>
            </w:r>
          </w:p>
        </w:tc>
      </w:tr>
      <w:tr w:rsidR="001866FB" w:rsidRPr="00063F68" w:rsidTr="00063F68">
        <w:tc>
          <w:tcPr>
            <w:tcW w:w="116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 xml:space="preserve">Dil </w:t>
            </w:r>
          </w:p>
        </w:tc>
        <w:tc>
          <w:tcPr>
            <w:tcW w:w="20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w:t>
            </w:r>
          </w:p>
        </w:tc>
        <w:tc>
          <w:tcPr>
            <w:tcW w:w="4206"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Fransızca/İngilizce</w:t>
            </w:r>
          </w:p>
        </w:tc>
      </w:tr>
      <w:tr w:rsidR="001866FB" w:rsidRPr="00063F68" w:rsidTr="00063F68">
        <w:tc>
          <w:tcPr>
            <w:tcW w:w="116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 xml:space="preserve">Alt Yazı </w:t>
            </w:r>
          </w:p>
        </w:tc>
        <w:tc>
          <w:tcPr>
            <w:tcW w:w="204"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w:t>
            </w:r>
          </w:p>
        </w:tc>
        <w:tc>
          <w:tcPr>
            <w:tcW w:w="4206" w:type="dxa"/>
            <w:shd w:val="clear" w:color="auto" w:fill="auto"/>
            <w:vAlign w:val="center"/>
          </w:tcPr>
          <w:p w:rsidR="001866FB" w:rsidRPr="00063F68" w:rsidRDefault="001866FB" w:rsidP="00196BCA">
            <w:pPr>
              <w:snapToGrid w:val="0"/>
              <w:rPr>
                <w:rFonts w:eastAsia="Times New Roman"/>
                <w:sz w:val="24"/>
                <w:szCs w:val="24"/>
                <w:lang w:val="tr-TR"/>
              </w:rPr>
            </w:pPr>
            <w:r w:rsidRPr="00063F68">
              <w:rPr>
                <w:rFonts w:eastAsia="Times New Roman"/>
                <w:sz w:val="24"/>
                <w:szCs w:val="24"/>
                <w:lang w:val="tr-TR"/>
              </w:rPr>
              <w:t>Türkçe</w:t>
            </w:r>
          </w:p>
        </w:tc>
      </w:tr>
    </w:tbl>
    <w:p w:rsidR="001866FB" w:rsidRPr="00063F68" w:rsidRDefault="001866FB" w:rsidP="00F97057">
      <w:pPr>
        <w:rPr>
          <w:sz w:val="24"/>
          <w:szCs w:val="24"/>
          <w:lang w:val="tr-TR"/>
        </w:rPr>
      </w:pPr>
    </w:p>
    <w:p w:rsidR="00F32BA1" w:rsidRPr="00063F68" w:rsidRDefault="00F32BA1" w:rsidP="00F32BA1">
      <w:pPr>
        <w:rPr>
          <w:b/>
          <w:sz w:val="24"/>
          <w:szCs w:val="24"/>
          <w:lang w:val="tr-TR"/>
        </w:rPr>
      </w:pPr>
      <w:r w:rsidRPr="00063F68">
        <w:rPr>
          <w:b/>
          <w:sz w:val="24"/>
          <w:szCs w:val="24"/>
          <w:lang w:val="tr-TR"/>
        </w:rPr>
        <w:t>Kırık Kuyruk</w:t>
      </w:r>
    </w:p>
    <w:p w:rsidR="00063F68" w:rsidRPr="00063F68" w:rsidRDefault="00063F68" w:rsidP="00F32BA1">
      <w:pPr>
        <w:rPr>
          <w:b/>
          <w:sz w:val="24"/>
          <w:szCs w:val="24"/>
          <w:lang w:val="tr-TR"/>
        </w:rPr>
      </w:pPr>
    </w:p>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Dünyanın önde gelen doğal yaşam kameramanı dünyanın en ünlü vahşi kaplanının peşinde Hindistan’ın bir ucundan diğerine yolculuk yapıyor. Kameraman “Kırık kuyruk”un olağanüstü yolculuğunu parça parça izlerken kendi iç yolculuğunu da yapıyor.</w:t>
      </w:r>
    </w:p>
    <w:p w:rsidR="00F32BA1" w:rsidRPr="00063F68" w:rsidRDefault="00F32BA1" w:rsidP="00F32BA1">
      <w:pPr>
        <w:rPr>
          <w:rFonts w:eastAsia="Times New Roman"/>
          <w:sz w:val="24"/>
          <w:szCs w:val="24"/>
          <w:lang w:val="tr-TR" w:eastAsia="de-CH"/>
        </w:rPr>
      </w:pPr>
    </w:p>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Colin Stafford-Johnson bu en duyarlı kaplan belgeselini çekerken “Kırık kuyruk” ve ailesi için nerdeyse 600 gün yollardaydı. Kırık kuyruk, onun Hindistan’ın en önemli kaplan koruma alanı olan Ranthambore’da gördüğü en göz alıcı kaplan yavrusuydu. Doğduğu ilk sene tüm sempatikliğiyle Colin’in kamerasına pozlar verdi, hoplayıp zıpladı. Bir gün, uyarısız, habersiz, Kırık Kuyruk kayboldu. Rahat yaşadığı yuvasını terk etti ve Hindistan’ın vahşi ormanlarında 1 sene boyunca dolaştı. Hemen hemen 3 yaşında olmuştu. Bu genç kaplan belki de dünyanın en iyi kaplan koruma alanı olan Ranthambhore Milli Parkı’nı neden terk etmişti?</w:t>
      </w:r>
    </w:p>
    <w:p w:rsidR="00F32BA1" w:rsidRPr="00063F68" w:rsidRDefault="00F32BA1" w:rsidP="00F32BA1">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3788"/>
      </w:tblGrid>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Broken Tail</w:t>
            </w:r>
          </w:p>
        </w:tc>
      </w:tr>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John Murray &amp; </w:t>
            </w:r>
            <w:r w:rsidRPr="00063F68">
              <w:rPr>
                <w:sz w:val="24"/>
                <w:szCs w:val="24"/>
                <w:lang w:val="tr-TR"/>
              </w:rPr>
              <w:t>Colin Stafford-Johnson</w:t>
            </w:r>
            <w:r w:rsidRPr="00063F68">
              <w:rPr>
                <w:rFonts w:eastAsia="Times New Roman"/>
                <w:sz w:val="24"/>
                <w:szCs w:val="24"/>
                <w:lang w:val="tr-TR" w:eastAsia="de-CH"/>
              </w:rPr>
              <w:t xml:space="preserve"> </w:t>
            </w:r>
          </w:p>
        </w:tc>
      </w:tr>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2011</w:t>
            </w:r>
          </w:p>
        </w:tc>
      </w:tr>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İrlanda</w:t>
            </w:r>
          </w:p>
        </w:tc>
      </w:tr>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58 dk.</w:t>
            </w:r>
          </w:p>
        </w:tc>
      </w:tr>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İngilizce</w:t>
            </w:r>
          </w:p>
        </w:tc>
      </w:tr>
      <w:tr w:rsidR="00F32BA1" w:rsidRPr="00063F68" w:rsidTr="00F32BA1">
        <w:trPr>
          <w:tblCellSpacing w:w="15" w:type="dxa"/>
        </w:trPr>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F32BA1" w:rsidRPr="00063F68" w:rsidRDefault="00F32BA1" w:rsidP="00F32BA1">
            <w:pPr>
              <w:rPr>
                <w:rFonts w:eastAsia="Times New Roman"/>
                <w:sz w:val="24"/>
                <w:szCs w:val="24"/>
                <w:lang w:val="tr-TR" w:eastAsia="de-CH"/>
              </w:rPr>
            </w:pPr>
            <w:r w:rsidRPr="00063F68">
              <w:rPr>
                <w:rFonts w:eastAsia="Times New Roman"/>
                <w:sz w:val="24"/>
                <w:szCs w:val="24"/>
                <w:lang w:val="tr-TR" w:eastAsia="de-CH"/>
              </w:rPr>
              <w:t>Türkçe</w:t>
            </w:r>
          </w:p>
        </w:tc>
      </w:tr>
    </w:tbl>
    <w:p w:rsidR="00F32BA1" w:rsidRPr="00063F68" w:rsidRDefault="00F32BA1" w:rsidP="00F97057">
      <w:pPr>
        <w:rPr>
          <w:sz w:val="24"/>
          <w:szCs w:val="24"/>
          <w:lang w:val="tr-TR"/>
        </w:rPr>
      </w:pPr>
    </w:p>
    <w:p w:rsidR="00C67785" w:rsidRDefault="00813D9F" w:rsidP="00C67785">
      <w:pPr>
        <w:rPr>
          <w:b/>
          <w:sz w:val="24"/>
          <w:szCs w:val="24"/>
          <w:lang w:val="tr-TR"/>
        </w:rPr>
      </w:pPr>
      <w:proofErr w:type="spellStart"/>
      <w:r w:rsidRPr="00063F68">
        <w:rPr>
          <w:b/>
          <w:sz w:val="24"/>
          <w:szCs w:val="24"/>
          <w:lang w:val="tr-TR"/>
        </w:rPr>
        <w:t>Katerina</w:t>
      </w:r>
      <w:proofErr w:type="spellEnd"/>
      <w:r w:rsidRPr="00063F68">
        <w:rPr>
          <w:b/>
          <w:sz w:val="24"/>
          <w:szCs w:val="24"/>
          <w:lang w:val="tr-TR"/>
        </w:rPr>
        <w:t xml:space="preserve"> </w:t>
      </w:r>
      <w:r w:rsidR="00063F68">
        <w:rPr>
          <w:b/>
          <w:sz w:val="24"/>
          <w:szCs w:val="24"/>
          <w:lang w:val="tr-TR"/>
        </w:rPr>
        <w:t>v</w:t>
      </w:r>
      <w:r w:rsidR="00063F68" w:rsidRPr="00063F68">
        <w:rPr>
          <w:b/>
          <w:sz w:val="24"/>
          <w:szCs w:val="24"/>
          <w:lang w:val="tr-TR"/>
        </w:rPr>
        <w:t>e Sihirli Rastlantı</w:t>
      </w:r>
    </w:p>
    <w:p w:rsidR="00063F68" w:rsidRPr="00063F68" w:rsidRDefault="00063F68" w:rsidP="00C67785">
      <w:pPr>
        <w:rPr>
          <w:b/>
          <w:sz w:val="24"/>
          <w:szCs w:val="24"/>
          <w:lang w:val="tr-TR"/>
        </w:rPr>
      </w:pPr>
    </w:p>
    <w:p w:rsidR="00C67785" w:rsidRPr="00063F68" w:rsidRDefault="00C67785" w:rsidP="00C67785">
      <w:pPr>
        <w:rPr>
          <w:rFonts w:eastAsia="Times New Roman"/>
          <w:sz w:val="24"/>
          <w:szCs w:val="24"/>
          <w:lang w:val="tr-TR" w:eastAsia="de-CH"/>
        </w:rPr>
      </w:pPr>
      <w:r w:rsidRPr="00063F68">
        <w:rPr>
          <w:rFonts w:eastAsia="Times New Roman"/>
          <w:sz w:val="24"/>
          <w:szCs w:val="24"/>
          <w:lang w:val="tr-TR" w:eastAsia="de-CH"/>
        </w:rPr>
        <w:t>8 yaşındaki Katerina kayın ağaçlarından oluşan Kansilyo ormanı kenarındaki bir evde yaşamaktadır. İşte burada Katerina “küçük insanlar”ın dünyasından yeraltı hazinelerinin bekçisi ile karşılaşır...</w:t>
      </w:r>
    </w:p>
    <w:p w:rsidR="00813D9F" w:rsidRPr="00063F68" w:rsidRDefault="00813D9F" w:rsidP="00C67785">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3635"/>
      </w:tblGrid>
      <w:tr w:rsidR="00C67785" w:rsidRPr="00063F68" w:rsidTr="00196BCA">
        <w:trPr>
          <w:tblCellSpacing w:w="15" w:type="dxa"/>
        </w:trPr>
        <w:tc>
          <w:tcPr>
            <w:tcW w:w="0" w:type="auto"/>
            <w:vAlign w:val="center"/>
            <w:hideMark/>
          </w:tcPr>
          <w:p w:rsidR="00C67785" w:rsidRPr="00063F68" w:rsidRDefault="000329FA" w:rsidP="00196BCA">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C67785" w:rsidRPr="00063F68" w:rsidRDefault="000329FA"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C67785" w:rsidRPr="00063F68" w:rsidRDefault="000329FA" w:rsidP="00196BCA">
            <w:pPr>
              <w:rPr>
                <w:rFonts w:eastAsia="Times New Roman"/>
                <w:sz w:val="24"/>
                <w:szCs w:val="24"/>
                <w:lang w:val="tr-TR" w:eastAsia="de-CH"/>
              </w:rPr>
            </w:pPr>
            <w:proofErr w:type="spellStart"/>
            <w:r w:rsidRPr="00063F68">
              <w:rPr>
                <w:rFonts w:eastAsia="Times New Roman"/>
                <w:sz w:val="24"/>
                <w:szCs w:val="24"/>
                <w:lang w:val="tr-TR" w:eastAsia="de-CH"/>
              </w:rPr>
              <w:t>Caterina</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And</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The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Magical</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Encounter</w:t>
            </w:r>
            <w:proofErr w:type="spellEnd"/>
          </w:p>
        </w:tc>
      </w:tr>
      <w:tr w:rsidR="00C67785" w:rsidRPr="00063F68" w:rsidTr="00196BCA">
        <w:trPr>
          <w:tblCellSpacing w:w="15" w:type="dxa"/>
        </w:trPr>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 xml:space="preserve">Loris Mora </w:t>
            </w:r>
          </w:p>
        </w:tc>
      </w:tr>
      <w:tr w:rsidR="00C67785" w:rsidRPr="00063F68" w:rsidTr="00196BCA">
        <w:trPr>
          <w:tblCellSpacing w:w="15" w:type="dxa"/>
        </w:trPr>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2012</w:t>
            </w:r>
          </w:p>
        </w:tc>
      </w:tr>
      <w:tr w:rsidR="00C67785" w:rsidRPr="00063F68" w:rsidTr="00196BCA">
        <w:trPr>
          <w:tblCellSpacing w:w="15" w:type="dxa"/>
        </w:trPr>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İtalya</w:t>
            </w:r>
          </w:p>
        </w:tc>
      </w:tr>
      <w:tr w:rsidR="00C67785" w:rsidRPr="00063F68" w:rsidTr="00196BCA">
        <w:trPr>
          <w:tblCellSpacing w:w="15" w:type="dxa"/>
        </w:trPr>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25 dk.</w:t>
            </w:r>
          </w:p>
        </w:tc>
      </w:tr>
      <w:tr w:rsidR="00C67785" w:rsidRPr="00063F68" w:rsidTr="00196BCA">
        <w:trPr>
          <w:tblCellSpacing w:w="15" w:type="dxa"/>
        </w:trPr>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İtalyanca</w:t>
            </w:r>
          </w:p>
        </w:tc>
      </w:tr>
      <w:tr w:rsidR="00C67785" w:rsidRPr="00063F68" w:rsidTr="00196BCA">
        <w:trPr>
          <w:tblCellSpacing w:w="15" w:type="dxa"/>
        </w:trPr>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C67785" w:rsidRPr="00063F68" w:rsidRDefault="00C67785" w:rsidP="00196BCA">
            <w:pPr>
              <w:rPr>
                <w:rFonts w:eastAsia="Times New Roman"/>
                <w:sz w:val="24"/>
                <w:szCs w:val="24"/>
                <w:lang w:val="tr-TR" w:eastAsia="de-CH"/>
              </w:rPr>
            </w:pPr>
            <w:r w:rsidRPr="00063F68">
              <w:rPr>
                <w:rFonts w:eastAsia="Times New Roman"/>
                <w:sz w:val="24"/>
                <w:szCs w:val="24"/>
                <w:lang w:val="tr-TR" w:eastAsia="de-CH"/>
              </w:rPr>
              <w:t>Türkçe</w:t>
            </w:r>
          </w:p>
        </w:tc>
      </w:tr>
    </w:tbl>
    <w:p w:rsidR="00F32BA1" w:rsidRPr="00063F68" w:rsidRDefault="00F32BA1" w:rsidP="00F97057">
      <w:pPr>
        <w:rPr>
          <w:sz w:val="24"/>
          <w:szCs w:val="24"/>
          <w:lang w:val="tr-TR"/>
        </w:rPr>
      </w:pPr>
    </w:p>
    <w:p w:rsidR="00813D9F" w:rsidRPr="00063F68" w:rsidRDefault="00813D9F" w:rsidP="00813D9F">
      <w:pPr>
        <w:rPr>
          <w:b/>
          <w:sz w:val="24"/>
          <w:szCs w:val="24"/>
          <w:lang w:val="tr-TR"/>
        </w:rPr>
      </w:pPr>
      <w:r w:rsidRPr="00063F68">
        <w:rPr>
          <w:b/>
          <w:sz w:val="24"/>
          <w:szCs w:val="24"/>
          <w:lang w:val="tr-TR"/>
        </w:rPr>
        <w:t>Tepenin Ardı</w:t>
      </w:r>
    </w:p>
    <w:p w:rsidR="00063F68" w:rsidRPr="00063F68" w:rsidRDefault="00063F68" w:rsidP="00813D9F">
      <w:pPr>
        <w:rPr>
          <w:b/>
          <w:sz w:val="24"/>
          <w:szCs w:val="24"/>
          <w:lang w:val="tr-TR"/>
        </w:rPr>
      </w:pPr>
    </w:p>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 xml:space="preserve">Faik, Orman İşletmesi’nden emekli olduktan sonra yaşadığı kasabanın yaylasında babadan kalma bir araziyi işlemeye ve burada ufak bir keçi sürüsü beslemeye başlamıştır. Araziye </w:t>
      </w:r>
      <w:r w:rsidRPr="00063F68">
        <w:rPr>
          <w:rFonts w:eastAsia="Times New Roman"/>
          <w:sz w:val="24"/>
          <w:szCs w:val="24"/>
          <w:lang w:val="tr-TR" w:eastAsia="de-CH"/>
        </w:rPr>
        <w:lastRenderedPageBreak/>
        <w:t>bakmak üzere bir ortakçı yürük ailesiyle anlaşmıştır. Bir Ağustos günü Faik’in oğlu Nusret, iki torunu Zafer ve Caner birkaç günlük tatil için dedelerini yaylada ziyarete gelir. Oğlu ve torunları geldiği esnada Faik karşı tepenin arkasında çadır kurmuş yürüklerle amansız bir kavgaya tutuşmuştur. Aile buluşması, hem Faik’in ailesi içindeki, hem de ortakçı aile ile aralarındaki bazı sorunları su yüzüne çıkartır. Fakat Faik için asıl tehdit yürükler gibi gözükmektedir.</w:t>
      </w:r>
    </w:p>
    <w:p w:rsidR="00813D9F" w:rsidRPr="00063F68" w:rsidRDefault="00813D9F" w:rsidP="00813D9F">
      <w:pPr>
        <w:rPr>
          <w:rFonts w:eastAsia="Times New Roman"/>
          <w:sz w:val="24"/>
          <w:szCs w:val="24"/>
          <w:lang w:val="tr-TR" w:eastAsia="de-CH"/>
        </w:rPr>
      </w:pPr>
    </w:p>
    <w:tbl>
      <w:tblPr>
        <w:tblW w:w="0" w:type="auto"/>
        <w:tblCellSpacing w:w="15" w:type="dxa"/>
        <w:tblLook w:val="04A0"/>
      </w:tblPr>
      <w:tblGrid>
        <w:gridCol w:w="1101"/>
        <w:gridCol w:w="125"/>
        <w:gridCol w:w="1323"/>
      </w:tblGrid>
      <w:tr w:rsidR="00813D9F" w:rsidRPr="00063F68" w:rsidTr="00813D9F">
        <w:trPr>
          <w:tblCellSpacing w:w="15" w:type="dxa"/>
        </w:trPr>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Tepenin Ardı</w:t>
            </w:r>
          </w:p>
        </w:tc>
      </w:tr>
      <w:tr w:rsidR="00813D9F" w:rsidRPr="00063F68" w:rsidTr="00813D9F">
        <w:trPr>
          <w:tblCellSpacing w:w="15" w:type="dxa"/>
        </w:trPr>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Emin Alper</w:t>
            </w:r>
          </w:p>
        </w:tc>
      </w:tr>
      <w:tr w:rsidR="00813D9F" w:rsidRPr="00063F68" w:rsidTr="00813D9F">
        <w:trPr>
          <w:tblCellSpacing w:w="15" w:type="dxa"/>
        </w:trPr>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2012</w:t>
            </w:r>
          </w:p>
        </w:tc>
      </w:tr>
      <w:tr w:rsidR="00813D9F" w:rsidRPr="00063F68" w:rsidTr="00813D9F">
        <w:trPr>
          <w:tblCellSpacing w:w="15" w:type="dxa"/>
        </w:trPr>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Türkiye</w:t>
            </w:r>
          </w:p>
        </w:tc>
      </w:tr>
      <w:tr w:rsidR="00813D9F" w:rsidRPr="00063F68" w:rsidTr="00813D9F">
        <w:trPr>
          <w:tblCellSpacing w:w="15" w:type="dxa"/>
        </w:trPr>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94 dk.</w:t>
            </w:r>
          </w:p>
        </w:tc>
      </w:tr>
      <w:tr w:rsidR="00813D9F" w:rsidRPr="00063F68" w:rsidTr="00813D9F">
        <w:trPr>
          <w:tblCellSpacing w:w="15" w:type="dxa"/>
        </w:trPr>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Türkçe</w:t>
            </w:r>
          </w:p>
        </w:tc>
      </w:tr>
      <w:tr w:rsidR="00813D9F" w:rsidRPr="00063F68" w:rsidTr="00813D9F">
        <w:trPr>
          <w:tblCellSpacing w:w="15" w:type="dxa"/>
        </w:trPr>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tcMar>
              <w:top w:w="15" w:type="dxa"/>
              <w:left w:w="15" w:type="dxa"/>
              <w:bottom w:w="15" w:type="dxa"/>
              <w:right w:w="15" w:type="dxa"/>
            </w:tcMar>
            <w:vAlign w:val="center"/>
            <w:hideMark/>
          </w:tcPr>
          <w:p w:rsidR="00813D9F" w:rsidRPr="00063F68" w:rsidRDefault="00813D9F">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813D9F" w:rsidRPr="00063F68" w:rsidRDefault="00813D9F">
            <w:pPr>
              <w:rPr>
                <w:sz w:val="24"/>
                <w:szCs w:val="24"/>
                <w:lang w:val="tr-TR" w:eastAsia="tr-TR"/>
              </w:rPr>
            </w:pPr>
          </w:p>
        </w:tc>
      </w:tr>
    </w:tbl>
    <w:p w:rsidR="0003737F" w:rsidRPr="00063F68" w:rsidRDefault="0003737F" w:rsidP="00F97057">
      <w:pPr>
        <w:rPr>
          <w:sz w:val="24"/>
          <w:szCs w:val="24"/>
          <w:lang w:val="tr-TR"/>
        </w:rPr>
      </w:pPr>
    </w:p>
    <w:p w:rsidR="00813D9F" w:rsidRPr="00063F68" w:rsidRDefault="00813D9F" w:rsidP="00813D9F">
      <w:pPr>
        <w:rPr>
          <w:b/>
          <w:sz w:val="24"/>
          <w:szCs w:val="24"/>
          <w:lang w:val="tr-TR"/>
        </w:rPr>
      </w:pPr>
      <w:r w:rsidRPr="00063F68">
        <w:rPr>
          <w:b/>
          <w:sz w:val="24"/>
          <w:szCs w:val="24"/>
          <w:lang w:val="tr-TR"/>
        </w:rPr>
        <w:t>Eksi-Artı</w:t>
      </w:r>
    </w:p>
    <w:p w:rsidR="00063F68" w:rsidRPr="00063F68" w:rsidRDefault="00063F68" w:rsidP="00813D9F">
      <w:pPr>
        <w:rPr>
          <w:sz w:val="24"/>
          <w:szCs w:val="24"/>
          <w:lang w:val="tr-TR"/>
        </w:rPr>
      </w:pPr>
    </w:p>
    <w:p w:rsidR="00813D9F" w:rsidRPr="00063F68" w:rsidRDefault="00813D9F" w:rsidP="00813D9F">
      <w:pPr>
        <w:rPr>
          <w:sz w:val="24"/>
          <w:szCs w:val="24"/>
          <w:lang w:val="tr-TR"/>
        </w:rPr>
      </w:pPr>
      <w:r w:rsidRPr="00063F68">
        <w:rPr>
          <w:sz w:val="24"/>
          <w:szCs w:val="24"/>
          <w:lang w:val="tr-TR"/>
        </w:rPr>
        <w:t xml:space="preserve">Alper Dalkılıç, 2011'de ilk kez uluslararası bir ultra maratona katılır, ancak </w:t>
      </w:r>
      <w:proofErr w:type="gramStart"/>
      <w:r w:rsidRPr="00063F68">
        <w:rPr>
          <w:sz w:val="24"/>
          <w:szCs w:val="24"/>
          <w:lang w:val="tr-TR"/>
        </w:rPr>
        <w:t>finiş</w:t>
      </w:r>
      <w:proofErr w:type="gramEnd"/>
      <w:r w:rsidRPr="00063F68">
        <w:rPr>
          <w:sz w:val="24"/>
          <w:szCs w:val="24"/>
          <w:lang w:val="tr-TR"/>
        </w:rPr>
        <w:t xml:space="preserve"> çizgisine ulaşamaz. Bunu bir başarısızlık değil, bir eğitim olarak kabul eden Dalkılıç, 2012 için 4 büyük çölü -Atacama, Gobi, Sahra ve Antarktika- aşarak Grand Slam unvanını alan ilk Türk olmaya karar verir. Belgesel, Dalkılıç'ın bu zorlu mücadelesinden izlenimlerini anlatmaktadır</w:t>
      </w:r>
      <w:r w:rsidR="00B971AC" w:rsidRPr="00063F68">
        <w:rPr>
          <w:sz w:val="24"/>
          <w:szCs w:val="24"/>
          <w:lang w:val="tr-TR"/>
        </w:rPr>
        <w:t>.</w:t>
      </w:r>
    </w:p>
    <w:p w:rsidR="00813D9F" w:rsidRPr="00063F68" w:rsidRDefault="00813D9F" w:rsidP="00813D9F">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1269"/>
      </w:tblGrid>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1224" w:type="dxa"/>
            <w:vAlign w:val="center"/>
            <w:hideMark/>
          </w:tcPr>
          <w:p w:rsidR="00813D9F" w:rsidRPr="00063F68" w:rsidRDefault="00813D9F" w:rsidP="00196BCA">
            <w:pPr>
              <w:ind w:left="105" w:hanging="105"/>
              <w:rPr>
                <w:rFonts w:eastAsia="Times New Roman"/>
                <w:sz w:val="24"/>
                <w:szCs w:val="24"/>
                <w:lang w:val="tr-TR" w:eastAsia="de-CH"/>
              </w:rPr>
            </w:pPr>
            <w:r w:rsidRPr="00063F68">
              <w:rPr>
                <w:rFonts w:eastAsia="Times New Roman"/>
                <w:sz w:val="24"/>
                <w:szCs w:val="24"/>
                <w:lang w:val="tr-TR" w:eastAsia="de-CH"/>
              </w:rPr>
              <w:t>Eksi-Artı</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1224" w:type="dxa"/>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Alper Dalkılıç</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1224" w:type="dxa"/>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2013</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1224" w:type="dxa"/>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Türkiye</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1224" w:type="dxa"/>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20 dk.</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1224" w:type="dxa"/>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Türkçe</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1224" w:type="dxa"/>
            <w:vAlign w:val="center"/>
            <w:hideMark/>
          </w:tcPr>
          <w:p w:rsidR="00813D9F" w:rsidRPr="00063F68" w:rsidRDefault="00813D9F" w:rsidP="00196BCA">
            <w:pPr>
              <w:rPr>
                <w:rFonts w:eastAsia="Times New Roman"/>
                <w:sz w:val="24"/>
                <w:szCs w:val="24"/>
                <w:lang w:val="tr-TR" w:eastAsia="de-CH"/>
              </w:rPr>
            </w:pPr>
          </w:p>
        </w:tc>
      </w:tr>
    </w:tbl>
    <w:p w:rsidR="0003737F" w:rsidRPr="00063F68" w:rsidRDefault="0003737F" w:rsidP="00F97057">
      <w:pPr>
        <w:rPr>
          <w:sz w:val="24"/>
          <w:szCs w:val="24"/>
          <w:lang w:val="tr-TR"/>
        </w:rPr>
      </w:pPr>
    </w:p>
    <w:p w:rsidR="00813D9F" w:rsidRPr="00063F68" w:rsidRDefault="00813D9F" w:rsidP="00813D9F">
      <w:pPr>
        <w:rPr>
          <w:b/>
          <w:sz w:val="24"/>
          <w:szCs w:val="24"/>
          <w:lang w:val="tr-TR"/>
        </w:rPr>
      </w:pPr>
      <w:r w:rsidRPr="00063F68">
        <w:rPr>
          <w:b/>
          <w:sz w:val="24"/>
          <w:szCs w:val="24"/>
          <w:lang w:val="tr-TR"/>
        </w:rPr>
        <w:t>Kara Kar</w:t>
      </w:r>
    </w:p>
    <w:p w:rsidR="00063F68" w:rsidRPr="00063F68" w:rsidRDefault="00063F68" w:rsidP="00813D9F">
      <w:pPr>
        <w:rPr>
          <w:b/>
          <w:sz w:val="24"/>
          <w:szCs w:val="24"/>
          <w:lang w:val="tr-TR"/>
        </w:rPr>
      </w:pPr>
    </w:p>
    <w:p w:rsidR="00813D9F" w:rsidRPr="00063F68" w:rsidRDefault="00813D9F" w:rsidP="00813D9F">
      <w:pPr>
        <w:rPr>
          <w:sz w:val="24"/>
          <w:szCs w:val="24"/>
          <w:lang w:val="tr-TR"/>
        </w:rPr>
      </w:pPr>
      <w:r w:rsidRPr="00063F68">
        <w:rPr>
          <w:sz w:val="24"/>
          <w:szCs w:val="24"/>
          <w:lang w:val="tr-TR"/>
        </w:rPr>
        <w:t>Bir köyde babasıyla birlikte yaşayan Furkan, vücudunun belden aşağısını hareket ettirememektedir. Babası ise yetiştirdiği hayvanlardan elde ettiği gıda maddelerini en yakın ilçede satarak geçimlerini sağlamaktadır. Furkan eğitimine devam etmek istemekte ve hayalini kurduğu büyük evi babasıyla birlikte kartondan da olsa bitirmeye çalışmaktadır. Okul ilçede olduğu için de baba oğul her gün yorucu bir yolculuğa çıkmaktadır. Yine bir gün okula gitmek için yola çıkan baba-oğul şiddetli bir kar fırtınasına yakalanır.</w:t>
      </w:r>
    </w:p>
    <w:p w:rsidR="00813D9F" w:rsidRPr="00063F68" w:rsidRDefault="00813D9F" w:rsidP="00813D9F">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1183"/>
      </w:tblGrid>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Kara Kar</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Seyid Çolak </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2011</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Türkiye</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19,23 dk.</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Türkçe </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İngilizce</w:t>
            </w:r>
          </w:p>
        </w:tc>
      </w:tr>
    </w:tbl>
    <w:p w:rsidR="00813D9F" w:rsidRPr="00063F68" w:rsidRDefault="00813D9F" w:rsidP="00F97057">
      <w:pPr>
        <w:rPr>
          <w:sz w:val="24"/>
          <w:szCs w:val="24"/>
          <w:lang w:val="tr-TR"/>
        </w:rPr>
      </w:pPr>
    </w:p>
    <w:p w:rsidR="00813D9F" w:rsidRPr="00063F68" w:rsidRDefault="00813D9F" w:rsidP="00F97057">
      <w:pPr>
        <w:rPr>
          <w:sz w:val="24"/>
          <w:szCs w:val="24"/>
          <w:lang w:val="tr-TR"/>
        </w:rPr>
      </w:pPr>
    </w:p>
    <w:p w:rsidR="00813D9F" w:rsidRPr="00063F68" w:rsidRDefault="00813D9F" w:rsidP="00813D9F">
      <w:pPr>
        <w:rPr>
          <w:sz w:val="24"/>
          <w:szCs w:val="24"/>
          <w:lang w:val="tr-TR"/>
        </w:rPr>
      </w:pPr>
      <w:r w:rsidRPr="00063F68">
        <w:rPr>
          <w:b/>
          <w:sz w:val="24"/>
          <w:szCs w:val="24"/>
          <w:lang w:val="tr-TR"/>
        </w:rPr>
        <w:lastRenderedPageBreak/>
        <w:t>Maya</w:t>
      </w:r>
    </w:p>
    <w:p w:rsidR="00813D9F" w:rsidRPr="00063F68" w:rsidRDefault="00813D9F" w:rsidP="00813D9F">
      <w:pPr>
        <w:rPr>
          <w:sz w:val="24"/>
          <w:szCs w:val="24"/>
          <w:lang w:val="tr-TR"/>
        </w:rPr>
      </w:pPr>
      <w:r w:rsidRPr="00063F68">
        <w:rPr>
          <w:sz w:val="24"/>
          <w:szCs w:val="24"/>
          <w:lang w:val="tr-TR"/>
        </w:rPr>
        <w:t xml:space="preserve">“Doğu” da insanlar, onları bir arada tutan değerleri, masalların ve ezgilerin içine taşırdı. Boşalan köylerle birlikte geçmişle bugün arasındaki </w:t>
      </w:r>
      <w:proofErr w:type="gramStart"/>
      <w:r w:rsidRPr="00063F68">
        <w:rPr>
          <w:sz w:val="24"/>
          <w:szCs w:val="24"/>
          <w:lang w:val="tr-TR"/>
        </w:rPr>
        <w:t>yegane</w:t>
      </w:r>
      <w:proofErr w:type="gramEnd"/>
      <w:r w:rsidRPr="00063F68">
        <w:rPr>
          <w:sz w:val="24"/>
          <w:szCs w:val="24"/>
          <w:lang w:val="tr-TR"/>
        </w:rPr>
        <w:t xml:space="preserve"> köprüler olan dengbejler, masal anlatıcıları da kaybolmaya yüz tuttu. Onların hafızlarında saklı tuttuğu şeyler birlikte yaşayabilme kültürün mayasıydı.</w:t>
      </w:r>
    </w:p>
    <w:p w:rsidR="00813D9F" w:rsidRPr="00063F68" w:rsidRDefault="00813D9F" w:rsidP="00813D9F">
      <w:pPr>
        <w:rPr>
          <w:sz w:val="24"/>
          <w:szCs w:val="24"/>
          <w:lang w:val="tr-TR"/>
        </w:rPr>
      </w:pPr>
    </w:p>
    <w:p w:rsidR="00813D9F" w:rsidRPr="00063F68" w:rsidRDefault="00813D9F" w:rsidP="00813D9F">
      <w:pPr>
        <w:rPr>
          <w:sz w:val="24"/>
          <w:szCs w:val="24"/>
          <w:lang w:val="tr-TR"/>
        </w:rPr>
      </w:pPr>
      <w:r w:rsidRPr="00063F68">
        <w:rPr>
          <w:sz w:val="24"/>
          <w:szCs w:val="24"/>
          <w:lang w:val="tr-TR"/>
        </w:rPr>
        <w:t>Maya belgeseli Türkiye’nin en doğusunda ki köylerden birinin bir yıllık yaşam döngüsüne dairdir.</w:t>
      </w:r>
    </w:p>
    <w:p w:rsidR="00813D9F" w:rsidRPr="00063F68" w:rsidRDefault="00813D9F" w:rsidP="00813D9F">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1296"/>
      </w:tblGrid>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Maya</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Rodi Yüzbaşı</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2012</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Türkiye</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27 dk.</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Kürtçe</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Türkçe</w:t>
            </w:r>
          </w:p>
        </w:tc>
      </w:tr>
    </w:tbl>
    <w:p w:rsidR="00813D9F" w:rsidRPr="00063F68" w:rsidRDefault="00813D9F" w:rsidP="00F97057">
      <w:pPr>
        <w:rPr>
          <w:sz w:val="24"/>
          <w:szCs w:val="24"/>
          <w:lang w:val="tr-TR"/>
        </w:rPr>
      </w:pPr>
    </w:p>
    <w:p w:rsidR="00813D9F" w:rsidRPr="00063F68" w:rsidRDefault="00813D9F" w:rsidP="00813D9F">
      <w:pPr>
        <w:rPr>
          <w:b/>
          <w:sz w:val="24"/>
          <w:szCs w:val="24"/>
          <w:lang w:val="tr-TR"/>
        </w:rPr>
      </w:pPr>
      <w:r w:rsidRPr="00063F68">
        <w:rPr>
          <w:b/>
          <w:sz w:val="24"/>
          <w:szCs w:val="24"/>
          <w:lang w:val="tr-TR"/>
        </w:rPr>
        <w:t>Bir Dağ Masalı</w:t>
      </w:r>
    </w:p>
    <w:p w:rsidR="00063F68" w:rsidRPr="00063F68" w:rsidRDefault="00063F68" w:rsidP="00813D9F">
      <w:pPr>
        <w:rPr>
          <w:sz w:val="24"/>
          <w:szCs w:val="24"/>
          <w:lang w:val="tr-TR"/>
        </w:rPr>
      </w:pPr>
    </w:p>
    <w:p w:rsidR="00813D9F" w:rsidRPr="00063F68" w:rsidRDefault="00813D9F" w:rsidP="00813D9F">
      <w:pPr>
        <w:rPr>
          <w:sz w:val="24"/>
          <w:szCs w:val="24"/>
          <w:lang w:val="tr-TR"/>
        </w:rPr>
      </w:pPr>
      <w:r w:rsidRPr="00063F68">
        <w:rPr>
          <w:sz w:val="24"/>
          <w:szCs w:val="24"/>
          <w:lang w:val="tr-TR"/>
        </w:rPr>
        <w:t xml:space="preserve">Doğu </w:t>
      </w:r>
      <w:r w:rsidR="00B971AC" w:rsidRPr="00063F68">
        <w:rPr>
          <w:sz w:val="24"/>
          <w:szCs w:val="24"/>
          <w:lang w:val="tr-TR"/>
        </w:rPr>
        <w:t>Alplerde</w:t>
      </w:r>
      <w:r w:rsidRPr="00063F68">
        <w:rPr>
          <w:sz w:val="24"/>
          <w:szCs w:val="24"/>
          <w:lang w:val="tr-TR"/>
        </w:rPr>
        <w:t xml:space="preserve"> Dahstern dağlarının zaman aralığındaki süreci.</w:t>
      </w:r>
    </w:p>
    <w:p w:rsidR="00813D9F" w:rsidRPr="00063F68" w:rsidRDefault="00813D9F" w:rsidP="00813D9F">
      <w:pPr>
        <w:rPr>
          <w:sz w:val="24"/>
          <w:szCs w:val="24"/>
          <w:lang w:val="tr-TR"/>
        </w:rPr>
      </w:pPr>
      <w:r w:rsidRPr="00063F68">
        <w:rPr>
          <w:sz w:val="24"/>
          <w:szCs w:val="24"/>
          <w:lang w:val="tr-TR"/>
        </w:rPr>
        <w:t xml:space="preserve">Doğu </w:t>
      </w:r>
      <w:r w:rsidR="00B971AC" w:rsidRPr="00063F68">
        <w:rPr>
          <w:sz w:val="24"/>
          <w:szCs w:val="24"/>
          <w:lang w:val="tr-TR"/>
        </w:rPr>
        <w:t>Alplerdeki</w:t>
      </w:r>
      <w:r w:rsidRPr="00063F68">
        <w:rPr>
          <w:sz w:val="24"/>
          <w:szCs w:val="24"/>
          <w:lang w:val="tr-TR"/>
        </w:rPr>
        <w:t xml:space="preserve"> Dahstern dağlarının ilk çıkışı ve bölgenin keşfi ile bugünkü görünüm ilişkileri.</w:t>
      </w:r>
    </w:p>
    <w:p w:rsidR="00813D9F" w:rsidRPr="00063F68" w:rsidRDefault="00813D9F" w:rsidP="00813D9F">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1468"/>
      </w:tblGrid>
      <w:tr w:rsidR="00813D9F" w:rsidRPr="00063F68" w:rsidTr="00813D9F">
        <w:trPr>
          <w:tblCellSpacing w:w="15" w:type="dxa"/>
        </w:trPr>
        <w:tc>
          <w:tcPr>
            <w:tcW w:w="0" w:type="auto"/>
            <w:vAlign w:val="center"/>
            <w:hideMark/>
          </w:tcPr>
          <w:p w:rsidR="00813D9F" w:rsidRPr="00063F68" w:rsidRDefault="00B971AC" w:rsidP="00813D9F">
            <w:pPr>
              <w:rPr>
                <w:rFonts w:eastAsia="Times New Roman"/>
                <w:sz w:val="24"/>
                <w:szCs w:val="24"/>
                <w:lang w:val="tr-TR" w:eastAsia="de-CH"/>
              </w:rPr>
            </w:pPr>
            <w:r w:rsidRPr="00063F68">
              <w:rPr>
                <w:rFonts w:eastAsia="Times New Roman"/>
                <w:sz w:val="24"/>
                <w:szCs w:val="24"/>
                <w:lang w:val="tr-TR" w:eastAsia="de-CH"/>
              </w:rPr>
              <w:t>Orijinal</w:t>
            </w:r>
            <w:r w:rsidR="00813D9F" w:rsidRPr="00063F68">
              <w:rPr>
                <w:rFonts w:eastAsia="Times New Roman"/>
                <w:sz w:val="24"/>
                <w:szCs w:val="24"/>
                <w:lang w:val="tr-TR" w:eastAsia="de-CH"/>
              </w:rPr>
              <w:t xml:space="preserve"> Ad </w:t>
            </w:r>
          </w:p>
        </w:tc>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Bir Dağ Masalı</w:t>
            </w:r>
          </w:p>
        </w:tc>
      </w:tr>
      <w:tr w:rsidR="00813D9F" w:rsidRPr="00063F68" w:rsidTr="00813D9F">
        <w:trPr>
          <w:tblCellSpacing w:w="15" w:type="dxa"/>
        </w:trPr>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Ersin Alok</w:t>
            </w:r>
          </w:p>
        </w:tc>
      </w:tr>
      <w:tr w:rsidR="00813D9F" w:rsidRPr="00063F68" w:rsidTr="00813D9F">
        <w:trPr>
          <w:tblCellSpacing w:w="15" w:type="dxa"/>
        </w:trPr>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2012</w:t>
            </w:r>
          </w:p>
        </w:tc>
      </w:tr>
      <w:tr w:rsidR="00813D9F" w:rsidRPr="00063F68" w:rsidTr="00813D9F">
        <w:trPr>
          <w:tblCellSpacing w:w="15" w:type="dxa"/>
        </w:trPr>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Türkiye</w:t>
            </w:r>
          </w:p>
        </w:tc>
      </w:tr>
      <w:tr w:rsidR="00813D9F" w:rsidRPr="00063F68" w:rsidTr="00813D9F">
        <w:trPr>
          <w:tblCellSpacing w:w="15" w:type="dxa"/>
        </w:trPr>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A844FD" w:rsidP="00813D9F">
            <w:pPr>
              <w:rPr>
                <w:rFonts w:eastAsia="Times New Roman"/>
                <w:sz w:val="24"/>
                <w:szCs w:val="24"/>
                <w:lang w:val="tr-TR" w:eastAsia="de-CH"/>
              </w:rPr>
            </w:pPr>
            <w:r w:rsidRPr="00063F68">
              <w:rPr>
                <w:rFonts w:eastAsia="Times New Roman"/>
                <w:sz w:val="24"/>
                <w:szCs w:val="24"/>
                <w:lang w:val="tr-TR" w:eastAsia="de-CH"/>
              </w:rPr>
              <w:t>11</w:t>
            </w:r>
            <w:bookmarkStart w:id="0" w:name="_GoBack"/>
            <w:bookmarkEnd w:id="0"/>
            <w:r w:rsidR="00813D9F" w:rsidRPr="00063F68">
              <w:rPr>
                <w:rFonts w:eastAsia="Times New Roman"/>
                <w:sz w:val="24"/>
                <w:szCs w:val="24"/>
                <w:lang w:val="tr-TR" w:eastAsia="de-CH"/>
              </w:rPr>
              <w:t xml:space="preserve"> dk.</w:t>
            </w:r>
          </w:p>
        </w:tc>
      </w:tr>
      <w:tr w:rsidR="00813D9F" w:rsidRPr="00063F68" w:rsidTr="00813D9F">
        <w:trPr>
          <w:tblCellSpacing w:w="15" w:type="dxa"/>
        </w:trPr>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Türkçe</w:t>
            </w:r>
          </w:p>
        </w:tc>
      </w:tr>
    </w:tbl>
    <w:p w:rsidR="00813D9F" w:rsidRPr="00063F68" w:rsidRDefault="00813D9F" w:rsidP="00813D9F">
      <w:pPr>
        <w:rPr>
          <w:sz w:val="24"/>
          <w:szCs w:val="24"/>
          <w:lang w:val="tr-TR"/>
        </w:rPr>
      </w:pPr>
    </w:p>
    <w:p w:rsidR="00813D9F" w:rsidRDefault="00813D9F" w:rsidP="00813D9F">
      <w:pPr>
        <w:rPr>
          <w:b/>
          <w:sz w:val="24"/>
          <w:szCs w:val="24"/>
          <w:lang w:val="tr-TR"/>
        </w:rPr>
      </w:pPr>
      <w:r w:rsidRPr="00063F68">
        <w:rPr>
          <w:b/>
          <w:sz w:val="24"/>
          <w:szCs w:val="24"/>
          <w:lang w:val="tr-TR"/>
        </w:rPr>
        <w:t>Yörük</w:t>
      </w:r>
    </w:p>
    <w:p w:rsidR="00063F68" w:rsidRPr="00063F68" w:rsidRDefault="00063F68" w:rsidP="00813D9F">
      <w:pPr>
        <w:rPr>
          <w:b/>
          <w:sz w:val="24"/>
          <w:szCs w:val="24"/>
          <w:lang w:val="tr-TR"/>
        </w:rPr>
      </w:pPr>
    </w:p>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Türklerin kökeni göçebelikten gelen, orta Asyalı Yörüklerdir. Eşref gibi birçok aile yerleşik yaşama geçmiş. Sadece çok az birkaç aile hala geleneksel çobanlık yapıyor. Eşref ve ailesi develeriyle yaylalara gitmek için, belki de son kez hazırlanıyorlar.</w:t>
      </w:r>
    </w:p>
    <w:p w:rsidR="00813D9F" w:rsidRPr="00063F68" w:rsidRDefault="00813D9F" w:rsidP="00813D9F">
      <w:pPr>
        <w:rPr>
          <w:rFonts w:eastAsia="Times New Roman"/>
          <w:sz w:val="24"/>
          <w:szCs w:val="24"/>
          <w:lang w:val="tr-TR" w:eastAsia="de-CH"/>
        </w:rPr>
      </w:pPr>
    </w:p>
    <w:tbl>
      <w:tblPr>
        <w:tblW w:w="0" w:type="auto"/>
        <w:tblCellSpacing w:w="15" w:type="dxa"/>
        <w:tblCellMar>
          <w:top w:w="15" w:type="dxa"/>
          <w:left w:w="15" w:type="dxa"/>
          <w:bottom w:w="15" w:type="dxa"/>
          <w:right w:w="15" w:type="dxa"/>
        </w:tblCellMar>
        <w:tblLook w:val="04A0"/>
      </w:tblPr>
      <w:tblGrid>
        <w:gridCol w:w="1101"/>
        <w:gridCol w:w="125"/>
        <w:gridCol w:w="1892"/>
      </w:tblGrid>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Yörük</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François BERNARD</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2012</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Fransa</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55 dk.</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Türkçe/Fransızca</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p>
        </w:tc>
      </w:tr>
    </w:tbl>
    <w:p w:rsidR="0003737F" w:rsidRPr="00063F68" w:rsidRDefault="0003737F" w:rsidP="00F97057">
      <w:pPr>
        <w:rPr>
          <w:sz w:val="24"/>
          <w:szCs w:val="24"/>
          <w:lang w:val="tr-TR"/>
        </w:rPr>
      </w:pPr>
    </w:p>
    <w:p w:rsidR="00813D9F" w:rsidRPr="00063F68" w:rsidRDefault="00813D9F" w:rsidP="00813D9F">
      <w:pPr>
        <w:rPr>
          <w:b/>
          <w:sz w:val="24"/>
          <w:szCs w:val="24"/>
          <w:lang w:val="tr-TR"/>
        </w:rPr>
      </w:pPr>
      <w:r w:rsidRPr="00063F68">
        <w:rPr>
          <w:b/>
          <w:sz w:val="24"/>
          <w:szCs w:val="24"/>
          <w:lang w:val="tr-TR"/>
        </w:rPr>
        <w:t xml:space="preserve">Kalıpların </w:t>
      </w:r>
      <w:r w:rsidR="00063F68" w:rsidRPr="00063F68">
        <w:rPr>
          <w:b/>
          <w:sz w:val="24"/>
          <w:szCs w:val="24"/>
          <w:lang w:val="tr-TR"/>
        </w:rPr>
        <w:t xml:space="preserve">Dışına Çıkmak </w:t>
      </w:r>
      <w:r w:rsidR="00063F68">
        <w:rPr>
          <w:b/>
          <w:sz w:val="24"/>
          <w:szCs w:val="24"/>
          <w:lang w:val="tr-TR"/>
        </w:rPr>
        <w:t>-</w:t>
      </w:r>
      <w:r w:rsidR="00063F68" w:rsidRPr="00063F68">
        <w:rPr>
          <w:b/>
          <w:sz w:val="24"/>
          <w:szCs w:val="24"/>
          <w:lang w:val="tr-TR"/>
        </w:rPr>
        <w:t xml:space="preserve"> Bir Kadın Hikâyesi</w:t>
      </w:r>
    </w:p>
    <w:p w:rsidR="00063F68" w:rsidRPr="00063F68" w:rsidRDefault="00063F68" w:rsidP="00813D9F">
      <w:pPr>
        <w:rPr>
          <w:b/>
          <w:sz w:val="24"/>
          <w:szCs w:val="24"/>
          <w:lang w:val="tr-TR"/>
        </w:rPr>
      </w:pPr>
    </w:p>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2011’den bu yana Boulder Dünya şampiyonu olması boşuna değil. Yarışmalarda sakin kalabilmek Anna Stöhr’ün uzmanlık alanı. 3. Sırayı alan Julian Wurm’unsa teslim olmaya hiç niyeti yok. Peki, bu iki tecrübeli bouldercı çatlak tırmanışı denerse ne olur?</w:t>
      </w:r>
    </w:p>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lastRenderedPageBreak/>
        <w:t xml:space="preserve">2011 </w:t>
      </w:r>
      <w:r w:rsidR="00B971AC" w:rsidRPr="00063F68">
        <w:rPr>
          <w:rFonts w:eastAsia="Times New Roman"/>
          <w:sz w:val="24"/>
          <w:szCs w:val="24"/>
          <w:lang w:val="tr-TR" w:eastAsia="de-CH"/>
        </w:rPr>
        <w:t xml:space="preserve">yılında </w:t>
      </w:r>
      <w:proofErr w:type="spellStart"/>
      <w:r w:rsidR="00B971AC" w:rsidRPr="00063F68">
        <w:rPr>
          <w:rFonts w:eastAsia="Times New Roman"/>
          <w:sz w:val="24"/>
          <w:szCs w:val="24"/>
          <w:lang w:val="tr-TR" w:eastAsia="de-CH"/>
        </w:rPr>
        <w:t>Anna</w:t>
      </w:r>
      <w:proofErr w:type="spellEnd"/>
      <w:r w:rsidRPr="00063F68">
        <w:rPr>
          <w:rFonts w:eastAsia="Times New Roman"/>
          <w:sz w:val="24"/>
          <w:szCs w:val="24"/>
          <w:lang w:val="tr-TR" w:eastAsia="de-CH"/>
        </w:rPr>
        <w:t xml:space="preserve"> ve </w:t>
      </w:r>
      <w:proofErr w:type="spellStart"/>
      <w:r w:rsidRPr="00063F68">
        <w:rPr>
          <w:rFonts w:eastAsia="Times New Roman"/>
          <w:sz w:val="24"/>
          <w:szCs w:val="24"/>
          <w:lang w:val="tr-TR" w:eastAsia="de-CH"/>
        </w:rPr>
        <w:t>Juliane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Boulder</w:t>
      </w:r>
      <w:proofErr w:type="spellEnd"/>
      <w:r w:rsidRPr="00063F68">
        <w:rPr>
          <w:rFonts w:eastAsia="Times New Roman"/>
          <w:sz w:val="24"/>
          <w:szCs w:val="24"/>
          <w:lang w:val="tr-TR" w:eastAsia="de-CH"/>
        </w:rPr>
        <w:t xml:space="preserve"> Dünya Şampiyonasına hazırlanmak için Amerika’ya gelirler. Antrenman programlarında dünyanın en iyi tırmanışçılarından Lynn Hill ile tırmanmak ta vardır. Yaptıkları sporun zirvesindeki bu iki genç kadın, 20. Yüzyılın en etkileyici tırmanış başarısı kabul edilen Nose’a ilk serbest tırmanışı gerçekleştiren Hill’den daha öğrenecekleri çok şeyin olduğunu fark ederler. Hill onlara Utah’ta çatlak tırmanışı tekniklerini gösterir. Stefanie Brockhaus’ın bu belgesel filmi Hill’in iki genç kadınla tecrübe ve bilgisini paylaştığı Castleton Tower yolculuğunu anlatıyor.</w:t>
      </w:r>
    </w:p>
    <w:p w:rsidR="00813D9F" w:rsidRPr="00063F68" w:rsidRDefault="00813D9F" w:rsidP="00813D9F">
      <w:pPr>
        <w:rPr>
          <w:rFonts w:eastAsia="Times New Roman"/>
          <w:sz w:val="24"/>
          <w:szCs w:val="24"/>
          <w:lang w:val="tr-TR" w:eastAsia="de-CH"/>
        </w:rPr>
      </w:pPr>
      <w:r w:rsidRPr="00063F68">
        <w:rPr>
          <w:rFonts w:eastAsia="Times New Roman"/>
          <w:sz w:val="24"/>
          <w:szCs w:val="24"/>
          <w:lang w:val="tr-TR" w:eastAsia="de-CH"/>
        </w:rPr>
        <w:t xml:space="preserve">. </w:t>
      </w:r>
    </w:p>
    <w:tbl>
      <w:tblPr>
        <w:tblW w:w="0" w:type="auto"/>
        <w:tblCellSpacing w:w="15" w:type="dxa"/>
        <w:tblCellMar>
          <w:top w:w="15" w:type="dxa"/>
          <w:left w:w="15" w:type="dxa"/>
          <w:bottom w:w="15" w:type="dxa"/>
          <w:right w:w="15" w:type="dxa"/>
        </w:tblCellMar>
        <w:tblLook w:val="04A0"/>
      </w:tblPr>
      <w:tblGrid>
        <w:gridCol w:w="1101"/>
        <w:gridCol w:w="125"/>
        <w:gridCol w:w="3260"/>
      </w:tblGrid>
      <w:tr w:rsidR="00813D9F" w:rsidRPr="00063F68" w:rsidTr="00196BCA">
        <w:trPr>
          <w:tblCellSpacing w:w="15" w:type="dxa"/>
        </w:trPr>
        <w:tc>
          <w:tcPr>
            <w:tcW w:w="0" w:type="auto"/>
            <w:vAlign w:val="center"/>
            <w:hideMark/>
          </w:tcPr>
          <w:p w:rsidR="00813D9F" w:rsidRPr="00063F68" w:rsidRDefault="00063F68" w:rsidP="00196BCA">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813D9F" w:rsidRPr="00063F68" w:rsidRDefault="00063F68"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063F68" w:rsidP="00196BCA">
            <w:pPr>
              <w:rPr>
                <w:rFonts w:eastAsia="Times New Roman"/>
                <w:sz w:val="24"/>
                <w:szCs w:val="24"/>
                <w:lang w:val="tr-TR" w:eastAsia="de-CH"/>
              </w:rPr>
            </w:pPr>
            <w:proofErr w:type="spellStart"/>
            <w:r w:rsidRPr="00063F68">
              <w:rPr>
                <w:rFonts w:eastAsia="Times New Roman"/>
                <w:sz w:val="24"/>
                <w:szCs w:val="24"/>
                <w:lang w:val="tr-TR" w:eastAsia="de-CH"/>
              </w:rPr>
              <w:t>Outside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The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Box</w:t>
            </w:r>
            <w:proofErr w:type="spellEnd"/>
            <w:r w:rsidRPr="00063F68">
              <w:rPr>
                <w:rFonts w:eastAsia="Times New Roman"/>
                <w:sz w:val="24"/>
                <w:szCs w:val="24"/>
                <w:lang w:val="tr-TR" w:eastAsia="de-CH"/>
              </w:rPr>
              <w:t xml:space="preserve"> – A </w:t>
            </w:r>
            <w:proofErr w:type="spellStart"/>
            <w:r w:rsidRPr="00063F68">
              <w:rPr>
                <w:rFonts w:eastAsia="Times New Roman"/>
                <w:sz w:val="24"/>
                <w:szCs w:val="24"/>
                <w:lang w:val="tr-TR" w:eastAsia="de-CH"/>
              </w:rPr>
              <w:t>Female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Tale</w:t>
            </w:r>
            <w:proofErr w:type="spellEnd"/>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Stefanie Brockhaus</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2011</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Almanya</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16 dk.</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Almanca/İngilizce</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Türkçe</w:t>
            </w:r>
          </w:p>
        </w:tc>
      </w:tr>
    </w:tbl>
    <w:p w:rsidR="0003737F" w:rsidRPr="00063F68" w:rsidRDefault="0003737F" w:rsidP="00F97057">
      <w:pPr>
        <w:rPr>
          <w:sz w:val="24"/>
          <w:szCs w:val="24"/>
          <w:lang w:val="tr-TR"/>
        </w:rPr>
      </w:pPr>
    </w:p>
    <w:p w:rsidR="00813D9F" w:rsidRPr="00063F68" w:rsidRDefault="00813D9F" w:rsidP="00813D9F">
      <w:pPr>
        <w:rPr>
          <w:b/>
          <w:sz w:val="24"/>
          <w:szCs w:val="24"/>
          <w:lang w:val="tr-TR"/>
        </w:rPr>
      </w:pPr>
      <w:proofErr w:type="spellStart"/>
      <w:r w:rsidRPr="00063F68">
        <w:rPr>
          <w:b/>
          <w:sz w:val="24"/>
          <w:szCs w:val="24"/>
          <w:lang w:val="tr-TR"/>
        </w:rPr>
        <w:t>Eternit</w:t>
      </w:r>
      <w:proofErr w:type="spellEnd"/>
      <w:r w:rsidRPr="00063F68">
        <w:rPr>
          <w:b/>
          <w:sz w:val="24"/>
          <w:szCs w:val="24"/>
          <w:lang w:val="tr-TR"/>
        </w:rPr>
        <w:t xml:space="preserve"> 9a</w:t>
      </w:r>
    </w:p>
    <w:p w:rsidR="00063F68" w:rsidRPr="00063F68" w:rsidRDefault="00063F68" w:rsidP="00813D9F">
      <w:pPr>
        <w:rPr>
          <w:b/>
          <w:sz w:val="24"/>
          <w:szCs w:val="24"/>
          <w:lang w:val="tr-TR"/>
        </w:rPr>
      </w:pPr>
    </w:p>
    <w:p w:rsidR="00813D9F" w:rsidRPr="00063F68" w:rsidRDefault="00813D9F" w:rsidP="00813D9F">
      <w:pPr>
        <w:rPr>
          <w:sz w:val="24"/>
          <w:szCs w:val="24"/>
          <w:lang w:val="tr-TR"/>
        </w:rPr>
      </w:pPr>
      <w:r w:rsidRPr="00063F68">
        <w:rPr>
          <w:sz w:val="24"/>
          <w:szCs w:val="24"/>
          <w:lang w:val="tr-TR"/>
        </w:rPr>
        <w:t>“Dünyanın en zor rotası değil belki ama en zor spor rotası” der İtalyan tırmanış öncülerinden Maurizio “Manolo” Zanolla Eternit 9a rotası hakkında. Güney Dolomitler’de, dümdüz, çok dik ve ufak tutamaklar nedeniyle çıkışı zor, “eski moda” bir duvardadır bu rota. 19 sene önce keşfettiği halde Manolo bu rotayı 51 yaşında açmıştır; o zaman tırmanılamayacağına inandığı için. Monolo, tırmanırken nefes kesiyor ve bu rotayı açış sebebini, heyecanını paylaşıyor seyirciyle.</w:t>
      </w:r>
    </w:p>
    <w:p w:rsidR="00813D9F" w:rsidRPr="00063F68" w:rsidRDefault="00813D9F" w:rsidP="00813D9F">
      <w:pPr>
        <w:rPr>
          <w:sz w:val="24"/>
          <w:szCs w:val="24"/>
          <w:lang w:val="tr-TR"/>
        </w:rPr>
      </w:pPr>
    </w:p>
    <w:tbl>
      <w:tblPr>
        <w:tblW w:w="0" w:type="auto"/>
        <w:tblCellSpacing w:w="15" w:type="dxa"/>
        <w:tblCellMar>
          <w:top w:w="15" w:type="dxa"/>
          <w:left w:w="15" w:type="dxa"/>
          <w:bottom w:w="15" w:type="dxa"/>
          <w:right w:w="15" w:type="dxa"/>
        </w:tblCellMar>
        <w:tblLook w:val="04A0"/>
      </w:tblPr>
      <w:tblGrid>
        <w:gridCol w:w="1101"/>
        <w:gridCol w:w="125"/>
        <w:gridCol w:w="2344"/>
      </w:tblGrid>
      <w:tr w:rsidR="00813D9F" w:rsidRPr="00063F68" w:rsidTr="00196BCA">
        <w:trPr>
          <w:tblCellSpacing w:w="15" w:type="dxa"/>
        </w:trPr>
        <w:tc>
          <w:tcPr>
            <w:tcW w:w="0" w:type="auto"/>
            <w:vAlign w:val="center"/>
            <w:hideMark/>
          </w:tcPr>
          <w:p w:rsidR="00813D9F" w:rsidRPr="00063F68" w:rsidRDefault="00063F68" w:rsidP="00196BCA">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vAlign w:val="center"/>
            <w:hideMark/>
          </w:tcPr>
          <w:p w:rsidR="00813D9F" w:rsidRPr="00063F68" w:rsidRDefault="00063F68"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063F68" w:rsidP="00196BCA">
            <w:pPr>
              <w:rPr>
                <w:rFonts w:eastAsia="Times New Roman"/>
                <w:sz w:val="24"/>
                <w:szCs w:val="24"/>
                <w:lang w:val="tr-TR" w:eastAsia="de-CH"/>
              </w:rPr>
            </w:pPr>
            <w:proofErr w:type="spellStart"/>
            <w:r w:rsidRPr="00063F68">
              <w:rPr>
                <w:rFonts w:eastAsia="Times New Roman"/>
                <w:sz w:val="24"/>
                <w:szCs w:val="24"/>
                <w:lang w:val="tr-TR" w:eastAsia="de-CH"/>
              </w:rPr>
              <w:t>Verticalmente</w:t>
            </w:r>
            <w:proofErr w:type="spellEnd"/>
            <w:r w:rsidRPr="00063F68">
              <w:rPr>
                <w:rFonts w:eastAsia="Times New Roman"/>
                <w:sz w:val="24"/>
                <w:szCs w:val="24"/>
                <w:lang w:val="tr-TR" w:eastAsia="de-CH"/>
              </w:rPr>
              <w:t xml:space="preserve"> </w:t>
            </w:r>
            <w:proofErr w:type="spellStart"/>
            <w:r w:rsidRPr="00063F68">
              <w:rPr>
                <w:rFonts w:eastAsia="Times New Roman"/>
                <w:sz w:val="24"/>
                <w:szCs w:val="24"/>
                <w:lang w:val="tr-TR" w:eastAsia="de-CH"/>
              </w:rPr>
              <w:t>Démodé</w:t>
            </w:r>
            <w:proofErr w:type="spellEnd"/>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Davide Carrari</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2012</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İtalya</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18,46 dk.</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İtalyanca</w:t>
            </w:r>
          </w:p>
        </w:tc>
      </w:tr>
      <w:tr w:rsidR="00813D9F" w:rsidRPr="00063F68" w:rsidTr="00196BCA">
        <w:trPr>
          <w:tblCellSpacing w:w="15" w:type="dxa"/>
        </w:trPr>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813D9F" w:rsidRPr="00063F68" w:rsidRDefault="00813D9F" w:rsidP="00196BCA">
            <w:pPr>
              <w:rPr>
                <w:rFonts w:eastAsia="Times New Roman"/>
                <w:sz w:val="24"/>
                <w:szCs w:val="24"/>
                <w:lang w:val="tr-TR" w:eastAsia="de-CH"/>
              </w:rPr>
            </w:pPr>
            <w:r w:rsidRPr="00063F68">
              <w:rPr>
                <w:rFonts w:eastAsia="Times New Roman"/>
                <w:sz w:val="24"/>
                <w:szCs w:val="24"/>
                <w:lang w:val="tr-TR" w:eastAsia="de-CH"/>
              </w:rPr>
              <w:t>Türkçe</w:t>
            </w:r>
          </w:p>
        </w:tc>
      </w:tr>
    </w:tbl>
    <w:p w:rsidR="0003737F" w:rsidRPr="00063F68" w:rsidRDefault="0003737F" w:rsidP="00F97057">
      <w:pPr>
        <w:rPr>
          <w:sz w:val="24"/>
          <w:szCs w:val="24"/>
          <w:lang w:val="tr-TR"/>
        </w:rPr>
      </w:pPr>
    </w:p>
    <w:p w:rsidR="00627971" w:rsidRPr="00063F68" w:rsidRDefault="00063F68" w:rsidP="00627971">
      <w:pPr>
        <w:rPr>
          <w:b/>
          <w:sz w:val="24"/>
          <w:szCs w:val="24"/>
          <w:lang w:val="tr-TR"/>
        </w:rPr>
      </w:pPr>
      <w:r w:rsidRPr="00063F68">
        <w:rPr>
          <w:b/>
          <w:sz w:val="24"/>
          <w:szCs w:val="24"/>
          <w:lang w:val="tr-TR"/>
        </w:rPr>
        <w:t>Çay mı E</w:t>
      </w:r>
      <w:r w:rsidR="00627971" w:rsidRPr="00063F68">
        <w:rPr>
          <w:b/>
          <w:sz w:val="24"/>
          <w:szCs w:val="24"/>
          <w:lang w:val="tr-TR"/>
        </w:rPr>
        <w:t>lektrik mi?</w:t>
      </w:r>
    </w:p>
    <w:p w:rsidR="00063F68" w:rsidRPr="00063F68" w:rsidRDefault="00063F68" w:rsidP="00627971">
      <w:pPr>
        <w:rPr>
          <w:b/>
          <w:sz w:val="24"/>
          <w:szCs w:val="24"/>
          <w:lang w:val="tr-TR"/>
        </w:rPr>
      </w:pPr>
    </w:p>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Çay mı elektrik mi, Fas’ta, Atlas dağlarının ortasında, dünyadan kopuk bir köye elektrik bağlanmasını anlatan destansı bir hikâyedir. Yönetmen 3 sene boyunca sabırla Ifri halkına elektriğin beraberinde getireceği sonuçları anlatmaya çalışır.</w:t>
      </w:r>
    </w:p>
    <w:p w:rsidR="00627971" w:rsidRPr="00063F68" w:rsidRDefault="00627971" w:rsidP="00627971">
      <w:pPr>
        <w:rPr>
          <w:rFonts w:eastAsia="Times New Roman"/>
          <w:sz w:val="24"/>
          <w:szCs w:val="24"/>
          <w:lang w:val="tr-TR" w:eastAsia="de-CH"/>
        </w:rPr>
      </w:pPr>
    </w:p>
    <w:tbl>
      <w:tblPr>
        <w:tblW w:w="0" w:type="auto"/>
        <w:tblCellSpacing w:w="15" w:type="dxa"/>
        <w:tblCellMar>
          <w:top w:w="15" w:type="dxa"/>
          <w:left w:w="15" w:type="dxa"/>
          <w:bottom w:w="15" w:type="dxa"/>
          <w:right w:w="15" w:type="dxa"/>
        </w:tblCellMar>
        <w:tblLook w:val="04A0"/>
      </w:tblPr>
      <w:tblGrid>
        <w:gridCol w:w="1101"/>
        <w:gridCol w:w="125"/>
        <w:gridCol w:w="2160"/>
      </w:tblGrid>
      <w:tr w:rsidR="00627971" w:rsidRPr="00063F68" w:rsidTr="00196BCA">
        <w:trPr>
          <w:tblCellSpacing w:w="15" w:type="dxa"/>
        </w:trPr>
        <w:tc>
          <w:tcPr>
            <w:tcW w:w="0" w:type="auto"/>
            <w:vAlign w:val="center"/>
            <w:hideMark/>
          </w:tcPr>
          <w:p w:rsidR="00627971" w:rsidRPr="00063F68" w:rsidRDefault="00B971AC" w:rsidP="00196BCA">
            <w:pPr>
              <w:rPr>
                <w:rFonts w:eastAsia="Times New Roman"/>
                <w:sz w:val="24"/>
                <w:szCs w:val="24"/>
                <w:lang w:val="tr-TR" w:eastAsia="de-CH"/>
              </w:rPr>
            </w:pPr>
            <w:r w:rsidRPr="00063F68">
              <w:rPr>
                <w:rFonts w:eastAsia="Times New Roman"/>
                <w:sz w:val="24"/>
                <w:szCs w:val="24"/>
                <w:lang w:val="tr-TR" w:eastAsia="de-CH"/>
              </w:rPr>
              <w:t>Orijinal</w:t>
            </w:r>
            <w:r w:rsidR="00627971" w:rsidRPr="00063F68">
              <w:rPr>
                <w:rFonts w:eastAsia="Times New Roman"/>
                <w:sz w:val="24"/>
                <w:szCs w:val="24"/>
                <w:lang w:val="tr-TR" w:eastAsia="de-CH"/>
              </w:rPr>
              <w:t xml:space="preserve"> Ad </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Le Thé ou l’électricité</w:t>
            </w:r>
          </w:p>
        </w:tc>
      </w:tr>
      <w:tr w:rsidR="00627971" w:rsidRPr="00063F68" w:rsidTr="00196BCA">
        <w:trPr>
          <w:tblCellSpacing w:w="15" w:type="dxa"/>
        </w:trPr>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Jerôme le Maire</w:t>
            </w:r>
          </w:p>
        </w:tc>
      </w:tr>
      <w:tr w:rsidR="00627971" w:rsidRPr="00063F68" w:rsidTr="00196BCA">
        <w:trPr>
          <w:tblCellSpacing w:w="15" w:type="dxa"/>
        </w:trPr>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2012</w:t>
            </w:r>
          </w:p>
        </w:tc>
      </w:tr>
      <w:tr w:rsidR="00627971" w:rsidRPr="00063F68" w:rsidTr="00196BCA">
        <w:trPr>
          <w:tblCellSpacing w:w="15" w:type="dxa"/>
        </w:trPr>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Belçika</w:t>
            </w:r>
          </w:p>
        </w:tc>
      </w:tr>
      <w:tr w:rsidR="00627971" w:rsidRPr="00063F68" w:rsidTr="00196BCA">
        <w:trPr>
          <w:tblCellSpacing w:w="15" w:type="dxa"/>
        </w:trPr>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93,03 dk.</w:t>
            </w:r>
          </w:p>
        </w:tc>
      </w:tr>
      <w:tr w:rsidR="00627971" w:rsidRPr="00063F68" w:rsidTr="00196BCA">
        <w:trPr>
          <w:tblCellSpacing w:w="15" w:type="dxa"/>
        </w:trPr>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Arapça, Berberi</w:t>
            </w:r>
          </w:p>
        </w:tc>
      </w:tr>
      <w:tr w:rsidR="00627971" w:rsidRPr="00063F68" w:rsidTr="00196BCA">
        <w:trPr>
          <w:tblCellSpacing w:w="15" w:type="dxa"/>
        </w:trPr>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196BCA">
            <w:pPr>
              <w:rPr>
                <w:rFonts w:eastAsia="Times New Roman"/>
                <w:sz w:val="24"/>
                <w:szCs w:val="24"/>
                <w:lang w:val="tr-TR" w:eastAsia="de-CH"/>
              </w:rPr>
            </w:pPr>
            <w:r w:rsidRPr="00063F68">
              <w:rPr>
                <w:rFonts w:eastAsia="Times New Roman"/>
                <w:sz w:val="24"/>
                <w:szCs w:val="24"/>
                <w:lang w:val="tr-TR" w:eastAsia="de-CH"/>
              </w:rPr>
              <w:t>Türkçe</w:t>
            </w:r>
          </w:p>
        </w:tc>
      </w:tr>
    </w:tbl>
    <w:p w:rsidR="00627971" w:rsidRPr="00063F68" w:rsidRDefault="00627971" w:rsidP="00627971">
      <w:pPr>
        <w:rPr>
          <w:b/>
          <w:sz w:val="24"/>
          <w:szCs w:val="24"/>
          <w:lang w:val="tr-TR"/>
        </w:rPr>
      </w:pPr>
    </w:p>
    <w:p w:rsidR="00063F68" w:rsidRDefault="00063F68" w:rsidP="00627971">
      <w:pPr>
        <w:rPr>
          <w:b/>
          <w:sz w:val="24"/>
          <w:szCs w:val="24"/>
          <w:lang w:val="tr-TR"/>
        </w:rPr>
      </w:pPr>
    </w:p>
    <w:p w:rsidR="00063F68" w:rsidRDefault="00063F68" w:rsidP="00627971">
      <w:pPr>
        <w:rPr>
          <w:b/>
          <w:sz w:val="24"/>
          <w:szCs w:val="24"/>
          <w:lang w:val="tr-TR"/>
        </w:rPr>
      </w:pPr>
    </w:p>
    <w:p w:rsidR="00627971" w:rsidRPr="00063F68" w:rsidRDefault="00627971" w:rsidP="00627971">
      <w:pPr>
        <w:rPr>
          <w:b/>
          <w:sz w:val="24"/>
          <w:szCs w:val="24"/>
          <w:lang w:val="tr-TR"/>
        </w:rPr>
      </w:pPr>
      <w:proofErr w:type="spellStart"/>
      <w:r w:rsidRPr="00063F68">
        <w:rPr>
          <w:b/>
          <w:sz w:val="24"/>
          <w:szCs w:val="24"/>
          <w:lang w:val="tr-TR"/>
        </w:rPr>
        <w:lastRenderedPageBreak/>
        <w:t>Tabarly</w:t>
      </w:r>
      <w:proofErr w:type="spellEnd"/>
    </w:p>
    <w:p w:rsidR="00063F68" w:rsidRPr="00063F68" w:rsidRDefault="00063F68" w:rsidP="00627971">
      <w:pPr>
        <w:rPr>
          <w:b/>
          <w:sz w:val="24"/>
          <w:szCs w:val="24"/>
          <w:lang w:val="tr-TR"/>
        </w:rPr>
      </w:pPr>
    </w:p>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 xml:space="preserve">Bir adam, bir tekne ve deniz arasındaki mükemmel uyum! Profesör lakaplı efsane Fransız denizci Eric Tabarly'nin denizler üzerinde geçen 35 yıllık </w:t>
      </w:r>
      <w:r w:rsidR="00B971AC" w:rsidRPr="00063F68">
        <w:rPr>
          <w:rFonts w:eastAsia="Times New Roman"/>
          <w:sz w:val="24"/>
          <w:szCs w:val="24"/>
          <w:lang w:val="tr-TR" w:eastAsia="de-CH"/>
        </w:rPr>
        <w:t>sıra dışı</w:t>
      </w:r>
      <w:r w:rsidRPr="00063F68">
        <w:rPr>
          <w:rFonts w:eastAsia="Times New Roman"/>
          <w:sz w:val="24"/>
          <w:szCs w:val="24"/>
          <w:lang w:val="tr-TR" w:eastAsia="de-CH"/>
        </w:rPr>
        <w:t xml:space="preserve"> kariyerini anlatan bir film.</w:t>
      </w:r>
    </w:p>
    <w:p w:rsidR="00627971" w:rsidRPr="00063F68" w:rsidRDefault="00627971" w:rsidP="00627971">
      <w:pPr>
        <w:rPr>
          <w:rFonts w:eastAsia="Times New Roman"/>
          <w:sz w:val="24"/>
          <w:szCs w:val="24"/>
          <w:lang w:val="tr-TR" w:eastAsia="de-CH"/>
        </w:rPr>
      </w:pPr>
    </w:p>
    <w:tbl>
      <w:tblPr>
        <w:tblW w:w="0" w:type="auto"/>
        <w:tblCellSpacing w:w="15" w:type="dxa"/>
        <w:tblCellMar>
          <w:top w:w="15" w:type="dxa"/>
          <w:left w:w="15" w:type="dxa"/>
          <w:bottom w:w="15" w:type="dxa"/>
          <w:right w:w="15" w:type="dxa"/>
        </w:tblCellMar>
        <w:tblLook w:val="04A0"/>
      </w:tblPr>
      <w:tblGrid>
        <w:gridCol w:w="1101"/>
        <w:gridCol w:w="125"/>
        <w:gridCol w:w="1395"/>
      </w:tblGrid>
      <w:tr w:rsidR="00627971" w:rsidRPr="00063F68" w:rsidTr="00627971">
        <w:trPr>
          <w:tblCellSpacing w:w="15" w:type="dxa"/>
        </w:trPr>
        <w:tc>
          <w:tcPr>
            <w:tcW w:w="0" w:type="auto"/>
            <w:vAlign w:val="center"/>
            <w:hideMark/>
          </w:tcPr>
          <w:p w:rsidR="00627971" w:rsidRPr="00063F68" w:rsidRDefault="00B971AC" w:rsidP="00627971">
            <w:pPr>
              <w:rPr>
                <w:rFonts w:eastAsia="Times New Roman"/>
                <w:sz w:val="24"/>
                <w:szCs w:val="24"/>
                <w:lang w:val="tr-TR" w:eastAsia="de-CH"/>
              </w:rPr>
            </w:pPr>
            <w:r w:rsidRPr="00063F68">
              <w:rPr>
                <w:rFonts w:eastAsia="Times New Roman"/>
                <w:sz w:val="24"/>
                <w:szCs w:val="24"/>
                <w:lang w:val="tr-TR" w:eastAsia="de-CH"/>
              </w:rPr>
              <w:t>Orijinal</w:t>
            </w:r>
            <w:r w:rsidR="00627971" w:rsidRPr="00063F68">
              <w:rPr>
                <w:rFonts w:eastAsia="Times New Roman"/>
                <w:sz w:val="24"/>
                <w:szCs w:val="24"/>
                <w:lang w:val="tr-TR" w:eastAsia="de-CH"/>
              </w:rPr>
              <w:t xml:space="preserve"> Ad </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Tabarly</w:t>
            </w:r>
          </w:p>
        </w:tc>
      </w:tr>
      <w:tr w:rsidR="00627971" w:rsidRPr="00063F68" w:rsidTr="00627971">
        <w:trPr>
          <w:tblCellSpacing w:w="15" w:type="dxa"/>
        </w:trPr>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Pierre Marcel</w:t>
            </w:r>
          </w:p>
        </w:tc>
      </w:tr>
      <w:tr w:rsidR="00627971" w:rsidRPr="00063F68" w:rsidTr="00627971">
        <w:trPr>
          <w:tblCellSpacing w:w="15" w:type="dxa"/>
        </w:trPr>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2008</w:t>
            </w:r>
          </w:p>
        </w:tc>
      </w:tr>
      <w:tr w:rsidR="00627971" w:rsidRPr="00063F68" w:rsidTr="00627971">
        <w:trPr>
          <w:tblCellSpacing w:w="15" w:type="dxa"/>
        </w:trPr>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Fransa</w:t>
            </w:r>
          </w:p>
        </w:tc>
      </w:tr>
      <w:tr w:rsidR="00627971" w:rsidRPr="00063F68" w:rsidTr="00627971">
        <w:trPr>
          <w:tblCellSpacing w:w="15" w:type="dxa"/>
        </w:trPr>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90 dk.</w:t>
            </w:r>
          </w:p>
        </w:tc>
      </w:tr>
      <w:tr w:rsidR="00627971" w:rsidRPr="00063F68" w:rsidTr="00627971">
        <w:trPr>
          <w:tblCellSpacing w:w="15" w:type="dxa"/>
        </w:trPr>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Fransızca</w:t>
            </w:r>
          </w:p>
        </w:tc>
      </w:tr>
      <w:tr w:rsidR="00627971" w:rsidRPr="00063F68" w:rsidTr="00627971">
        <w:trPr>
          <w:tblCellSpacing w:w="15" w:type="dxa"/>
        </w:trPr>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w:t>
            </w:r>
          </w:p>
        </w:tc>
        <w:tc>
          <w:tcPr>
            <w:tcW w:w="0" w:type="auto"/>
            <w:vAlign w:val="center"/>
            <w:hideMark/>
          </w:tcPr>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Türkçe</w:t>
            </w:r>
          </w:p>
        </w:tc>
      </w:tr>
    </w:tbl>
    <w:p w:rsidR="000329FA" w:rsidRDefault="000329FA" w:rsidP="00627971">
      <w:pPr>
        <w:rPr>
          <w:b/>
          <w:sz w:val="24"/>
          <w:szCs w:val="24"/>
          <w:lang w:val="tr-TR"/>
        </w:rPr>
      </w:pPr>
    </w:p>
    <w:p w:rsidR="00627971" w:rsidRPr="00063F68" w:rsidRDefault="00627971" w:rsidP="00627971">
      <w:pPr>
        <w:rPr>
          <w:b/>
          <w:sz w:val="24"/>
          <w:szCs w:val="24"/>
          <w:lang w:val="tr-TR"/>
        </w:rPr>
      </w:pPr>
      <w:proofErr w:type="spellStart"/>
      <w:r w:rsidRPr="00063F68">
        <w:rPr>
          <w:b/>
          <w:sz w:val="24"/>
          <w:szCs w:val="24"/>
          <w:lang w:val="tr-TR"/>
        </w:rPr>
        <w:t>Aloha’nın</w:t>
      </w:r>
      <w:proofErr w:type="spellEnd"/>
      <w:r w:rsidRPr="00063F68">
        <w:rPr>
          <w:b/>
          <w:sz w:val="24"/>
          <w:szCs w:val="24"/>
          <w:lang w:val="tr-TR"/>
        </w:rPr>
        <w:t xml:space="preserve"> Simgeleri</w:t>
      </w:r>
    </w:p>
    <w:p w:rsidR="00063F68" w:rsidRPr="00063F68" w:rsidRDefault="00063F68" w:rsidP="00627971">
      <w:pPr>
        <w:rPr>
          <w:rFonts w:eastAsia="Times New Roman"/>
          <w:sz w:val="24"/>
          <w:szCs w:val="24"/>
          <w:lang w:val="tr-TR" w:eastAsia="de-CH"/>
        </w:rPr>
      </w:pPr>
    </w:p>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 xml:space="preserve">‘Yedi Millik Mucize’ olarak da adlandırılan Oahu, North Shore bölgesinin dalgalarında Reef </w:t>
      </w:r>
      <w:proofErr w:type="gramStart"/>
      <w:r w:rsidRPr="00063F68">
        <w:rPr>
          <w:rFonts w:eastAsia="Times New Roman"/>
          <w:sz w:val="24"/>
          <w:szCs w:val="24"/>
          <w:lang w:val="tr-TR" w:eastAsia="de-CH"/>
        </w:rPr>
        <w:t>global</w:t>
      </w:r>
      <w:proofErr w:type="gramEnd"/>
      <w:r w:rsidRPr="00063F68">
        <w:rPr>
          <w:rFonts w:eastAsia="Times New Roman"/>
          <w:sz w:val="24"/>
          <w:szCs w:val="24"/>
          <w:lang w:val="tr-TR" w:eastAsia="de-CH"/>
        </w:rPr>
        <w:t xml:space="preserve"> sörf takımını 2011 kış sezonu boyunca takip etti. </w:t>
      </w:r>
    </w:p>
    <w:p w:rsidR="00627971" w:rsidRPr="00063F68" w:rsidRDefault="00627971" w:rsidP="00627971">
      <w:pPr>
        <w:rPr>
          <w:rFonts w:eastAsia="Times New Roman"/>
          <w:sz w:val="24"/>
          <w:szCs w:val="24"/>
          <w:lang w:val="tr-TR" w:eastAsia="de-CH"/>
        </w:rPr>
      </w:pPr>
      <w:r w:rsidRPr="00063F68">
        <w:rPr>
          <w:rFonts w:eastAsia="Times New Roman"/>
          <w:sz w:val="24"/>
          <w:szCs w:val="24"/>
          <w:lang w:val="tr-TR" w:eastAsia="de-CH"/>
        </w:rPr>
        <w:t xml:space="preserve">Alana Blanchard, Rob Machado, Shane Dorian, Sean Moody, Mikala Jones, Stephan Koehn, Ross Williams, Mick </w:t>
      </w:r>
      <w:proofErr w:type="gramStart"/>
      <w:r w:rsidRPr="00063F68">
        <w:rPr>
          <w:rFonts w:eastAsia="Times New Roman"/>
          <w:sz w:val="24"/>
          <w:szCs w:val="24"/>
          <w:lang w:val="tr-TR" w:eastAsia="de-CH"/>
        </w:rPr>
        <w:t>Fanning,</w:t>
      </w:r>
      <w:proofErr w:type="gramEnd"/>
      <w:r w:rsidRPr="00063F68">
        <w:rPr>
          <w:rFonts w:eastAsia="Times New Roman"/>
          <w:sz w:val="24"/>
          <w:szCs w:val="24"/>
          <w:lang w:val="tr-TR" w:eastAsia="de-CH"/>
        </w:rPr>
        <w:t xml:space="preserve"> ve Taylor Knox gibi ikonik sörfçüleri izleme fırsatı bulabileceğiniz bu benzersiz film, sadece sörf yaparken görmeye alışık olduğumuz bu kişilere, aile, dostluk, dalgalar, rekabet ve Hawai dilinde bağlılık, huzur, tutku ve merhamet anlamına gelen ‘Aloha’ kavramları çerçevesinde yaklaşıyor. North Shore’un, yazın sakin ve sessiz plajlarından, kışın neredeyse hayatı tehdit edecek boyutlardaki dalgalarına karşı bu isimlerin her birinin taşıdığı duygular bambaşka! Keyfini çıkarın!</w:t>
      </w:r>
    </w:p>
    <w:p w:rsidR="00627971" w:rsidRPr="00063F68" w:rsidRDefault="00627971" w:rsidP="00627971">
      <w:pPr>
        <w:rPr>
          <w:rFonts w:eastAsia="Times New Roman"/>
          <w:sz w:val="24"/>
          <w:szCs w:val="24"/>
          <w:lang w:val="tr-TR" w:eastAsia="de-CH"/>
        </w:rPr>
      </w:pPr>
    </w:p>
    <w:tbl>
      <w:tblPr>
        <w:tblW w:w="0" w:type="auto"/>
        <w:tblCellSpacing w:w="15" w:type="dxa"/>
        <w:tblLook w:val="04A0"/>
      </w:tblPr>
      <w:tblGrid>
        <w:gridCol w:w="1101"/>
        <w:gridCol w:w="125"/>
        <w:gridCol w:w="1454"/>
      </w:tblGrid>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Icons of Aloha</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Ryan Moss</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2012</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USA, Hawai</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23,23 dk.</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İngilizce</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Türkçe</w:t>
            </w:r>
          </w:p>
        </w:tc>
      </w:tr>
    </w:tbl>
    <w:p w:rsidR="00627971" w:rsidRPr="00063F68" w:rsidRDefault="00627971" w:rsidP="00F97057">
      <w:pPr>
        <w:rPr>
          <w:sz w:val="24"/>
          <w:szCs w:val="24"/>
          <w:lang w:val="tr-TR"/>
        </w:rPr>
      </w:pPr>
    </w:p>
    <w:p w:rsidR="00627971" w:rsidRPr="00063F68" w:rsidRDefault="00627971" w:rsidP="00627971">
      <w:pPr>
        <w:rPr>
          <w:b/>
          <w:sz w:val="24"/>
          <w:szCs w:val="24"/>
          <w:lang w:val="tr-TR"/>
        </w:rPr>
      </w:pPr>
      <w:r w:rsidRPr="00063F68">
        <w:rPr>
          <w:b/>
          <w:sz w:val="24"/>
          <w:szCs w:val="24"/>
          <w:lang w:val="tr-TR"/>
        </w:rPr>
        <w:t>Ruhlar ve Su</w:t>
      </w:r>
    </w:p>
    <w:p w:rsidR="00063F68" w:rsidRPr="00063F68" w:rsidRDefault="00063F68" w:rsidP="00627971">
      <w:pPr>
        <w:rPr>
          <w:b/>
          <w:sz w:val="24"/>
          <w:szCs w:val="24"/>
          <w:lang w:val="tr-TR"/>
        </w:rPr>
      </w:pPr>
    </w:p>
    <w:p w:rsidR="00627971" w:rsidRPr="00063F68" w:rsidRDefault="00627971" w:rsidP="00627971">
      <w:pPr>
        <w:jc w:val="both"/>
        <w:rPr>
          <w:rFonts w:eastAsia="Times New Roman"/>
          <w:sz w:val="24"/>
          <w:szCs w:val="24"/>
          <w:lang w:val="tr-TR" w:eastAsia="de-CH"/>
        </w:rPr>
      </w:pPr>
      <w:r w:rsidRPr="00063F68">
        <w:rPr>
          <w:rFonts w:eastAsia="Times New Roman"/>
          <w:sz w:val="24"/>
          <w:szCs w:val="24"/>
          <w:lang w:val="tr-TR" w:eastAsia="de-CH"/>
        </w:rPr>
        <w:t>Savaşçı, Hareketli, Göçebe, Anne, İhtiyar; 5 ay, 5 film. Vahşi Su, Mevsimler ve Soğuk gibi ödüllü filmlerin yapımcısı Forge Film’den çığır açan yeni bir internet serisi, Ruhlar ve Su. Hassas yüksek çözünürlükle yapılan çekimler, 5 ayrı hikâyede 5 model karakterin gerçek hikâyesini anlatıyor, tüm karakterler ana tema olan suyun etrafında birleşiyor. Ruhlar ve Su sanatı, macerayı ve değer yargılarını i birleştirerek outdoor filmlere yeni bir soluk getiriyor.</w:t>
      </w:r>
    </w:p>
    <w:p w:rsidR="00627971" w:rsidRPr="00063F68" w:rsidRDefault="00627971" w:rsidP="00627971">
      <w:pPr>
        <w:rPr>
          <w:rFonts w:eastAsia="Times New Roman"/>
          <w:sz w:val="24"/>
          <w:szCs w:val="24"/>
          <w:lang w:val="tr-TR" w:eastAsia="de-CH"/>
        </w:rPr>
      </w:pPr>
    </w:p>
    <w:tbl>
      <w:tblPr>
        <w:tblW w:w="0" w:type="auto"/>
        <w:tblCellSpacing w:w="15" w:type="dxa"/>
        <w:tblLook w:val="04A0"/>
      </w:tblPr>
      <w:tblGrid>
        <w:gridCol w:w="1101"/>
        <w:gridCol w:w="125"/>
        <w:gridCol w:w="1961"/>
      </w:tblGrid>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Of Souls and Water</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Skip Armstrong</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2012</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USA</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8,53 dk.</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İngilizce</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Türkçe</w:t>
            </w:r>
          </w:p>
        </w:tc>
      </w:tr>
    </w:tbl>
    <w:p w:rsidR="00627971" w:rsidRPr="00063F68" w:rsidRDefault="00627971" w:rsidP="00F97057">
      <w:pPr>
        <w:rPr>
          <w:sz w:val="24"/>
          <w:szCs w:val="24"/>
          <w:lang w:val="tr-TR"/>
        </w:rPr>
      </w:pPr>
    </w:p>
    <w:p w:rsidR="00627971" w:rsidRPr="00063F68" w:rsidRDefault="00627971" w:rsidP="00F97057">
      <w:pPr>
        <w:rPr>
          <w:sz w:val="24"/>
          <w:szCs w:val="24"/>
          <w:lang w:val="tr-TR"/>
        </w:rPr>
      </w:pPr>
    </w:p>
    <w:p w:rsidR="00627971" w:rsidRPr="00063F68" w:rsidRDefault="00627971" w:rsidP="00627971">
      <w:pPr>
        <w:rPr>
          <w:b/>
          <w:sz w:val="24"/>
          <w:szCs w:val="24"/>
          <w:lang w:val="tr-TR"/>
        </w:rPr>
      </w:pPr>
      <w:r w:rsidRPr="00063F68">
        <w:rPr>
          <w:b/>
          <w:sz w:val="24"/>
          <w:szCs w:val="24"/>
          <w:lang w:val="tr-TR"/>
        </w:rPr>
        <w:t>Geyik Bayırı</w:t>
      </w:r>
    </w:p>
    <w:p w:rsidR="00063F68" w:rsidRPr="00063F68" w:rsidRDefault="00063F68" w:rsidP="00627971">
      <w:pPr>
        <w:rPr>
          <w:b/>
          <w:sz w:val="24"/>
          <w:szCs w:val="24"/>
          <w:lang w:val="tr-TR"/>
        </w:rPr>
      </w:pPr>
    </w:p>
    <w:p w:rsidR="00627971" w:rsidRPr="00063F68" w:rsidRDefault="00627971" w:rsidP="00627971">
      <w:pPr>
        <w:rPr>
          <w:sz w:val="24"/>
          <w:szCs w:val="24"/>
          <w:lang w:val="tr-TR"/>
        </w:rPr>
      </w:pPr>
      <w:r w:rsidRPr="00063F68">
        <w:rPr>
          <w:sz w:val="24"/>
          <w:szCs w:val="24"/>
          <w:lang w:val="tr-TR"/>
        </w:rPr>
        <w:t>Kaya tırmanıcıları Antalya’nın Geyikbayırı köyüne 1999 yılında gelir ve bu sporu başlatırlar. Yerel halk bu kişilerin kayalarda hazine aradıklarını düşünür. Sonraki yıllarda bu sporun katkısıyla canlanan ekonomileri, tırmanıcıları da kabullenmelerini sağlar. Geyikbayırı artık köye yerleşen şehirli tırmanıcıları ve gelişen turizmiyle farklı bir yerdir.</w:t>
      </w:r>
    </w:p>
    <w:p w:rsidR="00627971" w:rsidRPr="00063F68" w:rsidRDefault="00627971" w:rsidP="00627971">
      <w:pPr>
        <w:rPr>
          <w:sz w:val="24"/>
          <w:szCs w:val="24"/>
          <w:lang w:val="tr-TR"/>
        </w:rPr>
      </w:pPr>
    </w:p>
    <w:tbl>
      <w:tblPr>
        <w:tblW w:w="0" w:type="auto"/>
        <w:tblCellSpacing w:w="15" w:type="dxa"/>
        <w:tblLook w:val="04A0"/>
      </w:tblPr>
      <w:tblGrid>
        <w:gridCol w:w="1101"/>
        <w:gridCol w:w="125"/>
        <w:gridCol w:w="1691"/>
      </w:tblGrid>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Geyik Bayırı</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Öztürk K. Kayıkcı</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2012</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Türkiye</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28,26 dk.</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Türkçe</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sz w:val="24"/>
                <w:szCs w:val="24"/>
                <w:lang w:val="tr-TR" w:eastAsia="tr-TR"/>
              </w:rPr>
            </w:pPr>
          </w:p>
        </w:tc>
      </w:tr>
    </w:tbl>
    <w:p w:rsidR="00627971" w:rsidRPr="00063F68" w:rsidRDefault="00627971" w:rsidP="00F97057">
      <w:pPr>
        <w:rPr>
          <w:sz w:val="24"/>
          <w:szCs w:val="24"/>
          <w:lang w:val="tr-TR"/>
        </w:rPr>
      </w:pPr>
    </w:p>
    <w:p w:rsidR="00627971" w:rsidRPr="00063F68" w:rsidRDefault="00627971" w:rsidP="00627971">
      <w:pPr>
        <w:rPr>
          <w:b/>
          <w:sz w:val="24"/>
          <w:szCs w:val="24"/>
          <w:lang w:val="tr-TR"/>
        </w:rPr>
      </w:pPr>
      <w:proofErr w:type="spellStart"/>
      <w:r w:rsidRPr="00063F68">
        <w:rPr>
          <w:b/>
          <w:sz w:val="24"/>
          <w:szCs w:val="24"/>
          <w:lang w:val="tr-TR"/>
        </w:rPr>
        <w:t>Lübbeyi</w:t>
      </w:r>
      <w:proofErr w:type="spellEnd"/>
      <w:r w:rsidRPr="00063F68">
        <w:rPr>
          <w:b/>
          <w:sz w:val="24"/>
          <w:szCs w:val="24"/>
          <w:lang w:val="tr-TR"/>
        </w:rPr>
        <w:t xml:space="preserve"> Bekleyenler</w:t>
      </w:r>
    </w:p>
    <w:p w:rsidR="00063F68" w:rsidRPr="00063F68" w:rsidRDefault="00063F68" w:rsidP="00627971">
      <w:pPr>
        <w:rPr>
          <w:sz w:val="24"/>
          <w:szCs w:val="24"/>
          <w:lang w:val="tr-TR"/>
        </w:rPr>
      </w:pPr>
    </w:p>
    <w:p w:rsidR="00627971" w:rsidRPr="00063F68" w:rsidRDefault="00627971" w:rsidP="00627971">
      <w:pPr>
        <w:rPr>
          <w:sz w:val="24"/>
          <w:szCs w:val="24"/>
          <w:lang w:val="tr-TR"/>
        </w:rPr>
      </w:pPr>
      <w:r w:rsidRPr="00063F68">
        <w:rPr>
          <w:sz w:val="24"/>
          <w:szCs w:val="24"/>
          <w:lang w:val="tr-TR"/>
        </w:rPr>
        <w:t xml:space="preserve">İzmir’in Ödemiş ilçesine </w:t>
      </w:r>
      <w:r w:rsidR="00B971AC" w:rsidRPr="00063F68">
        <w:rPr>
          <w:sz w:val="24"/>
          <w:szCs w:val="24"/>
          <w:lang w:val="tr-TR"/>
        </w:rPr>
        <w:t>bağlı</w:t>
      </w:r>
      <w:r w:rsidRPr="00063F68">
        <w:rPr>
          <w:sz w:val="24"/>
          <w:szCs w:val="24"/>
          <w:lang w:val="tr-TR"/>
        </w:rPr>
        <w:t xml:space="preserve"> ve tarihinin Roma dönemine dayandığı iddia edilen, terkedilmiş, yok olmaya yüz tutmuş ve içinde sadece bir avuç yaşlı insanın yaşadığı Lübbey köyünün </w:t>
      </w:r>
      <w:proofErr w:type="gramStart"/>
      <w:r w:rsidRPr="00063F68">
        <w:rPr>
          <w:sz w:val="24"/>
          <w:szCs w:val="24"/>
          <w:lang w:val="tr-TR"/>
        </w:rPr>
        <w:t>hikayesidir</w:t>
      </w:r>
      <w:proofErr w:type="gramEnd"/>
      <w:r w:rsidRPr="00063F68">
        <w:rPr>
          <w:sz w:val="24"/>
          <w:szCs w:val="24"/>
          <w:lang w:val="tr-TR"/>
        </w:rPr>
        <w:t>.</w:t>
      </w:r>
    </w:p>
    <w:p w:rsidR="00627971" w:rsidRPr="00063F68" w:rsidRDefault="00627971" w:rsidP="00627971">
      <w:pPr>
        <w:rPr>
          <w:sz w:val="24"/>
          <w:szCs w:val="24"/>
          <w:lang w:val="tr-TR"/>
        </w:rPr>
      </w:pPr>
    </w:p>
    <w:tbl>
      <w:tblPr>
        <w:tblW w:w="0" w:type="auto"/>
        <w:tblCellSpacing w:w="15" w:type="dxa"/>
        <w:tblLook w:val="04A0"/>
      </w:tblPr>
      <w:tblGrid>
        <w:gridCol w:w="1101"/>
        <w:gridCol w:w="125"/>
        <w:gridCol w:w="2038"/>
      </w:tblGrid>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Lübbeyi Bekleyenler</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Özer Kesemen</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2012</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Türkiye</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14,15 dk.</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Türkçe</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sz w:val="24"/>
                <w:szCs w:val="24"/>
                <w:lang w:val="tr-TR" w:eastAsia="tr-TR"/>
              </w:rPr>
            </w:pPr>
          </w:p>
        </w:tc>
      </w:tr>
    </w:tbl>
    <w:p w:rsidR="0003737F" w:rsidRPr="00063F68" w:rsidRDefault="0003737F" w:rsidP="00F97057">
      <w:pPr>
        <w:rPr>
          <w:sz w:val="24"/>
          <w:szCs w:val="24"/>
          <w:lang w:val="tr-TR"/>
        </w:rPr>
      </w:pPr>
    </w:p>
    <w:p w:rsidR="00627971" w:rsidRPr="00063F68" w:rsidRDefault="00627971" w:rsidP="00627971">
      <w:pPr>
        <w:rPr>
          <w:b/>
          <w:sz w:val="24"/>
          <w:szCs w:val="24"/>
          <w:lang w:val="tr-TR"/>
        </w:rPr>
      </w:pPr>
      <w:r w:rsidRPr="00063F68">
        <w:rPr>
          <w:b/>
          <w:sz w:val="24"/>
          <w:szCs w:val="24"/>
          <w:lang w:val="tr-TR"/>
        </w:rPr>
        <w:t>Dereler Mor Akar</w:t>
      </w:r>
    </w:p>
    <w:p w:rsidR="00063F68" w:rsidRPr="00063F68" w:rsidRDefault="00063F68" w:rsidP="00627971">
      <w:pPr>
        <w:rPr>
          <w:sz w:val="24"/>
          <w:szCs w:val="24"/>
          <w:lang w:val="tr-TR"/>
        </w:rPr>
      </w:pPr>
    </w:p>
    <w:p w:rsidR="00627971" w:rsidRPr="00063F68" w:rsidRDefault="00627971" w:rsidP="00627971">
      <w:pPr>
        <w:rPr>
          <w:sz w:val="24"/>
          <w:szCs w:val="24"/>
          <w:lang w:val="tr-TR"/>
        </w:rPr>
      </w:pPr>
      <w:r w:rsidRPr="00063F68">
        <w:rPr>
          <w:sz w:val="24"/>
          <w:szCs w:val="24"/>
          <w:lang w:val="tr-TR"/>
        </w:rPr>
        <w:t xml:space="preserve">Kardelen doğayı gözleyen bir çocuktur ve etrafındaki şeylere dikkatlidir. </w:t>
      </w:r>
      <w:r w:rsidR="00B971AC" w:rsidRPr="00063F68">
        <w:rPr>
          <w:sz w:val="24"/>
          <w:szCs w:val="24"/>
          <w:lang w:val="tr-TR"/>
        </w:rPr>
        <w:t>Her gün</w:t>
      </w:r>
      <w:r w:rsidRPr="00063F68">
        <w:rPr>
          <w:sz w:val="24"/>
          <w:szCs w:val="24"/>
          <w:lang w:val="tr-TR"/>
        </w:rPr>
        <w:t xml:space="preserve"> okula yürüyerek gitmekte ve doğal ortamlardan geçmektedir. Resim öğretmeni renkler konusunu işlemektedir ve çeşitli sorular sorar. Dereler ne renktir sorusu Kardelen'in gördüğü ve anlatılanlar üzerindeki çelişkisini görürüz.</w:t>
      </w:r>
    </w:p>
    <w:p w:rsidR="00627971" w:rsidRPr="00063F68" w:rsidRDefault="00627971" w:rsidP="00627971">
      <w:pPr>
        <w:rPr>
          <w:sz w:val="24"/>
          <w:szCs w:val="24"/>
          <w:lang w:val="tr-TR"/>
        </w:rPr>
      </w:pPr>
    </w:p>
    <w:p w:rsidR="00627971" w:rsidRPr="00063F68" w:rsidRDefault="00627971" w:rsidP="00627971">
      <w:pPr>
        <w:rPr>
          <w:sz w:val="24"/>
          <w:szCs w:val="24"/>
          <w:lang w:val="tr-TR"/>
        </w:rPr>
      </w:pPr>
      <w:r w:rsidRPr="00063F68">
        <w:rPr>
          <w:sz w:val="24"/>
          <w:szCs w:val="24"/>
          <w:lang w:val="tr-TR"/>
        </w:rPr>
        <w:t>Çocuklar, yalansızlıklarıyla çıplak gerçekleri korkusuzca görür ve dile getirirler. Yetişkinlerin dünyasında gerçekler, çıkarların ve genel kabullerin prizmasından geçerken kırılır ve başka bir şeye dönüşür. Oysa çocuklar, olanı olduğu gibi görme özgürlüğüne ve cesaretine sahiptir. Kardelen gerçeklerle, kendisine öğretilenler arasındaki çelişkiyi en yalın haliyle yaşar.</w:t>
      </w:r>
    </w:p>
    <w:p w:rsidR="00627971" w:rsidRPr="00063F68" w:rsidRDefault="00627971" w:rsidP="00627971">
      <w:pPr>
        <w:rPr>
          <w:sz w:val="24"/>
          <w:szCs w:val="24"/>
          <w:lang w:val="tr-TR"/>
        </w:rPr>
      </w:pPr>
    </w:p>
    <w:tbl>
      <w:tblPr>
        <w:tblW w:w="0" w:type="auto"/>
        <w:tblCellSpacing w:w="15" w:type="dxa"/>
        <w:tblLook w:val="04A0"/>
      </w:tblPr>
      <w:tblGrid>
        <w:gridCol w:w="1101"/>
        <w:gridCol w:w="125"/>
        <w:gridCol w:w="1774"/>
      </w:tblGrid>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Dereler Mor Akar</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Hanife Örsoğlu</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2012</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Türkiye</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6 dk.</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Türkçe</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sz w:val="24"/>
                <w:szCs w:val="24"/>
                <w:lang w:val="tr-TR" w:eastAsia="tr-TR"/>
              </w:rPr>
            </w:pPr>
          </w:p>
        </w:tc>
      </w:tr>
    </w:tbl>
    <w:p w:rsidR="00627971" w:rsidRPr="00063F68" w:rsidRDefault="00627971" w:rsidP="00627971">
      <w:pPr>
        <w:rPr>
          <w:b/>
          <w:sz w:val="24"/>
          <w:szCs w:val="24"/>
          <w:lang w:val="tr-TR"/>
        </w:rPr>
      </w:pPr>
      <w:r w:rsidRPr="00063F68">
        <w:rPr>
          <w:b/>
          <w:sz w:val="24"/>
          <w:szCs w:val="24"/>
          <w:lang w:val="tr-TR"/>
        </w:rPr>
        <w:lastRenderedPageBreak/>
        <w:t xml:space="preserve">Termik </w:t>
      </w:r>
      <w:proofErr w:type="spellStart"/>
      <w:r w:rsidRPr="00063F68">
        <w:rPr>
          <w:b/>
          <w:sz w:val="24"/>
          <w:szCs w:val="24"/>
          <w:lang w:val="tr-TR"/>
        </w:rPr>
        <w:t>İstemeyük</w:t>
      </w:r>
      <w:proofErr w:type="spellEnd"/>
    </w:p>
    <w:p w:rsidR="00063F68" w:rsidRPr="00063F68" w:rsidRDefault="00063F68" w:rsidP="00627971">
      <w:pPr>
        <w:rPr>
          <w:sz w:val="24"/>
          <w:szCs w:val="24"/>
          <w:lang w:val="tr-TR"/>
        </w:rPr>
      </w:pPr>
    </w:p>
    <w:p w:rsidR="00627971" w:rsidRPr="00063F68" w:rsidRDefault="00627971" w:rsidP="00627971">
      <w:pPr>
        <w:rPr>
          <w:sz w:val="24"/>
          <w:szCs w:val="24"/>
          <w:lang w:val="tr-TR"/>
        </w:rPr>
      </w:pPr>
      <w:r w:rsidRPr="00063F68">
        <w:rPr>
          <w:sz w:val="24"/>
          <w:szCs w:val="24"/>
          <w:lang w:val="tr-TR"/>
        </w:rPr>
        <w:t>Sinop’un Gerze ilçesinin Yaykıl köyüne kurulmak istenen Termik Santrale karşı, Gerze halkının vermiş olduğu mücadeleyi konu alan belgesel filimdir</w:t>
      </w:r>
    </w:p>
    <w:p w:rsidR="00627971" w:rsidRPr="00063F68" w:rsidRDefault="00627971" w:rsidP="00627971">
      <w:pPr>
        <w:rPr>
          <w:sz w:val="24"/>
          <w:szCs w:val="24"/>
          <w:lang w:val="tr-TR"/>
        </w:rPr>
      </w:pPr>
      <w:r w:rsidRPr="00063F68">
        <w:rPr>
          <w:sz w:val="24"/>
          <w:szCs w:val="24"/>
          <w:lang w:val="tr-TR"/>
        </w:rPr>
        <w:t xml:space="preserve">Ağustos 2009 yılından bu yana Gerze halkı, santralin kurulması planlanan alanda olası bir sondaj çalışmasına karşın 24 saat nöbet tutmaktadır. Köyde kurulan direniş çadırında gündüzleri kadınlar nöbet tutarken, geceleri ise bu nöbeti erkekler devralıyor. Gerze halkı belediye başkanından köylüsüne varana kadar bir bütün halinde kenetlenerek yaşam alanlarını korumak için maddi ve manevi </w:t>
      </w:r>
      <w:proofErr w:type="gramStart"/>
      <w:r w:rsidRPr="00063F68">
        <w:rPr>
          <w:sz w:val="24"/>
          <w:szCs w:val="24"/>
          <w:lang w:val="tr-TR"/>
        </w:rPr>
        <w:t>fedakarlık</w:t>
      </w:r>
      <w:proofErr w:type="gramEnd"/>
      <w:r w:rsidRPr="00063F68">
        <w:rPr>
          <w:sz w:val="24"/>
          <w:szCs w:val="24"/>
          <w:lang w:val="tr-TR"/>
        </w:rPr>
        <w:t xml:space="preserve"> göstermişlerdir. Üç yıllık süreç içerisinde santralin kurulması planlanan alana 5 Eylül 2011 tarihinde termikçi şirketin köye asker ve polis sokarak sondaj çalışması yapmaya çalışması ile saatler süren bir mücadele gerçekleşmiştir. Bu mücadelenin sonunda halk sondaj çalışmasını engellemiştir. Şirketin Gerze’den tabelası kalkana kadar Gerze halkı mücadeleyi bırakmayacaktır…</w:t>
      </w:r>
    </w:p>
    <w:p w:rsidR="00627971" w:rsidRPr="00063F68" w:rsidRDefault="00627971" w:rsidP="00627971">
      <w:pPr>
        <w:rPr>
          <w:sz w:val="24"/>
          <w:szCs w:val="24"/>
          <w:lang w:val="tr-TR"/>
        </w:rPr>
      </w:pPr>
    </w:p>
    <w:tbl>
      <w:tblPr>
        <w:tblW w:w="0" w:type="auto"/>
        <w:tblCellSpacing w:w="15" w:type="dxa"/>
        <w:tblLook w:val="04A0"/>
      </w:tblPr>
      <w:tblGrid>
        <w:gridCol w:w="1101"/>
        <w:gridCol w:w="125"/>
        <w:gridCol w:w="1815"/>
      </w:tblGrid>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Orijinal Ad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Termik İstemeyük</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Yönetmen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Caner Özdemir</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Yıl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2012</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Ülke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Türkiye</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Dakika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24,07 dk.</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Dil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Türkçe</w:t>
            </w:r>
          </w:p>
        </w:tc>
      </w:tr>
      <w:tr w:rsidR="00627971" w:rsidRPr="00063F68" w:rsidTr="00627971">
        <w:trPr>
          <w:tblCellSpacing w:w="15" w:type="dxa"/>
        </w:trPr>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 xml:space="preserve">Alt Yazı </w:t>
            </w:r>
          </w:p>
        </w:tc>
        <w:tc>
          <w:tcPr>
            <w:tcW w:w="0" w:type="auto"/>
            <w:tcMar>
              <w:top w:w="15" w:type="dxa"/>
              <w:left w:w="15" w:type="dxa"/>
              <w:bottom w:w="15" w:type="dxa"/>
              <w:right w:w="15" w:type="dxa"/>
            </w:tcMar>
            <w:vAlign w:val="center"/>
            <w:hideMark/>
          </w:tcPr>
          <w:p w:rsidR="00627971" w:rsidRPr="00063F68" w:rsidRDefault="00627971">
            <w:pPr>
              <w:rPr>
                <w:rFonts w:eastAsia="Times New Roman"/>
                <w:sz w:val="24"/>
                <w:szCs w:val="24"/>
                <w:lang w:val="tr-TR" w:eastAsia="de-CH"/>
              </w:rPr>
            </w:pPr>
            <w:r w:rsidRPr="00063F68">
              <w:rPr>
                <w:rFonts w:eastAsia="Times New Roman"/>
                <w:sz w:val="24"/>
                <w:szCs w:val="24"/>
                <w:lang w:val="tr-TR" w:eastAsia="de-CH"/>
              </w:rPr>
              <w:t>:</w:t>
            </w:r>
          </w:p>
        </w:tc>
        <w:tc>
          <w:tcPr>
            <w:tcW w:w="0" w:type="auto"/>
            <w:tcMar>
              <w:top w:w="15" w:type="dxa"/>
              <w:left w:w="15" w:type="dxa"/>
              <w:bottom w:w="15" w:type="dxa"/>
              <w:right w:w="15" w:type="dxa"/>
            </w:tcMar>
            <w:vAlign w:val="center"/>
            <w:hideMark/>
          </w:tcPr>
          <w:p w:rsidR="00627971" w:rsidRPr="00063F68" w:rsidRDefault="00627971">
            <w:pPr>
              <w:rPr>
                <w:sz w:val="24"/>
                <w:szCs w:val="24"/>
                <w:lang w:val="tr-TR" w:eastAsia="tr-TR"/>
              </w:rPr>
            </w:pPr>
          </w:p>
        </w:tc>
      </w:tr>
    </w:tbl>
    <w:p w:rsidR="00627971" w:rsidRPr="00063F68" w:rsidRDefault="00627971" w:rsidP="00F97057">
      <w:pPr>
        <w:rPr>
          <w:sz w:val="24"/>
          <w:szCs w:val="24"/>
          <w:lang w:val="tr-TR"/>
        </w:rPr>
      </w:pPr>
    </w:p>
    <w:p w:rsidR="00627971" w:rsidRPr="00063F68" w:rsidRDefault="00627971" w:rsidP="00F97057">
      <w:pPr>
        <w:rPr>
          <w:sz w:val="24"/>
          <w:szCs w:val="24"/>
          <w:lang w:val="tr-TR"/>
        </w:rPr>
      </w:pPr>
    </w:p>
    <w:p w:rsidR="00627971" w:rsidRPr="00063F68" w:rsidRDefault="00627971" w:rsidP="00F97057">
      <w:pPr>
        <w:rPr>
          <w:sz w:val="24"/>
          <w:szCs w:val="24"/>
          <w:lang w:val="tr-TR"/>
        </w:rPr>
      </w:pPr>
    </w:p>
    <w:p w:rsidR="00627971" w:rsidRPr="00063F68" w:rsidRDefault="00627971" w:rsidP="00F97057">
      <w:pPr>
        <w:rPr>
          <w:sz w:val="24"/>
          <w:szCs w:val="24"/>
          <w:lang w:val="tr-TR"/>
        </w:rPr>
      </w:pPr>
    </w:p>
    <w:sectPr w:rsidR="00627971" w:rsidRPr="00063F68" w:rsidSect="000D6C7B">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2935"/>
    <w:rsid w:val="000329FA"/>
    <w:rsid w:val="0003737F"/>
    <w:rsid w:val="00063F68"/>
    <w:rsid w:val="000D6C7B"/>
    <w:rsid w:val="001866FB"/>
    <w:rsid w:val="0028434F"/>
    <w:rsid w:val="0052274B"/>
    <w:rsid w:val="00562935"/>
    <w:rsid w:val="005F65BD"/>
    <w:rsid w:val="00627971"/>
    <w:rsid w:val="006734FE"/>
    <w:rsid w:val="00794355"/>
    <w:rsid w:val="00813D9F"/>
    <w:rsid w:val="00915DE5"/>
    <w:rsid w:val="00A844FD"/>
    <w:rsid w:val="00AA4A3E"/>
    <w:rsid w:val="00B742F7"/>
    <w:rsid w:val="00B971AC"/>
    <w:rsid w:val="00BB097A"/>
    <w:rsid w:val="00C24B5C"/>
    <w:rsid w:val="00C67785"/>
    <w:rsid w:val="00F32BA1"/>
    <w:rsid w:val="00F97057"/>
    <w:rsid w:val="00FD42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35"/>
    <w:pPr>
      <w:spacing w:after="0" w:line="240" w:lineRule="auto"/>
    </w:pPr>
    <w:rPr>
      <w:rFonts w:ascii="Calibri" w:eastAsia="Calibri" w:hAnsi="Calibri" w:cs="Times New Roman"/>
      <w:lang w:val="de-C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35"/>
    <w:pPr>
      <w:spacing w:after="0" w:line="240" w:lineRule="auto"/>
    </w:pPr>
    <w:rPr>
      <w:rFonts w:ascii="Calibri" w:eastAsia="Calibri" w:hAnsi="Calibri" w:cs="Times New Roman"/>
      <w:lang w:val="de-C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3338">
      <w:bodyDiv w:val="1"/>
      <w:marLeft w:val="0"/>
      <w:marRight w:val="0"/>
      <w:marTop w:val="0"/>
      <w:marBottom w:val="0"/>
      <w:divBdr>
        <w:top w:val="none" w:sz="0" w:space="0" w:color="auto"/>
        <w:left w:val="none" w:sz="0" w:space="0" w:color="auto"/>
        <w:bottom w:val="none" w:sz="0" w:space="0" w:color="auto"/>
        <w:right w:val="none" w:sz="0" w:space="0" w:color="auto"/>
      </w:divBdr>
    </w:div>
    <w:div w:id="41028465">
      <w:bodyDiv w:val="1"/>
      <w:marLeft w:val="0"/>
      <w:marRight w:val="0"/>
      <w:marTop w:val="0"/>
      <w:marBottom w:val="0"/>
      <w:divBdr>
        <w:top w:val="none" w:sz="0" w:space="0" w:color="auto"/>
        <w:left w:val="none" w:sz="0" w:space="0" w:color="auto"/>
        <w:bottom w:val="none" w:sz="0" w:space="0" w:color="auto"/>
        <w:right w:val="none" w:sz="0" w:space="0" w:color="auto"/>
      </w:divBdr>
    </w:div>
    <w:div w:id="61761465">
      <w:bodyDiv w:val="1"/>
      <w:marLeft w:val="0"/>
      <w:marRight w:val="0"/>
      <w:marTop w:val="0"/>
      <w:marBottom w:val="0"/>
      <w:divBdr>
        <w:top w:val="none" w:sz="0" w:space="0" w:color="auto"/>
        <w:left w:val="none" w:sz="0" w:space="0" w:color="auto"/>
        <w:bottom w:val="none" w:sz="0" w:space="0" w:color="auto"/>
        <w:right w:val="none" w:sz="0" w:space="0" w:color="auto"/>
      </w:divBdr>
      <w:divsChild>
        <w:div w:id="151609257">
          <w:marLeft w:val="0"/>
          <w:marRight w:val="0"/>
          <w:marTop w:val="0"/>
          <w:marBottom w:val="0"/>
          <w:divBdr>
            <w:top w:val="none" w:sz="0" w:space="0" w:color="auto"/>
            <w:left w:val="none" w:sz="0" w:space="0" w:color="auto"/>
            <w:bottom w:val="none" w:sz="0" w:space="0" w:color="auto"/>
            <w:right w:val="none" w:sz="0" w:space="0" w:color="auto"/>
          </w:divBdr>
          <w:divsChild>
            <w:div w:id="432824360">
              <w:marLeft w:val="0"/>
              <w:marRight w:val="0"/>
              <w:marTop w:val="0"/>
              <w:marBottom w:val="0"/>
              <w:divBdr>
                <w:top w:val="none" w:sz="0" w:space="0" w:color="auto"/>
                <w:left w:val="none" w:sz="0" w:space="0" w:color="auto"/>
                <w:bottom w:val="none" w:sz="0" w:space="0" w:color="auto"/>
                <w:right w:val="none" w:sz="0" w:space="0" w:color="auto"/>
              </w:divBdr>
              <w:divsChild>
                <w:div w:id="642662418">
                  <w:marLeft w:val="0"/>
                  <w:marRight w:val="0"/>
                  <w:marTop w:val="0"/>
                  <w:marBottom w:val="0"/>
                  <w:divBdr>
                    <w:top w:val="none" w:sz="0" w:space="0" w:color="auto"/>
                    <w:left w:val="none" w:sz="0" w:space="0" w:color="auto"/>
                    <w:bottom w:val="none" w:sz="0" w:space="0" w:color="auto"/>
                    <w:right w:val="none" w:sz="0" w:space="0" w:color="auto"/>
                  </w:divBdr>
                  <w:divsChild>
                    <w:div w:id="315693642">
                      <w:marLeft w:val="0"/>
                      <w:marRight w:val="0"/>
                      <w:marTop w:val="0"/>
                      <w:marBottom w:val="0"/>
                      <w:divBdr>
                        <w:top w:val="none" w:sz="0" w:space="0" w:color="auto"/>
                        <w:left w:val="none" w:sz="0" w:space="0" w:color="auto"/>
                        <w:bottom w:val="none" w:sz="0" w:space="0" w:color="auto"/>
                        <w:right w:val="none" w:sz="0" w:space="0" w:color="auto"/>
                      </w:divBdr>
                      <w:divsChild>
                        <w:div w:id="1699312755">
                          <w:marLeft w:val="0"/>
                          <w:marRight w:val="0"/>
                          <w:marTop w:val="0"/>
                          <w:marBottom w:val="0"/>
                          <w:divBdr>
                            <w:top w:val="none" w:sz="0" w:space="0" w:color="auto"/>
                            <w:left w:val="none" w:sz="0" w:space="0" w:color="auto"/>
                            <w:bottom w:val="none" w:sz="0" w:space="0" w:color="auto"/>
                            <w:right w:val="none" w:sz="0" w:space="0" w:color="auto"/>
                          </w:divBdr>
                          <w:divsChild>
                            <w:div w:id="1294673215">
                              <w:marLeft w:val="0"/>
                              <w:marRight w:val="0"/>
                              <w:marTop w:val="0"/>
                              <w:marBottom w:val="0"/>
                              <w:divBdr>
                                <w:top w:val="none" w:sz="0" w:space="0" w:color="auto"/>
                                <w:left w:val="none" w:sz="0" w:space="0" w:color="auto"/>
                                <w:bottom w:val="none" w:sz="0" w:space="0" w:color="auto"/>
                                <w:right w:val="none" w:sz="0" w:space="0" w:color="auto"/>
                              </w:divBdr>
                              <w:divsChild>
                                <w:div w:id="969553319">
                                  <w:marLeft w:val="0"/>
                                  <w:marRight w:val="0"/>
                                  <w:marTop w:val="0"/>
                                  <w:marBottom w:val="0"/>
                                  <w:divBdr>
                                    <w:top w:val="none" w:sz="0" w:space="0" w:color="auto"/>
                                    <w:left w:val="none" w:sz="0" w:space="0" w:color="auto"/>
                                    <w:bottom w:val="none" w:sz="0" w:space="0" w:color="auto"/>
                                    <w:right w:val="none" w:sz="0" w:space="0" w:color="auto"/>
                                  </w:divBdr>
                                  <w:divsChild>
                                    <w:div w:id="188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135">
      <w:bodyDiv w:val="1"/>
      <w:marLeft w:val="0"/>
      <w:marRight w:val="0"/>
      <w:marTop w:val="0"/>
      <w:marBottom w:val="0"/>
      <w:divBdr>
        <w:top w:val="none" w:sz="0" w:space="0" w:color="auto"/>
        <w:left w:val="none" w:sz="0" w:space="0" w:color="auto"/>
        <w:bottom w:val="none" w:sz="0" w:space="0" w:color="auto"/>
        <w:right w:val="none" w:sz="0" w:space="0" w:color="auto"/>
      </w:divBdr>
      <w:divsChild>
        <w:div w:id="772550303">
          <w:marLeft w:val="0"/>
          <w:marRight w:val="0"/>
          <w:marTop w:val="0"/>
          <w:marBottom w:val="0"/>
          <w:divBdr>
            <w:top w:val="none" w:sz="0" w:space="0" w:color="auto"/>
            <w:left w:val="none" w:sz="0" w:space="0" w:color="auto"/>
            <w:bottom w:val="none" w:sz="0" w:space="0" w:color="auto"/>
            <w:right w:val="none" w:sz="0" w:space="0" w:color="auto"/>
          </w:divBdr>
          <w:divsChild>
            <w:div w:id="1141583793">
              <w:marLeft w:val="0"/>
              <w:marRight w:val="0"/>
              <w:marTop w:val="0"/>
              <w:marBottom w:val="0"/>
              <w:divBdr>
                <w:top w:val="none" w:sz="0" w:space="0" w:color="auto"/>
                <w:left w:val="none" w:sz="0" w:space="0" w:color="auto"/>
                <w:bottom w:val="none" w:sz="0" w:space="0" w:color="auto"/>
                <w:right w:val="none" w:sz="0" w:space="0" w:color="auto"/>
              </w:divBdr>
              <w:divsChild>
                <w:div w:id="1099759938">
                  <w:marLeft w:val="0"/>
                  <w:marRight w:val="0"/>
                  <w:marTop w:val="0"/>
                  <w:marBottom w:val="0"/>
                  <w:divBdr>
                    <w:top w:val="none" w:sz="0" w:space="0" w:color="auto"/>
                    <w:left w:val="none" w:sz="0" w:space="0" w:color="auto"/>
                    <w:bottom w:val="none" w:sz="0" w:space="0" w:color="auto"/>
                    <w:right w:val="none" w:sz="0" w:space="0" w:color="auto"/>
                  </w:divBdr>
                  <w:divsChild>
                    <w:div w:id="2021472382">
                      <w:marLeft w:val="0"/>
                      <w:marRight w:val="0"/>
                      <w:marTop w:val="0"/>
                      <w:marBottom w:val="0"/>
                      <w:divBdr>
                        <w:top w:val="none" w:sz="0" w:space="0" w:color="auto"/>
                        <w:left w:val="none" w:sz="0" w:space="0" w:color="auto"/>
                        <w:bottom w:val="none" w:sz="0" w:space="0" w:color="auto"/>
                        <w:right w:val="none" w:sz="0" w:space="0" w:color="auto"/>
                      </w:divBdr>
                      <w:divsChild>
                        <w:div w:id="1955012226">
                          <w:marLeft w:val="0"/>
                          <w:marRight w:val="0"/>
                          <w:marTop w:val="0"/>
                          <w:marBottom w:val="0"/>
                          <w:divBdr>
                            <w:top w:val="none" w:sz="0" w:space="0" w:color="auto"/>
                            <w:left w:val="none" w:sz="0" w:space="0" w:color="auto"/>
                            <w:bottom w:val="none" w:sz="0" w:space="0" w:color="auto"/>
                            <w:right w:val="none" w:sz="0" w:space="0" w:color="auto"/>
                          </w:divBdr>
                          <w:divsChild>
                            <w:div w:id="320230516">
                              <w:marLeft w:val="0"/>
                              <w:marRight w:val="0"/>
                              <w:marTop w:val="0"/>
                              <w:marBottom w:val="0"/>
                              <w:divBdr>
                                <w:top w:val="none" w:sz="0" w:space="0" w:color="auto"/>
                                <w:left w:val="none" w:sz="0" w:space="0" w:color="auto"/>
                                <w:bottom w:val="none" w:sz="0" w:space="0" w:color="auto"/>
                                <w:right w:val="none" w:sz="0" w:space="0" w:color="auto"/>
                              </w:divBdr>
                              <w:divsChild>
                                <w:div w:id="513424112">
                                  <w:marLeft w:val="0"/>
                                  <w:marRight w:val="0"/>
                                  <w:marTop w:val="0"/>
                                  <w:marBottom w:val="0"/>
                                  <w:divBdr>
                                    <w:top w:val="none" w:sz="0" w:space="0" w:color="auto"/>
                                    <w:left w:val="none" w:sz="0" w:space="0" w:color="auto"/>
                                    <w:bottom w:val="none" w:sz="0" w:space="0" w:color="auto"/>
                                    <w:right w:val="none" w:sz="0" w:space="0" w:color="auto"/>
                                  </w:divBdr>
                                  <w:divsChild>
                                    <w:div w:id="19027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082858">
      <w:bodyDiv w:val="1"/>
      <w:marLeft w:val="0"/>
      <w:marRight w:val="0"/>
      <w:marTop w:val="0"/>
      <w:marBottom w:val="0"/>
      <w:divBdr>
        <w:top w:val="none" w:sz="0" w:space="0" w:color="auto"/>
        <w:left w:val="none" w:sz="0" w:space="0" w:color="auto"/>
        <w:bottom w:val="none" w:sz="0" w:space="0" w:color="auto"/>
        <w:right w:val="none" w:sz="0" w:space="0" w:color="auto"/>
      </w:divBdr>
    </w:div>
    <w:div w:id="735977664">
      <w:bodyDiv w:val="1"/>
      <w:marLeft w:val="0"/>
      <w:marRight w:val="0"/>
      <w:marTop w:val="0"/>
      <w:marBottom w:val="0"/>
      <w:divBdr>
        <w:top w:val="none" w:sz="0" w:space="0" w:color="auto"/>
        <w:left w:val="none" w:sz="0" w:space="0" w:color="auto"/>
        <w:bottom w:val="none" w:sz="0" w:space="0" w:color="auto"/>
        <w:right w:val="none" w:sz="0" w:space="0" w:color="auto"/>
      </w:divBdr>
    </w:div>
    <w:div w:id="934676005">
      <w:bodyDiv w:val="1"/>
      <w:marLeft w:val="0"/>
      <w:marRight w:val="0"/>
      <w:marTop w:val="0"/>
      <w:marBottom w:val="0"/>
      <w:divBdr>
        <w:top w:val="none" w:sz="0" w:space="0" w:color="auto"/>
        <w:left w:val="none" w:sz="0" w:space="0" w:color="auto"/>
        <w:bottom w:val="none" w:sz="0" w:space="0" w:color="auto"/>
        <w:right w:val="none" w:sz="0" w:space="0" w:color="auto"/>
      </w:divBdr>
    </w:div>
    <w:div w:id="971667240">
      <w:bodyDiv w:val="1"/>
      <w:marLeft w:val="0"/>
      <w:marRight w:val="0"/>
      <w:marTop w:val="0"/>
      <w:marBottom w:val="0"/>
      <w:divBdr>
        <w:top w:val="none" w:sz="0" w:space="0" w:color="auto"/>
        <w:left w:val="none" w:sz="0" w:space="0" w:color="auto"/>
        <w:bottom w:val="none" w:sz="0" w:space="0" w:color="auto"/>
        <w:right w:val="none" w:sz="0" w:space="0" w:color="auto"/>
      </w:divBdr>
      <w:divsChild>
        <w:div w:id="1415514594">
          <w:marLeft w:val="0"/>
          <w:marRight w:val="0"/>
          <w:marTop w:val="0"/>
          <w:marBottom w:val="0"/>
          <w:divBdr>
            <w:top w:val="none" w:sz="0" w:space="0" w:color="auto"/>
            <w:left w:val="none" w:sz="0" w:space="0" w:color="auto"/>
            <w:bottom w:val="none" w:sz="0" w:space="0" w:color="auto"/>
            <w:right w:val="none" w:sz="0" w:space="0" w:color="auto"/>
          </w:divBdr>
          <w:divsChild>
            <w:div w:id="1824810210">
              <w:marLeft w:val="0"/>
              <w:marRight w:val="0"/>
              <w:marTop w:val="0"/>
              <w:marBottom w:val="0"/>
              <w:divBdr>
                <w:top w:val="none" w:sz="0" w:space="0" w:color="auto"/>
                <w:left w:val="none" w:sz="0" w:space="0" w:color="auto"/>
                <w:bottom w:val="none" w:sz="0" w:space="0" w:color="auto"/>
                <w:right w:val="none" w:sz="0" w:space="0" w:color="auto"/>
              </w:divBdr>
              <w:divsChild>
                <w:div w:id="2144226826">
                  <w:marLeft w:val="0"/>
                  <w:marRight w:val="0"/>
                  <w:marTop w:val="0"/>
                  <w:marBottom w:val="0"/>
                  <w:divBdr>
                    <w:top w:val="none" w:sz="0" w:space="0" w:color="auto"/>
                    <w:left w:val="none" w:sz="0" w:space="0" w:color="auto"/>
                    <w:bottom w:val="none" w:sz="0" w:space="0" w:color="auto"/>
                    <w:right w:val="none" w:sz="0" w:space="0" w:color="auto"/>
                  </w:divBdr>
                  <w:divsChild>
                    <w:div w:id="410853622">
                      <w:marLeft w:val="0"/>
                      <w:marRight w:val="0"/>
                      <w:marTop w:val="0"/>
                      <w:marBottom w:val="0"/>
                      <w:divBdr>
                        <w:top w:val="none" w:sz="0" w:space="0" w:color="auto"/>
                        <w:left w:val="none" w:sz="0" w:space="0" w:color="auto"/>
                        <w:bottom w:val="none" w:sz="0" w:space="0" w:color="auto"/>
                        <w:right w:val="none" w:sz="0" w:space="0" w:color="auto"/>
                      </w:divBdr>
                      <w:divsChild>
                        <w:div w:id="972174610">
                          <w:marLeft w:val="0"/>
                          <w:marRight w:val="0"/>
                          <w:marTop w:val="0"/>
                          <w:marBottom w:val="0"/>
                          <w:divBdr>
                            <w:top w:val="none" w:sz="0" w:space="0" w:color="auto"/>
                            <w:left w:val="none" w:sz="0" w:space="0" w:color="auto"/>
                            <w:bottom w:val="none" w:sz="0" w:space="0" w:color="auto"/>
                            <w:right w:val="none" w:sz="0" w:space="0" w:color="auto"/>
                          </w:divBdr>
                          <w:divsChild>
                            <w:div w:id="1138886601">
                              <w:marLeft w:val="0"/>
                              <w:marRight w:val="0"/>
                              <w:marTop w:val="0"/>
                              <w:marBottom w:val="0"/>
                              <w:divBdr>
                                <w:top w:val="none" w:sz="0" w:space="0" w:color="auto"/>
                                <w:left w:val="none" w:sz="0" w:space="0" w:color="auto"/>
                                <w:bottom w:val="none" w:sz="0" w:space="0" w:color="auto"/>
                                <w:right w:val="none" w:sz="0" w:space="0" w:color="auto"/>
                              </w:divBdr>
                              <w:divsChild>
                                <w:div w:id="1596936973">
                                  <w:marLeft w:val="0"/>
                                  <w:marRight w:val="0"/>
                                  <w:marTop w:val="0"/>
                                  <w:marBottom w:val="0"/>
                                  <w:divBdr>
                                    <w:top w:val="none" w:sz="0" w:space="0" w:color="auto"/>
                                    <w:left w:val="none" w:sz="0" w:space="0" w:color="auto"/>
                                    <w:bottom w:val="none" w:sz="0" w:space="0" w:color="auto"/>
                                    <w:right w:val="none" w:sz="0" w:space="0" w:color="auto"/>
                                  </w:divBdr>
                                  <w:divsChild>
                                    <w:div w:id="18712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779175">
      <w:bodyDiv w:val="1"/>
      <w:marLeft w:val="0"/>
      <w:marRight w:val="0"/>
      <w:marTop w:val="0"/>
      <w:marBottom w:val="0"/>
      <w:divBdr>
        <w:top w:val="none" w:sz="0" w:space="0" w:color="auto"/>
        <w:left w:val="none" w:sz="0" w:space="0" w:color="auto"/>
        <w:bottom w:val="none" w:sz="0" w:space="0" w:color="auto"/>
        <w:right w:val="none" w:sz="0" w:space="0" w:color="auto"/>
      </w:divBdr>
    </w:div>
    <w:div w:id="1068918021">
      <w:bodyDiv w:val="1"/>
      <w:marLeft w:val="0"/>
      <w:marRight w:val="0"/>
      <w:marTop w:val="0"/>
      <w:marBottom w:val="0"/>
      <w:divBdr>
        <w:top w:val="none" w:sz="0" w:space="0" w:color="auto"/>
        <w:left w:val="none" w:sz="0" w:space="0" w:color="auto"/>
        <w:bottom w:val="none" w:sz="0" w:space="0" w:color="auto"/>
        <w:right w:val="none" w:sz="0" w:space="0" w:color="auto"/>
      </w:divBdr>
      <w:divsChild>
        <w:div w:id="1773625706">
          <w:marLeft w:val="0"/>
          <w:marRight w:val="0"/>
          <w:marTop w:val="0"/>
          <w:marBottom w:val="0"/>
          <w:divBdr>
            <w:top w:val="none" w:sz="0" w:space="0" w:color="auto"/>
            <w:left w:val="none" w:sz="0" w:space="0" w:color="auto"/>
            <w:bottom w:val="none" w:sz="0" w:space="0" w:color="auto"/>
            <w:right w:val="none" w:sz="0" w:space="0" w:color="auto"/>
          </w:divBdr>
          <w:divsChild>
            <w:div w:id="1463840518">
              <w:marLeft w:val="0"/>
              <w:marRight w:val="0"/>
              <w:marTop w:val="0"/>
              <w:marBottom w:val="0"/>
              <w:divBdr>
                <w:top w:val="none" w:sz="0" w:space="0" w:color="auto"/>
                <w:left w:val="none" w:sz="0" w:space="0" w:color="auto"/>
                <w:bottom w:val="none" w:sz="0" w:space="0" w:color="auto"/>
                <w:right w:val="none" w:sz="0" w:space="0" w:color="auto"/>
              </w:divBdr>
              <w:divsChild>
                <w:div w:id="731344115">
                  <w:marLeft w:val="0"/>
                  <w:marRight w:val="0"/>
                  <w:marTop w:val="0"/>
                  <w:marBottom w:val="0"/>
                  <w:divBdr>
                    <w:top w:val="none" w:sz="0" w:space="0" w:color="auto"/>
                    <w:left w:val="none" w:sz="0" w:space="0" w:color="auto"/>
                    <w:bottom w:val="none" w:sz="0" w:space="0" w:color="auto"/>
                    <w:right w:val="none" w:sz="0" w:space="0" w:color="auto"/>
                  </w:divBdr>
                  <w:divsChild>
                    <w:div w:id="2049448219">
                      <w:marLeft w:val="0"/>
                      <w:marRight w:val="0"/>
                      <w:marTop w:val="0"/>
                      <w:marBottom w:val="0"/>
                      <w:divBdr>
                        <w:top w:val="none" w:sz="0" w:space="0" w:color="auto"/>
                        <w:left w:val="none" w:sz="0" w:space="0" w:color="auto"/>
                        <w:bottom w:val="none" w:sz="0" w:space="0" w:color="auto"/>
                        <w:right w:val="none" w:sz="0" w:space="0" w:color="auto"/>
                      </w:divBdr>
                      <w:divsChild>
                        <w:div w:id="137574550">
                          <w:marLeft w:val="0"/>
                          <w:marRight w:val="0"/>
                          <w:marTop w:val="0"/>
                          <w:marBottom w:val="0"/>
                          <w:divBdr>
                            <w:top w:val="none" w:sz="0" w:space="0" w:color="auto"/>
                            <w:left w:val="none" w:sz="0" w:space="0" w:color="auto"/>
                            <w:bottom w:val="none" w:sz="0" w:space="0" w:color="auto"/>
                            <w:right w:val="none" w:sz="0" w:space="0" w:color="auto"/>
                          </w:divBdr>
                          <w:divsChild>
                            <w:div w:id="1899893942">
                              <w:marLeft w:val="0"/>
                              <w:marRight w:val="0"/>
                              <w:marTop w:val="0"/>
                              <w:marBottom w:val="0"/>
                              <w:divBdr>
                                <w:top w:val="none" w:sz="0" w:space="0" w:color="auto"/>
                                <w:left w:val="none" w:sz="0" w:space="0" w:color="auto"/>
                                <w:bottom w:val="none" w:sz="0" w:space="0" w:color="auto"/>
                                <w:right w:val="none" w:sz="0" w:space="0" w:color="auto"/>
                              </w:divBdr>
                              <w:divsChild>
                                <w:div w:id="74480441">
                                  <w:marLeft w:val="0"/>
                                  <w:marRight w:val="0"/>
                                  <w:marTop w:val="0"/>
                                  <w:marBottom w:val="0"/>
                                  <w:divBdr>
                                    <w:top w:val="none" w:sz="0" w:space="0" w:color="auto"/>
                                    <w:left w:val="none" w:sz="0" w:space="0" w:color="auto"/>
                                    <w:bottom w:val="none" w:sz="0" w:space="0" w:color="auto"/>
                                    <w:right w:val="none" w:sz="0" w:space="0" w:color="auto"/>
                                  </w:divBdr>
                                  <w:divsChild>
                                    <w:div w:id="20384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36230">
      <w:bodyDiv w:val="1"/>
      <w:marLeft w:val="0"/>
      <w:marRight w:val="0"/>
      <w:marTop w:val="0"/>
      <w:marBottom w:val="0"/>
      <w:divBdr>
        <w:top w:val="none" w:sz="0" w:space="0" w:color="auto"/>
        <w:left w:val="none" w:sz="0" w:space="0" w:color="auto"/>
        <w:bottom w:val="none" w:sz="0" w:space="0" w:color="auto"/>
        <w:right w:val="none" w:sz="0" w:space="0" w:color="auto"/>
      </w:divBdr>
    </w:div>
    <w:div w:id="1391267179">
      <w:bodyDiv w:val="1"/>
      <w:marLeft w:val="0"/>
      <w:marRight w:val="0"/>
      <w:marTop w:val="0"/>
      <w:marBottom w:val="0"/>
      <w:divBdr>
        <w:top w:val="none" w:sz="0" w:space="0" w:color="auto"/>
        <w:left w:val="none" w:sz="0" w:space="0" w:color="auto"/>
        <w:bottom w:val="none" w:sz="0" w:space="0" w:color="auto"/>
        <w:right w:val="none" w:sz="0" w:space="0" w:color="auto"/>
      </w:divBdr>
    </w:div>
    <w:div w:id="1574773626">
      <w:bodyDiv w:val="1"/>
      <w:marLeft w:val="0"/>
      <w:marRight w:val="0"/>
      <w:marTop w:val="0"/>
      <w:marBottom w:val="0"/>
      <w:divBdr>
        <w:top w:val="none" w:sz="0" w:space="0" w:color="auto"/>
        <w:left w:val="none" w:sz="0" w:space="0" w:color="auto"/>
        <w:bottom w:val="none" w:sz="0" w:space="0" w:color="auto"/>
        <w:right w:val="none" w:sz="0" w:space="0" w:color="auto"/>
      </w:divBdr>
      <w:divsChild>
        <w:div w:id="358969911">
          <w:marLeft w:val="0"/>
          <w:marRight w:val="0"/>
          <w:marTop w:val="0"/>
          <w:marBottom w:val="0"/>
          <w:divBdr>
            <w:top w:val="none" w:sz="0" w:space="0" w:color="auto"/>
            <w:left w:val="none" w:sz="0" w:space="0" w:color="auto"/>
            <w:bottom w:val="none" w:sz="0" w:space="0" w:color="auto"/>
            <w:right w:val="none" w:sz="0" w:space="0" w:color="auto"/>
          </w:divBdr>
          <w:divsChild>
            <w:div w:id="808321174">
              <w:marLeft w:val="0"/>
              <w:marRight w:val="0"/>
              <w:marTop w:val="0"/>
              <w:marBottom w:val="0"/>
              <w:divBdr>
                <w:top w:val="none" w:sz="0" w:space="0" w:color="auto"/>
                <w:left w:val="none" w:sz="0" w:space="0" w:color="auto"/>
                <w:bottom w:val="none" w:sz="0" w:space="0" w:color="auto"/>
                <w:right w:val="none" w:sz="0" w:space="0" w:color="auto"/>
              </w:divBdr>
              <w:divsChild>
                <w:div w:id="1039747432">
                  <w:marLeft w:val="0"/>
                  <w:marRight w:val="0"/>
                  <w:marTop w:val="0"/>
                  <w:marBottom w:val="0"/>
                  <w:divBdr>
                    <w:top w:val="none" w:sz="0" w:space="0" w:color="auto"/>
                    <w:left w:val="none" w:sz="0" w:space="0" w:color="auto"/>
                    <w:bottom w:val="none" w:sz="0" w:space="0" w:color="auto"/>
                    <w:right w:val="none" w:sz="0" w:space="0" w:color="auto"/>
                  </w:divBdr>
                  <w:divsChild>
                    <w:div w:id="1616055685">
                      <w:marLeft w:val="0"/>
                      <w:marRight w:val="0"/>
                      <w:marTop w:val="0"/>
                      <w:marBottom w:val="0"/>
                      <w:divBdr>
                        <w:top w:val="none" w:sz="0" w:space="0" w:color="auto"/>
                        <w:left w:val="none" w:sz="0" w:space="0" w:color="auto"/>
                        <w:bottom w:val="none" w:sz="0" w:space="0" w:color="auto"/>
                        <w:right w:val="none" w:sz="0" w:space="0" w:color="auto"/>
                      </w:divBdr>
                      <w:divsChild>
                        <w:div w:id="783689289">
                          <w:marLeft w:val="0"/>
                          <w:marRight w:val="0"/>
                          <w:marTop w:val="0"/>
                          <w:marBottom w:val="0"/>
                          <w:divBdr>
                            <w:top w:val="none" w:sz="0" w:space="0" w:color="auto"/>
                            <w:left w:val="none" w:sz="0" w:space="0" w:color="auto"/>
                            <w:bottom w:val="none" w:sz="0" w:space="0" w:color="auto"/>
                            <w:right w:val="none" w:sz="0" w:space="0" w:color="auto"/>
                          </w:divBdr>
                          <w:divsChild>
                            <w:div w:id="12459818">
                              <w:marLeft w:val="0"/>
                              <w:marRight w:val="0"/>
                              <w:marTop w:val="0"/>
                              <w:marBottom w:val="0"/>
                              <w:divBdr>
                                <w:top w:val="none" w:sz="0" w:space="0" w:color="auto"/>
                                <w:left w:val="none" w:sz="0" w:space="0" w:color="auto"/>
                                <w:bottom w:val="none" w:sz="0" w:space="0" w:color="auto"/>
                                <w:right w:val="none" w:sz="0" w:space="0" w:color="auto"/>
                              </w:divBdr>
                              <w:divsChild>
                                <w:div w:id="2115856748">
                                  <w:marLeft w:val="0"/>
                                  <w:marRight w:val="0"/>
                                  <w:marTop w:val="0"/>
                                  <w:marBottom w:val="0"/>
                                  <w:divBdr>
                                    <w:top w:val="none" w:sz="0" w:space="0" w:color="auto"/>
                                    <w:left w:val="none" w:sz="0" w:space="0" w:color="auto"/>
                                    <w:bottom w:val="none" w:sz="0" w:space="0" w:color="auto"/>
                                    <w:right w:val="none" w:sz="0" w:space="0" w:color="auto"/>
                                  </w:divBdr>
                                  <w:divsChild>
                                    <w:div w:id="8872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953730">
      <w:bodyDiv w:val="1"/>
      <w:marLeft w:val="0"/>
      <w:marRight w:val="0"/>
      <w:marTop w:val="0"/>
      <w:marBottom w:val="0"/>
      <w:divBdr>
        <w:top w:val="none" w:sz="0" w:space="0" w:color="auto"/>
        <w:left w:val="none" w:sz="0" w:space="0" w:color="auto"/>
        <w:bottom w:val="none" w:sz="0" w:space="0" w:color="auto"/>
        <w:right w:val="none" w:sz="0" w:space="0" w:color="auto"/>
      </w:divBdr>
    </w:div>
    <w:div w:id="1679042756">
      <w:bodyDiv w:val="1"/>
      <w:marLeft w:val="0"/>
      <w:marRight w:val="0"/>
      <w:marTop w:val="0"/>
      <w:marBottom w:val="0"/>
      <w:divBdr>
        <w:top w:val="none" w:sz="0" w:space="0" w:color="auto"/>
        <w:left w:val="none" w:sz="0" w:space="0" w:color="auto"/>
        <w:bottom w:val="none" w:sz="0" w:space="0" w:color="auto"/>
        <w:right w:val="none" w:sz="0" w:space="0" w:color="auto"/>
      </w:divBdr>
    </w:div>
    <w:div w:id="1786192037">
      <w:bodyDiv w:val="1"/>
      <w:marLeft w:val="0"/>
      <w:marRight w:val="0"/>
      <w:marTop w:val="0"/>
      <w:marBottom w:val="0"/>
      <w:divBdr>
        <w:top w:val="none" w:sz="0" w:space="0" w:color="auto"/>
        <w:left w:val="none" w:sz="0" w:space="0" w:color="auto"/>
        <w:bottom w:val="none" w:sz="0" w:space="0" w:color="auto"/>
        <w:right w:val="none" w:sz="0" w:space="0" w:color="auto"/>
      </w:divBdr>
      <w:divsChild>
        <w:div w:id="301496281">
          <w:marLeft w:val="0"/>
          <w:marRight w:val="0"/>
          <w:marTop w:val="0"/>
          <w:marBottom w:val="0"/>
          <w:divBdr>
            <w:top w:val="none" w:sz="0" w:space="0" w:color="auto"/>
            <w:left w:val="none" w:sz="0" w:space="0" w:color="auto"/>
            <w:bottom w:val="none" w:sz="0" w:space="0" w:color="auto"/>
            <w:right w:val="none" w:sz="0" w:space="0" w:color="auto"/>
          </w:divBdr>
          <w:divsChild>
            <w:div w:id="1177422215">
              <w:marLeft w:val="0"/>
              <w:marRight w:val="0"/>
              <w:marTop w:val="0"/>
              <w:marBottom w:val="0"/>
              <w:divBdr>
                <w:top w:val="none" w:sz="0" w:space="0" w:color="auto"/>
                <w:left w:val="none" w:sz="0" w:space="0" w:color="auto"/>
                <w:bottom w:val="none" w:sz="0" w:space="0" w:color="auto"/>
                <w:right w:val="none" w:sz="0" w:space="0" w:color="auto"/>
              </w:divBdr>
              <w:divsChild>
                <w:div w:id="148400037">
                  <w:marLeft w:val="0"/>
                  <w:marRight w:val="0"/>
                  <w:marTop w:val="0"/>
                  <w:marBottom w:val="0"/>
                  <w:divBdr>
                    <w:top w:val="none" w:sz="0" w:space="0" w:color="auto"/>
                    <w:left w:val="none" w:sz="0" w:space="0" w:color="auto"/>
                    <w:bottom w:val="none" w:sz="0" w:space="0" w:color="auto"/>
                    <w:right w:val="none" w:sz="0" w:space="0" w:color="auto"/>
                  </w:divBdr>
                  <w:divsChild>
                    <w:div w:id="1435442652">
                      <w:marLeft w:val="0"/>
                      <w:marRight w:val="0"/>
                      <w:marTop w:val="0"/>
                      <w:marBottom w:val="0"/>
                      <w:divBdr>
                        <w:top w:val="none" w:sz="0" w:space="0" w:color="auto"/>
                        <w:left w:val="none" w:sz="0" w:space="0" w:color="auto"/>
                        <w:bottom w:val="none" w:sz="0" w:space="0" w:color="auto"/>
                        <w:right w:val="none" w:sz="0" w:space="0" w:color="auto"/>
                      </w:divBdr>
                      <w:divsChild>
                        <w:div w:id="1612086216">
                          <w:marLeft w:val="0"/>
                          <w:marRight w:val="0"/>
                          <w:marTop w:val="0"/>
                          <w:marBottom w:val="0"/>
                          <w:divBdr>
                            <w:top w:val="none" w:sz="0" w:space="0" w:color="auto"/>
                            <w:left w:val="none" w:sz="0" w:space="0" w:color="auto"/>
                            <w:bottom w:val="none" w:sz="0" w:space="0" w:color="auto"/>
                            <w:right w:val="none" w:sz="0" w:space="0" w:color="auto"/>
                          </w:divBdr>
                          <w:divsChild>
                            <w:div w:id="27923146">
                              <w:marLeft w:val="0"/>
                              <w:marRight w:val="0"/>
                              <w:marTop w:val="0"/>
                              <w:marBottom w:val="0"/>
                              <w:divBdr>
                                <w:top w:val="none" w:sz="0" w:space="0" w:color="auto"/>
                                <w:left w:val="none" w:sz="0" w:space="0" w:color="auto"/>
                                <w:bottom w:val="none" w:sz="0" w:space="0" w:color="auto"/>
                                <w:right w:val="none" w:sz="0" w:space="0" w:color="auto"/>
                              </w:divBdr>
                              <w:divsChild>
                                <w:div w:id="677267841">
                                  <w:marLeft w:val="0"/>
                                  <w:marRight w:val="0"/>
                                  <w:marTop w:val="0"/>
                                  <w:marBottom w:val="0"/>
                                  <w:divBdr>
                                    <w:top w:val="none" w:sz="0" w:space="0" w:color="auto"/>
                                    <w:left w:val="none" w:sz="0" w:space="0" w:color="auto"/>
                                    <w:bottom w:val="none" w:sz="0" w:space="0" w:color="auto"/>
                                    <w:right w:val="none" w:sz="0" w:space="0" w:color="auto"/>
                                  </w:divBdr>
                                  <w:divsChild>
                                    <w:div w:id="10491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7133">
      <w:bodyDiv w:val="1"/>
      <w:marLeft w:val="0"/>
      <w:marRight w:val="0"/>
      <w:marTop w:val="0"/>
      <w:marBottom w:val="0"/>
      <w:divBdr>
        <w:top w:val="none" w:sz="0" w:space="0" w:color="auto"/>
        <w:left w:val="none" w:sz="0" w:space="0" w:color="auto"/>
        <w:bottom w:val="none" w:sz="0" w:space="0" w:color="auto"/>
        <w:right w:val="none" w:sz="0" w:space="0" w:color="auto"/>
      </w:divBdr>
    </w:div>
    <w:div w:id="1971127457">
      <w:bodyDiv w:val="1"/>
      <w:marLeft w:val="0"/>
      <w:marRight w:val="0"/>
      <w:marTop w:val="0"/>
      <w:marBottom w:val="0"/>
      <w:divBdr>
        <w:top w:val="none" w:sz="0" w:space="0" w:color="auto"/>
        <w:left w:val="none" w:sz="0" w:space="0" w:color="auto"/>
        <w:bottom w:val="none" w:sz="0" w:space="0" w:color="auto"/>
        <w:right w:val="none" w:sz="0" w:space="0" w:color="auto"/>
      </w:divBdr>
    </w:div>
    <w:div w:id="20150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A056-F82F-441D-97C4-B52EF5A5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4610</Words>
  <Characters>26280</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dc:creator>
  <cp:lastModifiedBy>ao</cp:lastModifiedBy>
  <cp:revision>16</cp:revision>
  <cp:lastPrinted>2013-02-10T20:50:00Z</cp:lastPrinted>
  <dcterms:created xsi:type="dcterms:W3CDTF">2013-02-10T19:11:00Z</dcterms:created>
  <dcterms:modified xsi:type="dcterms:W3CDTF">2013-03-07T03:44:00Z</dcterms:modified>
</cp:coreProperties>
</file>