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60" w:rsidRPr="00C84215" w:rsidRDefault="00C84215" w:rsidP="00C84215">
      <w:pPr>
        <w:pStyle w:val="AralkYok"/>
        <w:rPr>
          <w:rFonts w:ascii="Times New Roman" w:hAnsi="Times New Roman" w:cs="Times New Roman"/>
          <w:b/>
          <w:sz w:val="40"/>
          <w:szCs w:val="40"/>
        </w:rPr>
      </w:pPr>
      <w:r w:rsidRPr="00C84215">
        <w:rPr>
          <w:rFonts w:ascii="Times New Roman" w:hAnsi="Times New Roman" w:cs="Times New Roman"/>
          <w:b/>
          <w:sz w:val="40"/>
          <w:szCs w:val="40"/>
        </w:rPr>
        <w:t>Katılım Koşulları</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Yarışmanın son başvuru tarihi 16 Eylül 2013 Pazartesi günüdür.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Kısa film yapım desteği için son başvuru tarihi 19 Temmuz 2013'tür. Kısa film desteğini alan yönetmenler, filmlerini 8 Kasım 2013 tarihine kadar tamamlayıp festival yönetimine sunacaklardır.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Yarışmaya 01 Ocak 2012 tarihinden sonra tamamlanmış filmler katılabilir.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Yarışmaya Kurmaca, Animasyon ve Belgesel dalındaki filmler katılabilir.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Yarışmaya </w:t>
      </w:r>
      <w:proofErr w:type="gramStart"/>
      <w:r w:rsidRPr="00C84215">
        <w:rPr>
          <w:rFonts w:ascii="Times New Roman" w:eastAsia="Times New Roman" w:hAnsi="Times New Roman" w:cs="Times New Roman"/>
          <w:sz w:val="24"/>
          <w:szCs w:val="24"/>
          <w:lang w:eastAsia="tr-TR"/>
        </w:rPr>
        <w:t>jenerik</w:t>
      </w:r>
      <w:proofErr w:type="gramEnd"/>
      <w:r w:rsidRPr="00C84215">
        <w:rPr>
          <w:rFonts w:ascii="Times New Roman" w:eastAsia="Times New Roman" w:hAnsi="Times New Roman" w:cs="Times New Roman"/>
          <w:sz w:val="24"/>
          <w:szCs w:val="24"/>
          <w:lang w:eastAsia="tr-TR"/>
        </w:rPr>
        <w:t xml:space="preserve"> dahil süresi 20 dakikayı aşmayan kurmaca, animasyon filmler ve 30 dakikayı aşmayan belgesel filmler başvurabilir.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Yarışmacılar birden fazla eserle başvuru yapabilir.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Daha önce ulusal ya da uluslararası yarışmalara katılmış ya da bu yarışmalardan ödül almış olmak, yarışmaya katılıma engel değildir.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Eser sahiplerinin festivalin internet sitesindeki </w:t>
      </w:r>
      <w:proofErr w:type="gramStart"/>
      <w:r w:rsidRPr="00C84215">
        <w:rPr>
          <w:rFonts w:ascii="Times New Roman" w:eastAsia="Times New Roman" w:hAnsi="Times New Roman" w:cs="Times New Roman"/>
          <w:sz w:val="24"/>
          <w:szCs w:val="24"/>
          <w:lang w:eastAsia="tr-TR"/>
        </w:rPr>
        <w:t>online</w:t>
      </w:r>
      <w:proofErr w:type="gramEnd"/>
      <w:r w:rsidRPr="00C84215">
        <w:rPr>
          <w:rFonts w:ascii="Times New Roman" w:eastAsia="Times New Roman" w:hAnsi="Times New Roman" w:cs="Times New Roman"/>
          <w:sz w:val="24"/>
          <w:szCs w:val="24"/>
          <w:lang w:eastAsia="tr-TR"/>
        </w:rPr>
        <w:t xml:space="preserve"> başvuru formunu eksiksiz olarak doldurması gerekmektedir. Ayrıca, başvuru formunun imzalı bir kopyası festival merkezine ulaştırılmalıdır. </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Festival yönetimi, filmden 30 saniyelik bir bölümü, tanıtım amaçlı olmak koşuluyla kullanım hakkına sahiptir.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Kısa Film Yapım Desteği almaya hak kazanmış filmler giriş </w:t>
      </w:r>
      <w:proofErr w:type="gramStart"/>
      <w:r w:rsidRPr="00C84215">
        <w:rPr>
          <w:rFonts w:ascii="Times New Roman" w:eastAsia="Times New Roman" w:hAnsi="Times New Roman" w:cs="Times New Roman"/>
          <w:sz w:val="24"/>
          <w:szCs w:val="24"/>
          <w:lang w:eastAsia="tr-TR"/>
        </w:rPr>
        <w:t>jeneriklerinde</w:t>
      </w:r>
      <w:proofErr w:type="gramEnd"/>
      <w:r w:rsidRPr="00C84215">
        <w:rPr>
          <w:rFonts w:ascii="Times New Roman" w:eastAsia="Times New Roman" w:hAnsi="Times New Roman" w:cs="Times New Roman"/>
          <w:sz w:val="24"/>
          <w:szCs w:val="24"/>
          <w:lang w:eastAsia="tr-TR"/>
        </w:rPr>
        <w:t xml:space="preserve"> TESİYAP logosunu kullanarak," TESİYAP desteğiyle çekilmiştir" ibaresine yer vermekle yükümlüdür.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Eser sahipleri filmler ön elemeden geçmiş olsun ya da olmasın, son başvuru tarihinden sonra filmlerini festivalden çekemezler.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Ön jüri tarafından izlenerek yarışmaya uygun görülen filmler, Ekim 2013 döneminde festivalin resmi internet sitesinden ve medya aracılığıyla duyurulur. Ön elemeyi geçemeyen film sahiplerine herhangi bir iletişim yoluyla, ön elemeyi geçemedikleri bilgisi verilmeyecektir.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Yarışmaya kabul edilen filmlerin yaratıcı ekibinden sadece 1 (bir) temsilci festivale davet edilecektir. Festivale katılım tarihleri festival yönetimi tarafından bildirilecektir.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Filmler ana jüriye ve izleyicilere festival yönetiminin uygun göreceği salonlarda ve programa göre sunulur. Gösterimler sırasında festival yönetimine ya da salon görevlisine, salon, seans ya da program değişikliği talebinde bulunulamaz.</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Ön jüri tarafından yarışmaya uygun bulunmayan filmler, festival yönetimince yarışma dışı gösterim programına alınabilir. Filmin yasal sahibi, filminin yarışma dışı programda gösterilmesini istemiyorsa bu durumu ayrıca belirtmelidir.</w:t>
      </w:r>
    </w:p>
    <w:p w:rsidR="00C84215" w:rsidRPr="00C84215" w:rsidRDefault="00C84215" w:rsidP="00C84215">
      <w:pPr>
        <w:numPr>
          <w:ilvl w:val="0"/>
          <w:numId w:val="1"/>
        </w:numPr>
        <w:spacing w:before="100" w:beforeAutospacing="1" w:after="240"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Filmler 35mm, 16mm, dijital ya da video formatında çekilmiş olabilir. Ancak gösterimler dijital olarak gerçekleştirileceği </w:t>
      </w:r>
      <w:proofErr w:type="spellStart"/>
      <w:r w:rsidRPr="00C84215">
        <w:rPr>
          <w:rFonts w:ascii="Times New Roman" w:eastAsia="Times New Roman" w:hAnsi="Times New Roman" w:cs="Times New Roman"/>
          <w:sz w:val="24"/>
          <w:szCs w:val="24"/>
          <w:lang w:eastAsia="tr-TR"/>
        </w:rPr>
        <w:t>önelemeyi</w:t>
      </w:r>
      <w:proofErr w:type="spellEnd"/>
      <w:r w:rsidRPr="00C84215">
        <w:rPr>
          <w:rFonts w:ascii="Times New Roman" w:eastAsia="Times New Roman" w:hAnsi="Times New Roman" w:cs="Times New Roman"/>
          <w:sz w:val="24"/>
          <w:szCs w:val="24"/>
          <w:lang w:eastAsia="tr-TR"/>
        </w:rPr>
        <w:t xml:space="preserve"> geçen </w:t>
      </w:r>
      <w:proofErr w:type="spellStart"/>
      <w:r w:rsidRPr="00C84215">
        <w:rPr>
          <w:rFonts w:ascii="Times New Roman" w:eastAsia="Times New Roman" w:hAnsi="Times New Roman" w:cs="Times New Roman"/>
          <w:sz w:val="24"/>
          <w:szCs w:val="24"/>
          <w:lang w:eastAsia="tr-TR"/>
        </w:rPr>
        <w:t>filmeler</w:t>
      </w:r>
      <w:proofErr w:type="spellEnd"/>
      <w:r w:rsidRPr="00C84215">
        <w:rPr>
          <w:rFonts w:ascii="Times New Roman" w:eastAsia="Times New Roman" w:hAnsi="Times New Roman" w:cs="Times New Roman"/>
          <w:sz w:val="24"/>
          <w:szCs w:val="24"/>
          <w:lang w:eastAsia="tr-TR"/>
        </w:rPr>
        <w:t>:</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En az PAL (720x576) çözünürlüğünde olmalıdır. </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Görüntü oranı: </w:t>
      </w:r>
      <w:proofErr w:type="gramStart"/>
      <w:r w:rsidRPr="00C84215">
        <w:rPr>
          <w:rFonts w:ascii="Times New Roman" w:eastAsia="Times New Roman" w:hAnsi="Times New Roman" w:cs="Times New Roman"/>
          <w:sz w:val="24"/>
          <w:szCs w:val="24"/>
          <w:lang w:eastAsia="tr-TR"/>
        </w:rPr>
        <w:t>4:3</w:t>
      </w:r>
      <w:proofErr w:type="gramEnd"/>
      <w:r w:rsidRPr="00C84215">
        <w:rPr>
          <w:rFonts w:ascii="Times New Roman" w:eastAsia="Times New Roman" w:hAnsi="Times New Roman" w:cs="Times New Roman"/>
          <w:sz w:val="24"/>
          <w:szCs w:val="24"/>
          <w:lang w:eastAsia="tr-TR"/>
        </w:rPr>
        <w:t>, 16:9 veya sinemaskop olabilir.</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En fazla dosya boyutu 4 </w:t>
      </w:r>
      <w:proofErr w:type="spellStart"/>
      <w:r w:rsidRPr="00C84215">
        <w:rPr>
          <w:rFonts w:ascii="Times New Roman" w:eastAsia="Times New Roman" w:hAnsi="Times New Roman" w:cs="Times New Roman"/>
          <w:sz w:val="24"/>
          <w:szCs w:val="24"/>
          <w:lang w:eastAsia="tr-TR"/>
        </w:rPr>
        <w:t>gigabyte</w:t>
      </w:r>
      <w:proofErr w:type="spellEnd"/>
      <w:r w:rsidRPr="00C84215">
        <w:rPr>
          <w:rFonts w:ascii="Times New Roman" w:eastAsia="Times New Roman" w:hAnsi="Times New Roman" w:cs="Times New Roman"/>
          <w:sz w:val="24"/>
          <w:szCs w:val="24"/>
          <w:lang w:eastAsia="tr-TR"/>
        </w:rPr>
        <w:t xml:space="preserve"> olmalıdır.</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Video ve ses aynı dosyada olmalıdır.</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MPEG4 / h.264 </w:t>
      </w:r>
      <w:proofErr w:type="spellStart"/>
      <w:r w:rsidRPr="00C84215">
        <w:rPr>
          <w:rFonts w:ascii="Times New Roman" w:eastAsia="Times New Roman" w:hAnsi="Times New Roman" w:cs="Times New Roman"/>
          <w:sz w:val="24"/>
          <w:szCs w:val="24"/>
          <w:lang w:eastAsia="tr-TR"/>
        </w:rPr>
        <w:t>codec</w:t>
      </w:r>
      <w:proofErr w:type="spellEnd"/>
      <w:r w:rsidRPr="00C84215">
        <w:rPr>
          <w:rFonts w:ascii="Times New Roman" w:eastAsia="Times New Roman" w:hAnsi="Times New Roman" w:cs="Times New Roman"/>
          <w:sz w:val="24"/>
          <w:szCs w:val="24"/>
          <w:lang w:eastAsia="tr-TR"/>
        </w:rPr>
        <w:t xml:space="preserve"> (minimum 3MBit/s) ve AAC </w:t>
      </w:r>
      <w:proofErr w:type="spellStart"/>
      <w:r w:rsidRPr="00C84215">
        <w:rPr>
          <w:rFonts w:ascii="Times New Roman" w:eastAsia="Times New Roman" w:hAnsi="Times New Roman" w:cs="Times New Roman"/>
          <w:sz w:val="24"/>
          <w:szCs w:val="24"/>
          <w:lang w:eastAsia="tr-TR"/>
        </w:rPr>
        <w:t>kodek</w:t>
      </w:r>
      <w:proofErr w:type="spellEnd"/>
      <w:r w:rsidRPr="00C84215">
        <w:rPr>
          <w:rFonts w:ascii="Times New Roman" w:eastAsia="Times New Roman" w:hAnsi="Times New Roman" w:cs="Times New Roman"/>
          <w:sz w:val="24"/>
          <w:szCs w:val="24"/>
          <w:lang w:eastAsia="tr-TR"/>
        </w:rPr>
        <w:t xml:space="preserve"> (minimum 160 </w:t>
      </w:r>
      <w:proofErr w:type="spellStart"/>
      <w:r w:rsidRPr="00C84215">
        <w:rPr>
          <w:rFonts w:ascii="Times New Roman" w:eastAsia="Times New Roman" w:hAnsi="Times New Roman" w:cs="Times New Roman"/>
          <w:sz w:val="24"/>
          <w:szCs w:val="24"/>
          <w:lang w:eastAsia="tr-TR"/>
        </w:rPr>
        <w:t>kBit</w:t>
      </w:r>
      <w:proofErr w:type="spellEnd"/>
      <w:r w:rsidRPr="00C84215">
        <w:rPr>
          <w:rFonts w:ascii="Times New Roman" w:eastAsia="Times New Roman" w:hAnsi="Times New Roman" w:cs="Times New Roman"/>
          <w:sz w:val="24"/>
          <w:szCs w:val="24"/>
          <w:lang w:eastAsia="tr-TR"/>
        </w:rPr>
        <w:t>/s) olmalıdır.</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720x576, 1280x720, 1920x1080 çözünürlükte olabilir.</w:t>
      </w:r>
    </w:p>
    <w:p w:rsidR="00C84215" w:rsidRPr="00C84215" w:rsidRDefault="00C84215" w:rsidP="00C84215">
      <w:pPr>
        <w:spacing w:beforeAutospacing="1" w:after="0" w:afterAutospacing="1" w:line="240" w:lineRule="auto"/>
        <w:ind w:left="720"/>
        <w:rPr>
          <w:rFonts w:ascii="Times New Roman" w:eastAsia="Times New Roman" w:hAnsi="Times New Roman" w:cs="Times New Roman"/>
          <w:sz w:val="24"/>
          <w:szCs w:val="24"/>
          <w:lang w:eastAsia="tr-TR"/>
        </w:rPr>
      </w:pPr>
      <w:proofErr w:type="gramStart"/>
      <w:r w:rsidRPr="00C84215">
        <w:rPr>
          <w:rFonts w:ascii="Times New Roman" w:eastAsia="Times New Roman" w:hAnsi="Times New Roman" w:cs="Times New Roman"/>
          <w:sz w:val="24"/>
          <w:szCs w:val="24"/>
          <w:lang w:eastAsia="tr-TR"/>
        </w:rPr>
        <w:t>şartlarına</w:t>
      </w:r>
      <w:proofErr w:type="gramEnd"/>
      <w:r w:rsidRPr="00C84215">
        <w:rPr>
          <w:rFonts w:ascii="Times New Roman" w:eastAsia="Times New Roman" w:hAnsi="Times New Roman" w:cs="Times New Roman"/>
          <w:sz w:val="24"/>
          <w:szCs w:val="24"/>
          <w:lang w:eastAsia="tr-TR"/>
        </w:rPr>
        <w:t xml:space="preserve"> uygun olarak </w:t>
      </w:r>
      <w:proofErr w:type="spellStart"/>
      <w:r w:rsidRPr="00C84215">
        <w:rPr>
          <w:rFonts w:ascii="Times New Roman" w:eastAsia="Times New Roman" w:hAnsi="Times New Roman" w:cs="Times New Roman"/>
          <w:sz w:val="24"/>
          <w:szCs w:val="24"/>
          <w:lang w:eastAsia="tr-TR"/>
        </w:rPr>
        <w:t>olarak</w:t>
      </w:r>
      <w:proofErr w:type="spellEnd"/>
      <w:r w:rsidRPr="00C84215">
        <w:rPr>
          <w:rFonts w:ascii="Times New Roman" w:eastAsia="Times New Roman" w:hAnsi="Times New Roman" w:cs="Times New Roman"/>
          <w:sz w:val="24"/>
          <w:szCs w:val="24"/>
          <w:lang w:eastAsia="tr-TR"/>
        </w:rPr>
        <w:t xml:space="preserve"> festival yönetimine ulaştırılması eser sahibinin sorumluluğundadır. Bu konuda yaşanacak aksaklıklardan dolayı, festival yönetimi filmi eleyebilir.</w:t>
      </w:r>
    </w:p>
    <w:p w:rsidR="00C84215" w:rsidRPr="00C84215" w:rsidRDefault="00C84215" w:rsidP="00C84215">
      <w:pPr>
        <w:numPr>
          <w:ilvl w:val="0"/>
          <w:numId w:val="1"/>
        </w:numPr>
        <w:spacing w:before="100" w:beforeAutospacing="1" w:after="240"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lastRenderedPageBreak/>
        <w:t>Ön elemeyi geçerek yarışmaya katılmaya hak kazanan film sahipleri, isimlerinin açıklanmasından sonra 7 gün içerisinde;</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Filmin 1080p çözünürlükteki, İngilizce altyazılı gösterim kopyasını</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Film Türkçe dışında bir dilde çekilmiş ise Türkçe altyazılı kopyasını</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Filmden 5 adet yüksek çözünürlükteki </w:t>
      </w:r>
      <w:proofErr w:type="spellStart"/>
      <w:r w:rsidRPr="00C84215">
        <w:rPr>
          <w:rFonts w:ascii="Times New Roman" w:eastAsia="Times New Roman" w:hAnsi="Times New Roman" w:cs="Times New Roman"/>
          <w:sz w:val="24"/>
          <w:szCs w:val="24"/>
          <w:lang w:eastAsia="tr-TR"/>
        </w:rPr>
        <w:t>jpg</w:t>
      </w:r>
      <w:proofErr w:type="spellEnd"/>
      <w:r w:rsidRPr="00C84215">
        <w:rPr>
          <w:rFonts w:ascii="Times New Roman" w:eastAsia="Times New Roman" w:hAnsi="Times New Roman" w:cs="Times New Roman"/>
          <w:sz w:val="24"/>
          <w:szCs w:val="24"/>
          <w:lang w:eastAsia="tr-TR"/>
        </w:rPr>
        <w:t xml:space="preserve"> formatında fotoğrafı</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Yönetmen fotoğrafını</w:t>
      </w:r>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50 kelimeyi aşmayan filmin </w:t>
      </w:r>
      <w:proofErr w:type="spellStart"/>
      <w:r w:rsidRPr="00C84215">
        <w:rPr>
          <w:rFonts w:ascii="Times New Roman" w:eastAsia="Times New Roman" w:hAnsi="Times New Roman" w:cs="Times New Roman"/>
          <w:sz w:val="24"/>
          <w:szCs w:val="24"/>
          <w:lang w:eastAsia="tr-TR"/>
        </w:rPr>
        <w:t>sinopsisini</w:t>
      </w:r>
      <w:proofErr w:type="spellEnd"/>
    </w:p>
    <w:p w:rsidR="00C84215" w:rsidRPr="00C84215" w:rsidRDefault="00C84215" w:rsidP="00C84215">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Filmin künyesini (yönetmen, oyuncular, görüntü yönetmeni vs.)</w:t>
      </w:r>
    </w:p>
    <w:p w:rsidR="00C84215" w:rsidRPr="00C84215" w:rsidRDefault="00C84215" w:rsidP="00C84215">
      <w:pPr>
        <w:spacing w:beforeAutospacing="1" w:after="0" w:afterAutospacing="1" w:line="240" w:lineRule="auto"/>
        <w:ind w:left="720"/>
        <w:rPr>
          <w:rFonts w:ascii="Times New Roman" w:eastAsia="Times New Roman" w:hAnsi="Times New Roman" w:cs="Times New Roman"/>
          <w:sz w:val="24"/>
          <w:szCs w:val="24"/>
          <w:lang w:eastAsia="tr-TR"/>
        </w:rPr>
      </w:pPr>
      <w:proofErr w:type="gramStart"/>
      <w:r w:rsidRPr="00C84215">
        <w:rPr>
          <w:rFonts w:ascii="Times New Roman" w:eastAsia="Times New Roman" w:hAnsi="Times New Roman" w:cs="Times New Roman"/>
          <w:sz w:val="24"/>
          <w:szCs w:val="24"/>
          <w:lang w:eastAsia="tr-TR"/>
        </w:rPr>
        <w:t>festival</w:t>
      </w:r>
      <w:proofErr w:type="gramEnd"/>
      <w:r w:rsidRPr="00C84215">
        <w:rPr>
          <w:rFonts w:ascii="Times New Roman" w:eastAsia="Times New Roman" w:hAnsi="Times New Roman" w:cs="Times New Roman"/>
          <w:sz w:val="24"/>
          <w:szCs w:val="24"/>
          <w:lang w:eastAsia="tr-TR"/>
        </w:rPr>
        <w:t xml:space="preserve"> yönetimine ulaştırması gerekmektedir. </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Festivale başvuran filmler, festival arşivinde saklanacaktır.</w:t>
      </w:r>
    </w:p>
    <w:p w:rsidR="00C84215" w:rsidRPr="00C84215" w:rsidRDefault="00C84215" w:rsidP="00C842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84215">
        <w:rPr>
          <w:rFonts w:ascii="Times New Roman" w:eastAsia="Times New Roman" w:hAnsi="Times New Roman" w:cs="Times New Roman"/>
          <w:sz w:val="24"/>
          <w:szCs w:val="24"/>
          <w:lang w:eastAsia="tr-TR"/>
        </w:rPr>
        <w:t xml:space="preserve">Festivale başvuran kısa filmlerin eser sahipleri olan yönetmen, senaryo ve diyalog yazarı, özgün müzik bestecisi ve varsa </w:t>
      </w:r>
      <w:proofErr w:type="gramStart"/>
      <w:r w:rsidRPr="00C84215">
        <w:rPr>
          <w:rFonts w:ascii="Times New Roman" w:eastAsia="Times New Roman" w:hAnsi="Times New Roman" w:cs="Times New Roman"/>
          <w:sz w:val="24"/>
          <w:szCs w:val="24"/>
          <w:lang w:eastAsia="tr-TR"/>
        </w:rPr>
        <w:t>animatörü</w:t>
      </w:r>
      <w:proofErr w:type="gramEnd"/>
      <w:r w:rsidRPr="00C84215">
        <w:rPr>
          <w:rFonts w:ascii="Times New Roman" w:eastAsia="Times New Roman" w:hAnsi="Times New Roman" w:cs="Times New Roman"/>
          <w:sz w:val="24"/>
          <w:szCs w:val="24"/>
          <w:lang w:eastAsia="tr-TR"/>
        </w:rPr>
        <w:t xml:space="preserve"> filmlerin </w:t>
      </w:r>
      <w:proofErr w:type="spellStart"/>
      <w:r w:rsidRPr="00C84215">
        <w:rPr>
          <w:rFonts w:ascii="Times New Roman" w:eastAsia="Times New Roman" w:hAnsi="Times New Roman" w:cs="Times New Roman"/>
          <w:sz w:val="24"/>
          <w:szCs w:val="24"/>
          <w:lang w:eastAsia="tr-TR"/>
        </w:rPr>
        <w:t>TESİYAP'ın</w:t>
      </w:r>
      <w:proofErr w:type="spellEnd"/>
      <w:r w:rsidRPr="00C84215">
        <w:rPr>
          <w:rFonts w:ascii="Times New Roman" w:eastAsia="Times New Roman" w:hAnsi="Times New Roman" w:cs="Times New Roman"/>
          <w:sz w:val="24"/>
          <w:szCs w:val="24"/>
          <w:lang w:eastAsia="tr-TR"/>
        </w:rPr>
        <w:t xml:space="preserve"> kültürel amaçlı etkinliklerinde ücretsiz gösterilmesine muvafakat eder. 'Bana Aileni Anlat' çok kısa filmlerin eser sahibi filmin festivalin web sitesinde yayınlanmasına da muvafakat eder. (Ortak imzalı </w:t>
      </w:r>
      <w:proofErr w:type="spellStart"/>
      <w:r w:rsidRPr="00C84215">
        <w:rPr>
          <w:rFonts w:ascii="Times New Roman" w:eastAsia="Times New Roman" w:hAnsi="Times New Roman" w:cs="Times New Roman"/>
          <w:sz w:val="24"/>
          <w:szCs w:val="24"/>
          <w:lang w:eastAsia="tr-TR"/>
        </w:rPr>
        <w:t>Muvafakatname</w:t>
      </w:r>
      <w:proofErr w:type="spellEnd"/>
      <w:r w:rsidRPr="00C84215">
        <w:rPr>
          <w:rFonts w:ascii="Times New Roman" w:eastAsia="Times New Roman" w:hAnsi="Times New Roman" w:cs="Times New Roman"/>
          <w:sz w:val="24"/>
          <w:szCs w:val="24"/>
          <w:lang w:eastAsia="tr-TR"/>
        </w:rPr>
        <w:t xml:space="preserve"> web sayfasında indirilip doldurulacak ve festival ofisine iletilecektir.) </w:t>
      </w:r>
    </w:p>
    <w:p w:rsidR="00C84215" w:rsidRDefault="00C84215"/>
    <w:sectPr w:rsidR="00C84215" w:rsidSect="00071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241"/>
    <w:multiLevelType w:val="multilevel"/>
    <w:tmpl w:val="661E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84215"/>
    <w:rsid w:val="00071560"/>
    <w:rsid w:val="00C842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42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9311417">
      <w:bodyDiv w:val="1"/>
      <w:marLeft w:val="0"/>
      <w:marRight w:val="0"/>
      <w:marTop w:val="0"/>
      <w:marBottom w:val="0"/>
      <w:divBdr>
        <w:top w:val="none" w:sz="0" w:space="0" w:color="auto"/>
        <w:left w:val="none" w:sz="0" w:space="0" w:color="auto"/>
        <w:bottom w:val="none" w:sz="0" w:space="0" w:color="auto"/>
        <w:right w:val="none" w:sz="0" w:space="0" w:color="auto"/>
      </w:divBdr>
      <w:divsChild>
        <w:div w:id="130484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3315</Characters>
  <Application>Microsoft Office Word</Application>
  <DocSecurity>0</DocSecurity>
  <Lines>27</Lines>
  <Paragraphs>7</Paragraphs>
  <ScaleCrop>false</ScaleCrop>
  <Company>Toshiba</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2013-06-24T05:02:00Z</dcterms:created>
  <dcterms:modified xsi:type="dcterms:W3CDTF">2013-06-24T05:04:00Z</dcterms:modified>
</cp:coreProperties>
</file>