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73771">
        <w:rPr>
          <w:rFonts w:ascii="Times New Roman" w:hAnsi="Times New Roman" w:cs="Times New Roman"/>
          <w:b/>
          <w:sz w:val="40"/>
          <w:szCs w:val="40"/>
        </w:rPr>
        <w:t>2. Altın Defne Film Festivali Sona Erdi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i/>
          <w:sz w:val="24"/>
          <w:szCs w:val="24"/>
        </w:rPr>
        <w:t>Foto</w:t>
      </w:r>
      <w:r w:rsidRPr="00673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3771">
        <w:rPr>
          <w:rFonts w:ascii="Times New Roman" w:hAnsi="Times New Roman" w:cs="Times New Roman"/>
          <w:i/>
          <w:sz w:val="24"/>
          <w:szCs w:val="24"/>
        </w:rPr>
        <w:t>Film Merkezi'</w:t>
      </w:r>
      <w:r w:rsidRPr="00673771">
        <w:rPr>
          <w:rFonts w:ascii="Times New Roman" w:hAnsi="Times New Roman" w:cs="Times New Roman"/>
          <w:sz w:val="24"/>
          <w:szCs w:val="24"/>
        </w:rPr>
        <w:t xml:space="preserve">nin </w:t>
      </w:r>
      <w:r w:rsidRPr="00673771">
        <w:rPr>
          <w:rFonts w:ascii="Times New Roman" w:hAnsi="Times New Roman" w:cs="Times New Roman"/>
          <w:i/>
          <w:sz w:val="24"/>
          <w:szCs w:val="24"/>
        </w:rPr>
        <w:t>Antakya Belediyesi</w:t>
      </w:r>
      <w:r w:rsidRPr="00673771">
        <w:rPr>
          <w:rFonts w:ascii="Times New Roman" w:hAnsi="Times New Roman" w:cs="Times New Roman"/>
          <w:i/>
          <w:sz w:val="24"/>
          <w:szCs w:val="24"/>
        </w:rPr>
        <w:t>’</w:t>
      </w:r>
      <w:r w:rsidRPr="00673771">
        <w:rPr>
          <w:rFonts w:ascii="Times New Roman" w:hAnsi="Times New Roman" w:cs="Times New Roman"/>
          <w:sz w:val="24"/>
          <w:szCs w:val="24"/>
        </w:rPr>
        <w:t xml:space="preserve">nin de desteğiyle hazırlanan 20 Kasım 2013 tarihinde başlayan </w:t>
      </w:r>
      <w:r w:rsidRPr="00673771">
        <w:rPr>
          <w:rFonts w:ascii="Times New Roman" w:hAnsi="Times New Roman" w:cs="Times New Roman"/>
          <w:i/>
          <w:sz w:val="24"/>
          <w:szCs w:val="24"/>
        </w:rPr>
        <w:t>2</w:t>
      </w:r>
      <w:r w:rsidRPr="0067377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673771">
        <w:rPr>
          <w:rFonts w:ascii="Times New Roman" w:hAnsi="Times New Roman" w:cs="Times New Roman"/>
          <w:i/>
          <w:sz w:val="24"/>
          <w:szCs w:val="24"/>
        </w:rPr>
        <w:t>Uluslarası</w:t>
      </w:r>
      <w:proofErr w:type="spellEnd"/>
      <w:r w:rsidRPr="00673771">
        <w:rPr>
          <w:rFonts w:ascii="Times New Roman" w:hAnsi="Times New Roman" w:cs="Times New Roman"/>
          <w:i/>
          <w:sz w:val="24"/>
          <w:szCs w:val="24"/>
        </w:rPr>
        <w:t xml:space="preserve"> Altın Defne Film Festivali</w:t>
      </w:r>
      <w:r w:rsidRPr="00673771">
        <w:rPr>
          <w:rFonts w:ascii="Times New Roman" w:hAnsi="Times New Roman" w:cs="Times New Roman"/>
          <w:sz w:val="24"/>
          <w:szCs w:val="24"/>
        </w:rPr>
        <w:t xml:space="preserve"> sona erdi. Birçok yönetmen ve oyuncunun katıldığı festivalde aynı zamanda fotoğrafçılar buluşması yapıldı. Onur </w:t>
      </w:r>
      <w:proofErr w:type="spellStart"/>
      <w:r w:rsidRPr="00673771">
        <w:rPr>
          <w:rFonts w:ascii="Times New Roman" w:hAnsi="Times New Roman" w:cs="Times New Roman"/>
          <w:sz w:val="24"/>
          <w:szCs w:val="24"/>
        </w:rPr>
        <w:t>Ünlü'nün</w:t>
      </w:r>
      <w:proofErr w:type="spellEnd"/>
      <w:r w:rsidRPr="00673771">
        <w:rPr>
          <w:rFonts w:ascii="Times New Roman" w:hAnsi="Times New Roman" w:cs="Times New Roman"/>
          <w:sz w:val="24"/>
          <w:szCs w:val="24"/>
        </w:rPr>
        <w:t xml:space="preserve"> son filmi </w:t>
      </w:r>
      <w:r w:rsidRPr="00673771">
        <w:rPr>
          <w:rFonts w:ascii="Times New Roman" w:hAnsi="Times New Roman" w:cs="Times New Roman"/>
          <w:i/>
          <w:sz w:val="24"/>
          <w:szCs w:val="24"/>
        </w:rPr>
        <w:t>“Sen Aydınlatırsın G</w:t>
      </w:r>
      <w:r w:rsidRPr="00673771">
        <w:rPr>
          <w:rFonts w:ascii="Times New Roman" w:hAnsi="Times New Roman" w:cs="Times New Roman"/>
          <w:i/>
          <w:sz w:val="24"/>
          <w:szCs w:val="24"/>
        </w:rPr>
        <w:t>eceyi</w:t>
      </w:r>
      <w:r w:rsidRPr="00673771">
        <w:rPr>
          <w:rFonts w:ascii="Times New Roman" w:hAnsi="Times New Roman" w:cs="Times New Roman"/>
          <w:i/>
          <w:sz w:val="24"/>
          <w:szCs w:val="24"/>
        </w:rPr>
        <w:t>”</w:t>
      </w:r>
      <w:r w:rsidRPr="00673771">
        <w:rPr>
          <w:rFonts w:ascii="Times New Roman" w:hAnsi="Times New Roman" w:cs="Times New Roman"/>
          <w:sz w:val="24"/>
          <w:szCs w:val="24"/>
        </w:rPr>
        <w:t xml:space="preserve"> ile açılışı yapılan festivalde son dönemin önemli bağımsız sinema eserleri gösterimi yapıldı. Belgesel ve Kısa film gösterimleri de yapılan festival 6 gün devam etti. Antakyalı Oyuncu Barış Atay'ın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73771">
        <w:rPr>
          <w:rFonts w:ascii="Times New Roman" w:hAnsi="Times New Roman" w:cs="Times New Roman"/>
          <w:sz w:val="24"/>
          <w:szCs w:val="24"/>
        </w:rPr>
        <w:t xml:space="preserve">estivale gelirken gözaltına alınması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73771">
        <w:rPr>
          <w:rFonts w:ascii="Times New Roman" w:hAnsi="Times New Roman" w:cs="Times New Roman"/>
          <w:sz w:val="24"/>
          <w:szCs w:val="24"/>
        </w:rPr>
        <w:t xml:space="preserve">estivale damga vurdu. Yönetmen Hasan Tolga Pulat'ın söyleşiye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73771">
        <w:rPr>
          <w:rFonts w:ascii="Times New Roman" w:hAnsi="Times New Roman" w:cs="Times New Roman"/>
          <w:sz w:val="24"/>
          <w:szCs w:val="24"/>
        </w:rPr>
        <w:t>Barış Atay Yalnız Değildir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73771">
        <w:rPr>
          <w:rFonts w:ascii="Times New Roman" w:hAnsi="Times New Roman" w:cs="Times New Roman"/>
          <w:sz w:val="24"/>
          <w:szCs w:val="24"/>
        </w:rPr>
        <w:t xml:space="preserve"> yazılı dövizle çıkması salonda büyük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73771">
        <w:rPr>
          <w:rFonts w:ascii="Times New Roman" w:hAnsi="Times New Roman" w:cs="Times New Roman"/>
          <w:sz w:val="24"/>
          <w:szCs w:val="24"/>
        </w:rPr>
        <w:t xml:space="preserve">oşku yarattı. Çarşı grubunun </w:t>
      </w:r>
      <w:r w:rsidRPr="00673771">
        <w:rPr>
          <w:rFonts w:ascii="Times New Roman" w:hAnsi="Times New Roman" w:cs="Times New Roman"/>
          <w:i/>
          <w:sz w:val="24"/>
          <w:szCs w:val="24"/>
        </w:rPr>
        <w:t>“</w:t>
      </w:r>
      <w:r w:rsidRPr="00673771">
        <w:rPr>
          <w:rFonts w:ascii="Times New Roman" w:hAnsi="Times New Roman" w:cs="Times New Roman"/>
          <w:i/>
          <w:sz w:val="24"/>
          <w:szCs w:val="24"/>
        </w:rPr>
        <w:t>Benimle Oynar mısın?</w:t>
      </w:r>
      <w:r w:rsidRPr="00673771">
        <w:rPr>
          <w:rFonts w:ascii="Times New Roman" w:hAnsi="Times New Roman" w:cs="Times New Roman"/>
          <w:i/>
          <w:sz w:val="24"/>
          <w:szCs w:val="24"/>
        </w:rPr>
        <w:t>”</w:t>
      </w:r>
      <w:r w:rsidRPr="00673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3771">
        <w:rPr>
          <w:rFonts w:ascii="Times New Roman" w:hAnsi="Times New Roman" w:cs="Times New Roman"/>
          <w:sz w:val="24"/>
          <w:szCs w:val="24"/>
        </w:rPr>
        <w:t xml:space="preserve">filmini izlemek için salona girerken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73771">
        <w:rPr>
          <w:rFonts w:ascii="Times New Roman" w:hAnsi="Times New Roman" w:cs="Times New Roman"/>
          <w:sz w:val="24"/>
          <w:szCs w:val="24"/>
        </w:rPr>
        <w:t>Barış Atay Yalnız Değildir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73771">
        <w:rPr>
          <w:rFonts w:ascii="Times New Roman" w:hAnsi="Times New Roman" w:cs="Times New Roman"/>
          <w:sz w:val="24"/>
          <w:szCs w:val="24"/>
        </w:rPr>
        <w:t xml:space="preserve"> sloganları attı.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Festival kapsamında uzun ve kısa metraj filmler ve belgesel gösterimleri yapıldı. Bunların yanında oyuncu ve yönetmenlerle panel ve söyleşile</w:t>
      </w:r>
      <w:r>
        <w:rPr>
          <w:rFonts w:ascii="Times New Roman" w:hAnsi="Times New Roman" w:cs="Times New Roman"/>
          <w:sz w:val="24"/>
          <w:szCs w:val="24"/>
        </w:rPr>
        <w:t>r yapıldı. Yücel Ünlü yönetimde</w:t>
      </w:r>
      <w:r w:rsidRPr="00673771">
        <w:rPr>
          <w:rFonts w:ascii="Times New Roman" w:hAnsi="Times New Roman" w:cs="Times New Roman"/>
          <w:sz w:val="24"/>
          <w:szCs w:val="24"/>
        </w:rPr>
        <w:t xml:space="preserve"> </w:t>
      </w:r>
      <w:r w:rsidRPr="00673771">
        <w:rPr>
          <w:rFonts w:ascii="Times New Roman" w:hAnsi="Times New Roman" w:cs="Times New Roman"/>
          <w:i/>
          <w:sz w:val="24"/>
          <w:szCs w:val="24"/>
        </w:rPr>
        <w:t>Kısa Film Atölyesi,</w:t>
      </w:r>
      <w:r w:rsidRPr="00673771">
        <w:rPr>
          <w:rFonts w:ascii="Times New Roman" w:hAnsi="Times New Roman" w:cs="Times New Roman"/>
          <w:sz w:val="24"/>
          <w:szCs w:val="24"/>
        </w:rPr>
        <w:t xml:space="preserve"> Banu </w:t>
      </w:r>
      <w:proofErr w:type="spellStart"/>
      <w:r w:rsidRPr="00673771">
        <w:rPr>
          <w:rFonts w:ascii="Times New Roman" w:hAnsi="Times New Roman" w:cs="Times New Roman"/>
          <w:sz w:val="24"/>
          <w:szCs w:val="24"/>
        </w:rPr>
        <w:t>Başeren</w:t>
      </w:r>
      <w:proofErr w:type="spellEnd"/>
      <w:r w:rsidRPr="00673771">
        <w:rPr>
          <w:rFonts w:ascii="Times New Roman" w:hAnsi="Times New Roman" w:cs="Times New Roman"/>
          <w:sz w:val="24"/>
          <w:szCs w:val="24"/>
        </w:rPr>
        <w:t xml:space="preserve"> yönetiminde </w:t>
      </w:r>
      <w:r w:rsidRPr="00673771">
        <w:rPr>
          <w:rFonts w:ascii="Times New Roman" w:hAnsi="Times New Roman" w:cs="Times New Roman"/>
          <w:i/>
          <w:sz w:val="24"/>
          <w:szCs w:val="24"/>
        </w:rPr>
        <w:t xml:space="preserve">Sinema </w:t>
      </w:r>
      <w:r w:rsidRPr="00673771">
        <w:rPr>
          <w:rFonts w:ascii="Times New Roman" w:hAnsi="Times New Roman" w:cs="Times New Roman"/>
          <w:i/>
          <w:sz w:val="24"/>
          <w:szCs w:val="24"/>
        </w:rPr>
        <w:t>Ö</w:t>
      </w:r>
      <w:r w:rsidRPr="00673771">
        <w:rPr>
          <w:rFonts w:ascii="Times New Roman" w:hAnsi="Times New Roman" w:cs="Times New Roman"/>
          <w:i/>
          <w:sz w:val="24"/>
          <w:szCs w:val="24"/>
        </w:rPr>
        <w:t xml:space="preserve">nü </w:t>
      </w:r>
      <w:r w:rsidRPr="00673771">
        <w:rPr>
          <w:rFonts w:ascii="Times New Roman" w:hAnsi="Times New Roman" w:cs="Times New Roman"/>
          <w:i/>
          <w:sz w:val="24"/>
          <w:szCs w:val="24"/>
        </w:rPr>
        <w:t>O</w:t>
      </w:r>
      <w:r w:rsidRPr="00673771">
        <w:rPr>
          <w:rFonts w:ascii="Times New Roman" w:hAnsi="Times New Roman" w:cs="Times New Roman"/>
          <w:i/>
          <w:sz w:val="24"/>
          <w:szCs w:val="24"/>
        </w:rPr>
        <w:t xml:space="preserve">yunculuk </w:t>
      </w:r>
      <w:r w:rsidRPr="00673771">
        <w:rPr>
          <w:rFonts w:ascii="Times New Roman" w:hAnsi="Times New Roman" w:cs="Times New Roman"/>
          <w:i/>
          <w:sz w:val="24"/>
          <w:szCs w:val="24"/>
        </w:rPr>
        <w:t>A</w:t>
      </w:r>
      <w:r w:rsidRPr="00673771">
        <w:rPr>
          <w:rFonts w:ascii="Times New Roman" w:hAnsi="Times New Roman" w:cs="Times New Roman"/>
          <w:i/>
          <w:sz w:val="24"/>
          <w:szCs w:val="24"/>
        </w:rPr>
        <w:t>tölyesi</w:t>
      </w:r>
      <w:r w:rsidRPr="00673771">
        <w:rPr>
          <w:rFonts w:ascii="Times New Roman" w:hAnsi="Times New Roman" w:cs="Times New Roman"/>
          <w:sz w:val="24"/>
          <w:szCs w:val="24"/>
        </w:rPr>
        <w:t xml:space="preserve"> gerçekleştirildi. Fotoğrafçılar Antakya’nın çeşitli noktalarında yapılan </w:t>
      </w:r>
      <w:proofErr w:type="gramStart"/>
      <w:r w:rsidRPr="00673771">
        <w:rPr>
          <w:rFonts w:ascii="Times New Roman" w:hAnsi="Times New Roman" w:cs="Times New Roman"/>
          <w:sz w:val="24"/>
          <w:szCs w:val="24"/>
        </w:rPr>
        <w:t>workshoplar</w:t>
      </w:r>
      <w:proofErr w:type="gramEnd"/>
      <w:r w:rsidRPr="00673771">
        <w:rPr>
          <w:rFonts w:ascii="Times New Roman" w:hAnsi="Times New Roman" w:cs="Times New Roman"/>
          <w:sz w:val="24"/>
          <w:szCs w:val="24"/>
        </w:rPr>
        <w:t xml:space="preserve"> ve atölyeler gerçekleştirdi.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Kapanış töreninde onur ödülü yönetmen Engin Ayça ve oyuncu Gülse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7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1">
        <w:rPr>
          <w:rFonts w:ascii="Times New Roman" w:hAnsi="Times New Roman" w:cs="Times New Roman"/>
          <w:sz w:val="24"/>
          <w:szCs w:val="24"/>
        </w:rPr>
        <w:t>Tuncer’e</w:t>
      </w:r>
      <w:proofErr w:type="spellEnd"/>
      <w:r w:rsidRPr="00673771">
        <w:rPr>
          <w:rFonts w:ascii="Times New Roman" w:hAnsi="Times New Roman" w:cs="Times New Roman"/>
          <w:sz w:val="24"/>
          <w:szCs w:val="24"/>
        </w:rPr>
        <w:t xml:space="preserve"> verildi.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771">
        <w:rPr>
          <w:rFonts w:ascii="Times New Roman" w:hAnsi="Times New Roman" w:cs="Times New Roman"/>
          <w:sz w:val="24"/>
          <w:szCs w:val="24"/>
        </w:rPr>
        <w:t>Gülse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7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1">
        <w:rPr>
          <w:rFonts w:ascii="Times New Roman" w:hAnsi="Times New Roman" w:cs="Times New Roman"/>
          <w:sz w:val="24"/>
          <w:szCs w:val="24"/>
        </w:rPr>
        <w:t>Tuncer</w:t>
      </w:r>
      <w:proofErr w:type="spellEnd"/>
      <w:r w:rsidRPr="00673771">
        <w:rPr>
          <w:rFonts w:ascii="Times New Roman" w:hAnsi="Times New Roman" w:cs="Times New Roman"/>
          <w:sz w:val="24"/>
          <w:szCs w:val="24"/>
        </w:rPr>
        <w:t xml:space="preserve"> yaptığı konuşmada </w:t>
      </w:r>
      <w:r>
        <w:rPr>
          <w:rFonts w:ascii="Times New Roman" w:hAnsi="Times New Roman" w:cs="Times New Roman"/>
          <w:sz w:val="24"/>
          <w:szCs w:val="24"/>
        </w:rPr>
        <w:t>“K</w:t>
      </w:r>
      <w:r w:rsidRPr="00673771">
        <w:rPr>
          <w:rFonts w:ascii="Times New Roman" w:hAnsi="Times New Roman" w:cs="Times New Roman"/>
          <w:sz w:val="24"/>
          <w:szCs w:val="24"/>
        </w:rPr>
        <w:t>ulak kabartırsak savaşın sesini duyduğumuz bu barış kentinde sanat için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3771">
        <w:rPr>
          <w:rFonts w:ascii="Times New Roman" w:hAnsi="Times New Roman" w:cs="Times New Roman"/>
          <w:sz w:val="24"/>
          <w:szCs w:val="24"/>
        </w:rPr>
        <w:t xml:space="preserve"> sinema için bulunmak onur vericidir. Bu ödülü </w:t>
      </w:r>
      <w:proofErr w:type="spellStart"/>
      <w:r w:rsidRPr="00673771">
        <w:rPr>
          <w:rFonts w:ascii="Times New Roman" w:hAnsi="Times New Roman" w:cs="Times New Roman"/>
          <w:sz w:val="24"/>
          <w:szCs w:val="24"/>
        </w:rPr>
        <w:t>Suriye’li</w:t>
      </w:r>
      <w:proofErr w:type="spellEnd"/>
      <w:r w:rsidRPr="00673771">
        <w:rPr>
          <w:rFonts w:ascii="Times New Roman" w:hAnsi="Times New Roman" w:cs="Times New Roman"/>
          <w:sz w:val="24"/>
          <w:szCs w:val="24"/>
        </w:rPr>
        <w:t xml:space="preserve"> kardeşlerime ithaf ediyorum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73771">
        <w:rPr>
          <w:rFonts w:ascii="Times New Roman" w:hAnsi="Times New Roman" w:cs="Times New Roman"/>
          <w:sz w:val="24"/>
          <w:szCs w:val="24"/>
        </w:rPr>
        <w:t xml:space="preserve"> ifadelerinde bulundu. Kapanış töreninde katkıda bulunan kurumlara ve kişilere </w:t>
      </w:r>
      <w:proofErr w:type="gramStart"/>
      <w:r w:rsidRPr="00673771"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673771">
        <w:rPr>
          <w:rFonts w:ascii="Times New Roman" w:hAnsi="Times New Roman" w:cs="Times New Roman"/>
          <w:sz w:val="24"/>
          <w:szCs w:val="24"/>
        </w:rPr>
        <w:t>ketleri</w:t>
      </w:r>
      <w:proofErr w:type="gramEnd"/>
      <w:r w:rsidRPr="00673771">
        <w:rPr>
          <w:rFonts w:ascii="Times New Roman" w:hAnsi="Times New Roman" w:cs="Times New Roman"/>
          <w:sz w:val="24"/>
          <w:szCs w:val="24"/>
        </w:rPr>
        <w:t xml:space="preserve"> takdim edildi.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71">
        <w:rPr>
          <w:rFonts w:ascii="Times New Roman" w:hAnsi="Times New Roman" w:cs="Times New Roman"/>
          <w:b/>
          <w:sz w:val="24"/>
          <w:szCs w:val="24"/>
        </w:rPr>
        <w:t>Festival Kapsamında gösterimi yapılan uzun metraj filmler: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 xml:space="preserve">Sen Aydınlatırsın Geceyi 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Güzel Günler Göreceğiz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 xml:space="preserve">Toprağın </w:t>
      </w:r>
      <w:proofErr w:type="spellStart"/>
      <w:r w:rsidRPr="00673771">
        <w:rPr>
          <w:rFonts w:ascii="Times New Roman" w:hAnsi="Times New Roman" w:cs="Times New Roman"/>
          <w:sz w:val="24"/>
          <w:szCs w:val="24"/>
        </w:rPr>
        <w:t>Çocukaları</w:t>
      </w:r>
      <w:proofErr w:type="spellEnd"/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Tepenin Ardı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7 Avlu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 xml:space="preserve">Benimle Oynar </w:t>
      </w:r>
      <w:proofErr w:type="gramStart"/>
      <w:r w:rsidRPr="00673771">
        <w:rPr>
          <w:rFonts w:ascii="Times New Roman" w:hAnsi="Times New Roman" w:cs="Times New Roman"/>
          <w:sz w:val="24"/>
          <w:szCs w:val="24"/>
        </w:rPr>
        <w:t>mısın ?</w:t>
      </w:r>
      <w:proofErr w:type="gramEnd"/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Gözetleme Kulesi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Suna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71">
        <w:rPr>
          <w:rFonts w:ascii="Times New Roman" w:hAnsi="Times New Roman" w:cs="Times New Roman"/>
          <w:b/>
          <w:sz w:val="24"/>
          <w:szCs w:val="24"/>
        </w:rPr>
        <w:t>Festival Kapsamında gösterimi yapılan kısa metraj filmler: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Renk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Babam Beni Mimar Zannediyor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Kova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71">
        <w:rPr>
          <w:rFonts w:ascii="Times New Roman" w:hAnsi="Times New Roman" w:cs="Times New Roman"/>
          <w:sz w:val="24"/>
          <w:szCs w:val="24"/>
        </w:rPr>
        <w:t>Evicko</w:t>
      </w:r>
      <w:proofErr w:type="spellEnd"/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Buğu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Buhar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Müphem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Derin Nefes Al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İkilem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71">
        <w:rPr>
          <w:rFonts w:ascii="Times New Roman" w:hAnsi="Times New Roman" w:cs="Times New Roman"/>
          <w:b/>
          <w:sz w:val="24"/>
          <w:szCs w:val="24"/>
        </w:rPr>
        <w:t>Festival Kapsamınd</w:t>
      </w:r>
      <w:r>
        <w:rPr>
          <w:rFonts w:ascii="Times New Roman" w:hAnsi="Times New Roman" w:cs="Times New Roman"/>
          <w:b/>
          <w:sz w:val="24"/>
          <w:szCs w:val="24"/>
        </w:rPr>
        <w:t>a gösterimi yapılan Belgeseller: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71">
        <w:rPr>
          <w:rFonts w:ascii="Times New Roman" w:hAnsi="Times New Roman" w:cs="Times New Roman"/>
          <w:sz w:val="24"/>
          <w:szCs w:val="24"/>
        </w:rPr>
        <w:t>Finnen</w:t>
      </w:r>
      <w:proofErr w:type="spellEnd"/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Hala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Maya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71">
        <w:rPr>
          <w:rFonts w:ascii="Times New Roman" w:hAnsi="Times New Roman" w:cs="Times New Roman"/>
          <w:sz w:val="24"/>
          <w:szCs w:val="24"/>
        </w:rPr>
        <w:t>Dom</w:t>
      </w:r>
      <w:proofErr w:type="spellEnd"/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71">
        <w:rPr>
          <w:rFonts w:ascii="Times New Roman" w:hAnsi="Times New Roman" w:cs="Times New Roman"/>
          <w:sz w:val="24"/>
          <w:szCs w:val="24"/>
        </w:rPr>
        <w:t>Erdalı</w:t>
      </w:r>
      <w:proofErr w:type="spellEnd"/>
      <w:r w:rsidRPr="00673771">
        <w:rPr>
          <w:rFonts w:ascii="Times New Roman" w:hAnsi="Times New Roman" w:cs="Times New Roman"/>
          <w:sz w:val="24"/>
          <w:szCs w:val="24"/>
        </w:rPr>
        <w:t xml:space="preserve"> Kanalı</w:t>
      </w:r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771">
        <w:rPr>
          <w:rFonts w:ascii="Times New Roman" w:hAnsi="Times New Roman" w:cs="Times New Roman"/>
          <w:sz w:val="24"/>
          <w:szCs w:val="24"/>
        </w:rPr>
        <w:t>Haş</w:t>
      </w:r>
      <w:proofErr w:type="spellEnd"/>
      <w:r w:rsidRPr="00673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71">
        <w:rPr>
          <w:rFonts w:ascii="Times New Roman" w:hAnsi="Times New Roman" w:cs="Times New Roman"/>
          <w:sz w:val="24"/>
          <w:szCs w:val="24"/>
        </w:rPr>
        <w:t>Haş</w:t>
      </w:r>
      <w:proofErr w:type="spellEnd"/>
    </w:p>
    <w:p w:rsidR="00673771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Birleştik Tekel Olduk</w:t>
      </w:r>
    </w:p>
    <w:p w:rsidR="001D0C3F" w:rsidRPr="00673771" w:rsidRDefault="00673771" w:rsidP="0067377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73771">
        <w:rPr>
          <w:rFonts w:ascii="Times New Roman" w:hAnsi="Times New Roman" w:cs="Times New Roman"/>
          <w:sz w:val="24"/>
          <w:szCs w:val="24"/>
        </w:rPr>
        <w:t>Kilim, Köklere Yolculuk</w:t>
      </w:r>
    </w:p>
    <w:sectPr w:rsidR="001D0C3F" w:rsidRPr="00673771" w:rsidSect="001D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73771"/>
    <w:rsid w:val="001D0C3F"/>
    <w:rsid w:val="0067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73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1763</Characters>
  <Application>Microsoft Office Word</Application>
  <DocSecurity>0</DocSecurity>
  <Lines>14</Lines>
  <Paragraphs>4</Paragraphs>
  <ScaleCrop>false</ScaleCrop>
  <Company>Toshiba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2013-11-27T16:25:00Z</dcterms:created>
  <dcterms:modified xsi:type="dcterms:W3CDTF">2013-11-27T16:34:00Z</dcterms:modified>
</cp:coreProperties>
</file>