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12" w:rsidRDefault="00DA36E9" w:rsidP="008D6A12">
      <w:pPr>
        <w:spacing w:after="0" w:line="240" w:lineRule="auto"/>
        <w:jc w:val="both"/>
        <w:rPr>
          <w:rFonts w:cs="Arial"/>
        </w:rPr>
      </w:pPr>
      <w:r w:rsidRPr="00DA36E9">
        <w:rPr>
          <w:rFonts w:cs="Arial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-614045</wp:posOffset>
            </wp:positionV>
            <wp:extent cx="2895600" cy="1098550"/>
            <wp:effectExtent l="0" t="0" r="0" b="0"/>
            <wp:wrapThrough wrapText="bothSides">
              <wp:wrapPolygon edited="0">
                <wp:start x="0" y="0"/>
                <wp:lineTo x="0" y="21350"/>
                <wp:lineTo x="21458" y="21350"/>
                <wp:lineTo x="2145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6E9" w:rsidRDefault="00DA36E9" w:rsidP="008D6A12">
      <w:pPr>
        <w:spacing w:after="0" w:line="240" w:lineRule="auto"/>
        <w:jc w:val="both"/>
        <w:rPr>
          <w:rFonts w:cs="Arial"/>
        </w:rPr>
      </w:pPr>
    </w:p>
    <w:p w:rsidR="00DA36E9" w:rsidRDefault="00DA36E9" w:rsidP="008D6A12">
      <w:pPr>
        <w:spacing w:after="0" w:line="240" w:lineRule="auto"/>
        <w:jc w:val="both"/>
        <w:rPr>
          <w:rFonts w:cs="Arial"/>
        </w:rPr>
      </w:pPr>
    </w:p>
    <w:p w:rsidR="00DA36E9" w:rsidRDefault="00DA36E9" w:rsidP="008D6A12">
      <w:pPr>
        <w:spacing w:after="0" w:line="240" w:lineRule="auto"/>
        <w:jc w:val="both"/>
        <w:rPr>
          <w:rFonts w:cs="Arial"/>
        </w:rPr>
      </w:pPr>
    </w:p>
    <w:p w:rsidR="00337F13" w:rsidRPr="002E5462" w:rsidRDefault="00980587" w:rsidP="002E5462">
      <w:pPr>
        <w:spacing w:before="120" w:after="120" w:line="240" w:lineRule="auto"/>
        <w:jc w:val="center"/>
        <w:rPr>
          <w:rFonts w:cs="Arial"/>
          <w:b/>
          <w:sz w:val="56"/>
          <w:szCs w:val="56"/>
        </w:rPr>
      </w:pPr>
      <w:r w:rsidRPr="002E5462">
        <w:rPr>
          <w:rFonts w:cs="Arial"/>
          <w:b/>
          <w:sz w:val="56"/>
          <w:szCs w:val="56"/>
        </w:rPr>
        <w:t>Ustalar Sinemayı Konuşuyor</w:t>
      </w:r>
    </w:p>
    <w:p w:rsidR="002E5462" w:rsidRDefault="002E5462" w:rsidP="002E5462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8D6A12" w:rsidRPr="002E5462">
        <w:rPr>
          <w:rFonts w:cs="Arial"/>
          <w:b/>
          <w:sz w:val="24"/>
          <w:szCs w:val="24"/>
        </w:rPr>
        <w:t>Malatya Valiliği</w:t>
      </w:r>
      <w:r w:rsidR="008D6A12" w:rsidRPr="002E5462">
        <w:rPr>
          <w:rFonts w:cs="Arial"/>
          <w:sz w:val="24"/>
          <w:szCs w:val="24"/>
        </w:rPr>
        <w:t xml:space="preserve">’nin koordinasyonunda, </w:t>
      </w:r>
      <w:r w:rsidR="008D6A12" w:rsidRPr="002E5462">
        <w:rPr>
          <w:rFonts w:cs="Arial"/>
          <w:b/>
          <w:sz w:val="24"/>
          <w:szCs w:val="24"/>
        </w:rPr>
        <w:t>Malatya Kayısı Araştırma-Geliştir</w:t>
      </w:r>
      <w:r w:rsidR="00A05039" w:rsidRPr="002E5462">
        <w:rPr>
          <w:rFonts w:cs="Arial"/>
          <w:b/>
          <w:sz w:val="24"/>
          <w:szCs w:val="24"/>
        </w:rPr>
        <w:t>me ve Tanıtma Vakfı</w:t>
      </w:r>
      <w:r w:rsidR="00A05039" w:rsidRPr="002E5462">
        <w:rPr>
          <w:rFonts w:cs="Arial"/>
          <w:sz w:val="24"/>
          <w:szCs w:val="24"/>
        </w:rPr>
        <w:t xml:space="preserve"> tarafından </w:t>
      </w:r>
      <w:r w:rsidR="00D52C07" w:rsidRPr="002E5462">
        <w:rPr>
          <w:rFonts w:cs="Arial"/>
          <w:sz w:val="24"/>
          <w:szCs w:val="24"/>
        </w:rPr>
        <w:t xml:space="preserve">düzenlenen </w:t>
      </w:r>
      <w:r w:rsidR="00A05039" w:rsidRPr="002E5462">
        <w:rPr>
          <w:rFonts w:cs="Arial"/>
          <w:b/>
          <w:sz w:val="24"/>
          <w:szCs w:val="24"/>
        </w:rPr>
        <w:t xml:space="preserve">3. </w:t>
      </w:r>
      <w:r w:rsidR="008D6A12" w:rsidRPr="002E5462">
        <w:rPr>
          <w:rFonts w:cs="Arial"/>
          <w:b/>
          <w:sz w:val="24"/>
          <w:szCs w:val="24"/>
        </w:rPr>
        <w:t>Malatya Uluslararası Film Festivali</w:t>
      </w:r>
      <w:r w:rsidR="008D6A12" w:rsidRPr="002E5462">
        <w:rPr>
          <w:rFonts w:cs="Arial"/>
          <w:sz w:val="24"/>
          <w:szCs w:val="24"/>
        </w:rPr>
        <w:t xml:space="preserve"> </w:t>
      </w:r>
      <w:r w:rsidR="00A9309B" w:rsidRPr="002E5462">
        <w:rPr>
          <w:rFonts w:cs="Arial"/>
          <w:sz w:val="24"/>
          <w:szCs w:val="24"/>
        </w:rPr>
        <w:t xml:space="preserve">kapsamında </w:t>
      </w:r>
      <w:r w:rsidR="00ED026B" w:rsidRPr="002E5462">
        <w:rPr>
          <w:rFonts w:cs="Arial"/>
          <w:b/>
          <w:sz w:val="24"/>
          <w:szCs w:val="24"/>
        </w:rPr>
        <w:t>İnönü Üniversitesi</w:t>
      </w:r>
      <w:r w:rsidR="00ED026B" w:rsidRPr="002E5462">
        <w:rPr>
          <w:rFonts w:cs="Arial"/>
          <w:sz w:val="24"/>
          <w:szCs w:val="24"/>
        </w:rPr>
        <w:t xml:space="preserve"> </w:t>
      </w:r>
      <w:r w:rsidR="00F447D6" w:rsidRPr="002E5462">
        <w:rPr>
          <w:rFonts w:cs="Arial"/>
          <w:sz w:val="24"/>
          <w:szCs w:val="24"/>
        </w:rPr>
        <w:t>iki önemli etkinliğe ev sahipliği yapacak.</w:t>
      </w:r>
    </w:p>
    <w:p w:rsidR="002E5462" w:rsidRDefault="00ED026B" w:rsidP="002E5462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E5462">
        <w:rPr>
          <w:rFonts w:cs="Arial"/>
          <w:sz w:val="24"/>
          <w:szCs w:val="24"/>
        </w:rPr>
        <w:t xml:space="preserve">14 Kasım Çarşamba günü </w:t>
      </w:r>
      <w:r w:rsidR="00695779" w:rsidRPr="002E5462">
        <w:rPr>
          <w:rFonts w:cs="Arial"/>
          <w:sz w:val="24"/>
          <w:szCs w:val="24"/>
        </w:rPr>
        <w:t xml:space="preserve">İnönü Üniversitesi </w:t>
      </w:r>
      <w:r w:rsidR="00664089" w:rsidRPr="002E5462">
        <w:rPr>
          <w:rFonts w:cs="Arial"/>
          <w:sz w:val="24"/>
          <w:szCs w:val="24"/>
        </w:rPr>
        <w:t>Turgut Özal Kongre ve Kültür Merkezi’nde ö</w:t>
      </w:r>
      <w:r w:rsidR="00142182" w:rsidRPr="002E5462">
        <w:rPr>
          <w:rFonts w:cs="Arial"/>
          <w:sz w:val="24"/>
          <w:szCs w:val="24"/>
        </w:rPr>
        <w:t>nce s</w:t>
      </w:r>
      <w:r w:rsidR="007C01C7" w:rsidRPr="002E5462">
        <w:rPr>
          <w:rFonts w:cs="Arial"/>
          <w:sz w:val="24"/>
          <w:szCs w:val="24"/>
        </w:rPr>
        <w:t xml:space="preserve">aat 14.00’de </w:t>
      </w:r>
      <w:r w:rsidR="007C01C7" w:rsidRPr="002E5462">
        <w:rPr>
          <w:rFonts w:cs="Arial"/>
          <w:b/>
          <w:sz w:val="24"/>
          <w:szCs w:val="24"/>
        </w:rPr>
        <w:t xml:space="preserve">“Ortadoğu Barışına Sinemanın Katkısı” </w:t>
      </w:r>
      <w:r w:rsidR="007C01C7" w:rsidRPr="002E5462">
        <w:rPr>
          <w:rFonts w:cs="Arial"/>
          <w:sz w:val="24"/>
          <w:szCs w:val="24"/>
        </w:rPr>
        <w:t>konulu panelle sinemanın barışa katkısının nasıl olacağı sorusuna da cevap aranacak</w:t>
      </w:r>
      <w:r w:rsidR="00626326" w:rsidRPr="002E5462">
        <w:rPr>
          <w:rFonts w:cs="Arial"/>
          <w:sz w:val="24"/>
          <w:szCs w:val="24"/>
        </w:rPr>
        <w:t>;</w:t>
      </w:r>
      <w:r w:rsidR="007C01C7" w:rsidRPr="002E5462">
        <w:rPr>
          <w:rFonts w:cs="Arial"/>
          <w:sz w:val="24"/>
          <w:szCs w:val="24"/>
        </w:rPr>
        <w:t xml:space="preserve"> ardından saat 16.00’da </w:t>
      </w:r>
      <w:r w:rsidR="00ED10CE" w:rsidRPr="002E5462">
        <w:rPr>
          <w:rFonts w:cs="Arial"/>
          <w:sz w:val="24"/>
          <w:szCs w:val="24"/>
        </w:rPr>
        <w:t xml:space="preserve">bağımsız sinemanın usta ismi </w:t>
      </w:r>
      <w:r w:rsidR="00ED10CE" w:rsidRPr="002E5462">
        <w:rPr>
          <w:rFonts w:cs="Arial"/>
          <w:b/>
          <w:sz w:val="24"/>
          <w:szCs w:val="24"/>
        </w:rPr>
        <w:t xml:space="preserve">John </w:t>
      </w:r>
      <w:proofErr w:type="spellStart"/>
      <w:r w:rsidR="00ED10CE" w:rsidRPr="002E5462">
        <w:rPr>
          <w:rFonts w:cs="Arial"/>
          <w:b/>
          <w:sz w:val="24"/>
          <w:szCs w:val="24"/>
        </w:rPr>
        <w:t>Sayles</w:t>
      </w:r>
      <w:proofErr w:type="spellEnd"/>
      <w:r w:rsidR="00ED10CE" w:rsidRPr="002E5462">
        <w:rPr>
          <w:rFonts w:cs="Arial"/>
          <w:sz w:val="24"/>
          <w:szCs w:val="24"/>
        </w:rPr>
        <w:t xml:space="preserve"> </w:t>
      </w:r>
      <w:r w:rsidR="0007115A" w:rsidRPr="002E5462">
        <w:rPr>
          <w:rFonts w:cs="Arial"/>
          <w:sz w:val="24"/>
          <w:szCs w:val="24"/>
        </w:rPr>
        <w:t xml:space="preserve">sinemaseverlerle buluşacak. </w:t>
      </w:r>
    </w:p>
    <w:p w:rsidR="005F7EDD" w:rsidRPr="002E5462" w:rsidRDefault="002E5462" w:rsidP="002E5462">
      <w:pPr>
        <w:spacing w:before="120" w:after="120" w:line="240" w:lineRule="auto"/>
        <w:jc w:val="both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36"/>
          <w:szCs w:val="36"/>
        </w:rPr>
        <w:br/>
      </w:r>
      <w:r w:rsidR="00675987" w:rsidRPr="002E5462">
        <w:rPr>
          <w:rFonts w:cs="Calibri"/>
          <w:b/>
          <w:i/>
          <w:sz w:val="36"/>
          <w:szCs w:val="36"/>
        </w:rPr>
        <w:t>“Ortadoğu Barışına Sinemanın Katkısı”</w:t>
      </w:r>
    </w:p>
    <w:p w:rsidR="007559E1" w:rsidRPr="002E5462" w:rsidRDefault="00007BC8" w:rsidP="002E5462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E5462">
        <w:rPr>
          <w:rFonts w:cs="Arial"/>
          <w:sz w:val="24"/>
          <w:szCs w:val="24"/>
        </w:rPr>
        <w:t>Ana teması</w:t>
      </w:r>
      <w:r w:rsidRPr="002E5462">
        <w:rPr>
          <w:rFonts w:cs="Arial"/>
          <w:b/>
          <w:sz w:val="24"/>
          <w:szCs w:val="24"/>
        </w:rPr>
        <w:t xml:space="preserve"> “Ortadoğu ve Barış”</w:t>
      </w:r>
      <w:r w:rsidRPr="002E5462">
        <w:rPr>
          <w:rFonts w:cs="Arial"/>
          <w:sz w:val="24"/>
          <w:szCs w:val="24"/>
        </w:rPr>
        <w:t xml:space="preserve"> olan 3.  Malatya Uluslararası Film Festivali kapsamında </w:t>
      </w:r>
      <w:r w:rsidRPr="002E5462">
        <w:rPr>
          <w:rFonts w:cs="Arial"/>
          <w:b/>
          <w:sz w:val="24"/>
          <w:szCs w:val="24"/>
        </w:rPr>
        <w:t xml:space="preserve">“Ortadoğu Barışına Sinemanın Katkısı” </w:t>
      </w:r>
      <w:r w:rsidRPr="002E5462">
        <w:rPr>
          <w:rFonts w:cs="Arial"/>
          <w:sz w:val="24"/>
          <w:szCs w:val="24"/>
        </w:rPr>
        <w:t>konulu panel düzenlenecek.</w:t>
      </w:r>
      <w:r w:rsidR="00B47B7A" w:rsidRPr="002E5462">
        <w:rPr>
          <w:rFonts w:cs="Arial"/>
          <w:sz w:val="24"/>
          <w:szCs w:val="24"/>
        </w:rPr>
        <w:t xml:space="preserve"> </w:t>
      </w:r>
      <w:r w:rsidR="00E94B6C" w:rsidRPr="002E5462">
        <w:rPr>
          <w:rFonts w:cs="Arial"/>
          <w:sz w:val="24"/>
          <w:szCs w:val="24"/>
        </w:rPr>
        <w:t xml:space="preserve">Son yıllarda </w:t>
      </w:r>
      <w:r w:rsidR="00B47B7A" w:rsidRPr="002E5462">
        <w:rPr>
          <w:rFonts w:cs="Arial"/>
          <w:sz w:val="24"/>
          <w:szCs w:val="24"/>
        </w:rPr>
        <w:t>Ortadoğu’da yaşanan sorunlar üzerinden</w:t>
      </w:r>
      <w:r w:rsidR="00DE11CC" w:rsidRPr="002E5462">
        <w:rPr>
          <w:rFonts w:cs="Arial"/>
          <w:sz w:val="24"/>
          <w:szCs w:val="24"/>
        </w:rPr>
        <w:t xml:space="preserve"> s</w:t>
      </w:r>
      <w:r w:rsidR="00B47B7A" w:rsidRPr="002E5462">
        <w:rPr>
          <w:rFonts w:cs="Arial"/>
          <w:sz w:val="24"/>
          <w:szCs w:val="24"/>
        </w:rPr>
        <w:t>inemanın sosyal hayata ve politikaya etkilerinin tartışılacağı panel</w:t>
      </w:r>
      <w:r w:rsidR="005B0DA1" w:rsidRPr="002E5462">
        <w:rPr>
          <w:rFonts w:cs="Arial"/>
          <w:sz w:val="24"/>
          <w:szCs w:val="24"/>
        </w:rPr>
        <w:t xml:space="preserve">de sinemanın </w:t>
      </w:r>
      <w:r w:rsidR="00A07012" w:rsidRPr="002E5462">
        <w:rPr>
          <w:rFonts w:cs="Arial"/>
          <w:sz w:val="24"/>
          <w:szCs w:val="24"/>
        </w:rPr>
        <w:t>barışa katkısı</w:t>
      </w:r>
      <w:r w:rsidR="00D006A7" w:rsidRPr="002E5462">
        <w:rPr>
          <w:rFonts w:cs="Arial"/>
          <w:sz w:val="24"/>
          <w:szCs w:val="24"/>
        </w:rPr>
        <w:t xml:space="preserve">nın nasıl olacağı sorusuna da cevap aranacak. </w:t>
      </w:r>
      <w:r w:rsidR="00E94B6C" w:rsidRPr="002E5462">
        <w:rPr>
          <w:rFonts w:cs="Arial"/>
          <w:sz w:val="24"/>
          <w:szCs w:val="24"/>
        </w:rPr>
        <w:t xml:space="preserve"> İnönü Üniversitesi Turgut Özal Kongre ve Kültür Merkezinde 14 Kasım Çarşamba günü saat 14.00’te gerçekleşecek panelin </w:t>
      </w:r>
      <w:proofErr w:type="spellStart"/>
      <w:r w:rsidR="00E94B6C" w:rsidRPr="002E5462">
        <w:rPr>
          <w:rFonts w:cs="Arial"/>
          <w:sz w:val="24"/>
          <w:szCs w:val="24"/>
        </w:rPr>
        <w:t>m</w:t>
      </w:r>
      <w:r w:rsidR="00A04668" w:rsidRPr="002E5462">
        <w:rPr>
          <w:rFonts w:cs="Arial"/>
          <w:sz w:val="24"/>
          <w:szCs w:val="24"/>
        </w:rPr>
        <w:t>oderatörlüğünü</w:t>
      </w:r>
      <w:proofErr w:type="spellEnd"/>
      <w:r w:rsidR="00A04668" w:rsidRPr="002E5462">
        <w:rPr>
          <w:rFonts w:cs="Arial"/>
          <w:sz w:val="24"/>
          <w:szCs w:val="24"/>
        </w:rPr>
        <w:t xml:space="preserve"> Sinema Y</w:t>
      </w:r>
      <w:r w:rsidR="00E94B6C" w:rsidRPr="002E5462">
        <w:rPr>
          <w:rFonts w:cs="Arial"/>
          <w:sz w:val="24"/>
          <w:szCs w:val="24"/>
        </w:rPr>
        <w:t xml:space="preserve">azarı </w:t>
      </w:r>
      <w:r w:rsidR="00E94B6C" w:rsidRPr="002E5462">
        <w:rPr>
          <w:rFonts w:cs="Arial"/>
          <w:b/>
          <w:sz w:val="24"/>
          <w:szCs w:val="24"/>
        </w:rPr>
        <w:t xml:space="preserve">Alin </w:t>
      </w:r>
      <w:proofErr w:type="spellStart"/>
      <w:r w:rsidR="00E94B6C" w:rsidRPr="002E5462">
        <w:rPr>
          <w:rFonts w:cs="Arial"/>
          <w:b/>
          <w:sz w:val="24"/>
          <w:szCs w:val="24"/>
        </w:rPr>
        <w:t>Taşçıyan</w:t>
      </w:r>
      <w:proofErr w:type="spellEnd"/>
      <w:r w:rsidR="00E94B6C" w:rsidRPr="002E5462">
        <w:rPr>
          <w:rFonts w:cs="Arial"/>
          <w:sz w:val="24"/>
          <w:szCs w:val="24"/>
        </w:rPr>
        <w:t xml:space="preserve"> üstleniyor. </w:t>
      </w:r>
      <w:r w:rsidR="005851C6" w:rsidRPr="002E5462">
        <w:rPr>
          <w:rFonts w:cs="Arial"/>
          <w:sz w:val="24"/>
          <w:szCs w:val="24"/>
        </w:rPr>
        <w:t xml:space="preserve">Panelin </w:t>
      </w:r>
      <w:r w:rsidR="00D024EF" w:rsidRPr="002E5462">
        <w:rPr>
          <w:rFonts w:cs="Arial"/>
          <w:sz w:val="24"/>
          <w:szCs w:val="24"/>
        </w:rPr>
        <w:t xml:space="preserve">konuşmacıları ise; İranlı kadın yönetmen </w:t>
      </w:r>
      <w:proofErr w:type="spellStart"/>
      <w:r w:rsidR="00D024EF" w:rsidRPr="002E5462">
        <w:rPr>
          <w:rFonts w:cs="Arial"/>
          <w:b/>
          <w:sz w:val="24"/>
          <w:szCs w:val="24"/>
        </w:rPr>
        <w:t>Tahmineh</w:t>
      </w:r>
      <w:proofErr w:type="spellEnd"/>
      <w:r w:rsidR="00971883" w:rsidRPr="002E5462">
        <w:rPr>
          <w:rFonts w:cs="Arial"/>
          <w:b/>
          <w:sz w:val="24"/>
          <w:szCs w:val="24"/>
        </w:rPr>
        <w:t xml:space="preserve"> </w:t>
      </w:r>
      <w:proofErr w:type="spellStart"/>
      <w:r w:rsidR="00D024EF" w:rsidRPr="002E5462">
        <w:rPr>
          <w:rFonts w:cs="Arial"/>
          <w:b/>
          <w:sz w:val="24"/>
          <w:szCs w:val="24"/>
        </w:rPr>
        <w:t>Milani</w:t>
      </w:r>
      <w:proofErr w:type="spellEnd"/>
      <w:r w:rsidR="00D024EF" w:rsidRPr="002E5462">
        <w:rPr>
          <w:rFonts w:cs="Arial"/>
          <w:sz w:val="24"/>
          <w:szCs w:val="24"/>
        </w:rPr>
        <w:t xml:space="preserve">, senarist ve yönetmen </w:t>
      </w:r>
      <w:proofErr w:type="spellStart"/>
      <w:r w:rsidR="00D024EF" w:rsidRPr="002E5462">
        <w:rPr>
          <w:rFonts w:cs="Arial"/>
          <w:b/>
          <w:sz w:val="24"/>
          <w:szCs w:val="24"/>
        </w:rPr>
        <w:t>Suha</w:t>
      </w:r>
      <w:proofErr w:type="spellEnd"/>
      <w:r w:rsidR="00971883" w:rsidRPr="002E5462">
        <w:rPr>
          <w:rFonts w:cs="Arial"/>
          <w:b/>
          <w:sz w:val="24"/>
          <w:szCs w:val="24"/>
        </w:rPr>
        <w:t xml:space="preserve"> </w:t>
      </w:r>
      <w:proofErr w:type="spellStart"/>
      <w:r w:rsidR="00D024EF" w:rsidRPr="002E5462">
        <w:rPr>
          <w:rFonts w:cs="Arial"/>
          <w:b/>
          <w:sz w:val="24"/>
          <w:szCs w:val="24"/>
        </w:rPr>
        <w:t>Arraf</w:t>
      </w:r>
      <w:proofErr w:type="spellEnd"/>
      <w:r w:rsidR="00D024EF" w:rsidRPr="002E5462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D024EF" w:rsidRPr="002E5462">
        <w:rPr>
          <w:rFonts w:cs="Arial"/>
          <w:sz w:val="24"/>
          <w:szCs w:val="24"/>
        </w:rPr>
        <w:t xml:space="preserve">ve </w:t>
      </w:r>
      <w:r w:rsidR="00D024EF" w:rsidRPr="002E5462">
        <w:rPr>
          <w:rFonts w:cs="Arial"/>
          <w:b/>
          <w:sz w:val="24"/>
          <w:szCs w:val="24"/>
        </w:rPr>
        <w:t xml:space="preserve">Meni </w:t>
      </w:r>
      <w:proofErr w:type="spellStart"/>
      <w:r w:rsidR="00D024EF" w:rsidRPr="002E5462">
        <w:rPr>
          <w:rFonts w:cs="Arial"/>
          <w:b/>
          <w:sz w:val="24"/>
          <w:szCs w:val="24"/>
        </w:rPr>
        <w:t>Yaesh</w:t>
      </w:r>
      <w:proofErr w:type="spellEnd"/>
      <w:r w:rsidR="00D024EF" w:rsidRPr="002E5462">
        <w:rPr>
          <w:rFonts w:cs="Arial"/>
          <w:sz w:val="24"/>
          <w:szCs w:val="24"/>
        </w:rPr>
        <w:t xml:space="preserve"> olacak. </w:t>
      </w:r>
    </w:p>
    <w:p w:rsidR="00CD55C4" w:rsidRPr="002E5462" w:rsidRDefault="002E5462" w:rsidP="002E5462">
      <w:pPr>
        <w:spacing w:before="120" w:after="120" w:line="240" w:lineRule="auto"/>
        <w:jc w:val="both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br/>
      </w:r>
      <w:r w:rsidR="00CD55C4" w:rsidRPr="002E5462">
        <w:rPr>
          <w:rFonts w:cs="Arial"/>
          <w:b/>
          <w:i/>
          <w:sz w:val="36"/>
          <w:szCs w:val="36"/>
        </w:rPr>
        <w:t>“J</w:t>
      </w:r>
      <w:r w:rsidR="002D62EB" w:rsidRPr="002E5462">
        <w:rPr>
          <w:rFonts w:cs="Arial"/>
          <w:b/>
          <w:i/>
          <w:sz w:val="36"/>
          <w:szCs w:val="36"/>
        </w:rPr>
        <w:t xml:space="preserve">ohn </w:t>
      </w:r>
      <w:proofErr w:type="spellStart"/>
      <w:r w:rsidR="002D62EB" w:rsidRPr="002E5462">
        <w:rPr>
          <w:rFonts w:cs="Arial"/>
          <w:b/>
          <w:i/>
          <w:sz w:val="36"/>
          <w:szCs w:val="36"/>
        </w:rPr>
        <w:t>Sayles</w:t>
      </w:r>
      <w:proofErr w:type="spellEnd"/>
      <w:r w:rsidR="002D62EB" w:rsidRPr="002E5462">
        <w:rPr>
          <w:rFonts w:cs="Arial"/>
          <w:b/>
          <w:i/>
          <w:sz w:val="36"/>
          <w:szCs w:val="36"/>
        </w:rPr>
        <w:t xml:space="preserve"> Söyleşisi</w:t>
      </w:r>
      <w:r w:rsidR="00CD55C4" w:rsidRPr="002E5462">
        <w:rPr>
          <w:rFonts w:cs="Arial"/>
          <w:b/>
          <w:i/>
          <w:sz w:val="36"/>
          <w:szCs w:val="36"/>
        </w:rPr>
        <w:t>”</w:t>
      </w:r>
    </w:p>
    <w:p w:rsidR="009424A9" w:rsidRPr="002E5462" w:rsidRDefault="004F4BA8" w:rsidP="002E5462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E5462">
        <w:rPr>
          <w:rFonts w:cs="Arial"/>
          <w:sz w:val="24"/>
          <w:szCs w:val="24"/>
        </w:rPr>
        <w:t>3.  Mala</w:t>
      </w:r>
      <w:r w:rsidR="00C17C6D" w:rsidRPr="002E5462">
        <w:rPr>
          <w:rFonts w:cs="Arial"/>
          <w:sz w:val="24"/>
          <w:szCs w:val="24"/>
        </w:rPr>
        <w:t xml:space="preserve">tya Uluslararası Film Festivali </w:t>
      </w:r>
      <w:r w:rsidR="00925EC9" w:rsidRPr="002E5462">
        <w:rPr>
          <w:rFonts w:cs="Arial"/>
          <w:sz w:val="24"/>
          <w:szCs w:val="24"/>
        </w:rPr>
        <w:t>Onur K</w:t>
      </w:r>
      <w:r w:rsidR="00C56FE3" w:rsidRPr="002E5462">
        <w:rPr>
          <w:rFonts w:cs="Arial"/>
          <w:sz w:val="24"/>
          <w:szCs w:val="24"/>
        </w:rPr>
        <w:t xml:space="preserve">onuğu </w:t>
      </w:r>
      <w:r w:rsidR="00A135B4" w:rsidRPr="002E5462">
        <w:rPr>
          <w:rFonts w:cs="Arial"/>
          <w:sz w:val="24"/>
          <w:szCs w:val="24"/>
        </w:rPr>
        <w:t xml:space="preserve">bağımsız sinemanın usta ismi </w:t>
      </w:r>
      <w:r w:rsidR="00A135B4" w:rsidRPr="002E5462">
        <w:rPr>
          <w:rFonts w:cs="Arial"/>
          <w:b/>
          <w:sz w:val="24"/>
          <w:szCs w:val="24"/>
        </w:rPr>
        <w:t xml:space="preserve">John </w:t>
      </w:r>
      <w:proofErr w:type="spellStart"/>
      <w:r w:rsidR="00A135B4" w:rsidRPr="002E5462">
        <w:rPr>
          <w:rFonts w:cs="Arial"/>
          <w:b/>
          <w:sz w:val="24"/>
          <w:szCs w:val="24"/>
        </w:rPr>
        <w:t>Sayles</w:t>
      </w:r>
      <w:proofErr w:type="spellEnd"/>
      <w:r w:rsidR="00527F5C" w:rsidRPr="002E5462">
        <w:rPr>
          <w:rFonts w:cs="Arial"/>
          <w:sz w:val="24"/>
          <w:szCs w:val="24"/>
        </w:rPr>
        <w:t>,</w:t>
      </w:r>
      <w:r w:rsidR="00304A4A" w:rsidRPr="002E5462">
        <w:rPr>
          <w:rFonts w:cs="Arial"/>
          <w:sz w:val="24"/>
          <w:szCs w:val="24"/>
        </w:rPr>
        <w:t xml:space="preserve"> 14 Kasım Çarşamba günü İnönü Üniversitesi Turgut Özal Kongre ve Kültür Merkezinde saat 16.00’da </w:t>
      </w:r>
      <w:r w:rsidR="008917CE" w:rsidRPr="002E5462">
        <w:rPr>
          <w:rFonts w:cs="Arial"/>
          <w:sz w:val="24"/>
          <w:szCs w:val="24"/>
        </w:rPr>
        <w:t>sine</w:t>
      </w:r>
      <w:r w:rsidR="00F274EC" w:rsidRPr="002E5462">
        <w:rPr>
          <w:rFonts w:cs="Arial"/>
          <w:sz w:val="24"/>
          <w:szCs w:val="24"/>
        </w:rPr>
        <w:t xml:space="preserve">maseverlerle bir araya gelecek ve deneyimlerini sinemaseverlerle paylaşacak. </w:t>
      </w:r>
    </w:p>
    <w:p w:rsidR="006274D6" w:rsidRDefault="00AB3403" w:rsidP="002E5462">
      <w:pPr>
        <w:spacing w:before="120" w:after="120" w:line="240" w:lineRule="auto"/>
        <w:jc w:val="both"/>
        <w:rPr>
          <w:rFonts w:eastAsia="Calibri" w:cs="Times New Roman"/>
          <w:lang w:eastAsia="en-US"/>
        </w:rPr>
      </w:pPr>
      <w:r w:rsidRPr="002E5462">
        <w:rPr>
          <w:rFonts w:eastAsia="Calibri" w:cs="Times New Roman"/>
          <w:sz w:val="24"/>
          <w:szCs w:val="24"/>
          <w:lang w:eastAsia="en-US"/>
        </w:rPr>
        <w:t xml:space="preserve">17 filme imza atmış ve hala çalışmalarına devam eden, tüm dünyada birçok yönetmene ilham kaynağı olmayı başarmış Amerikan sinemasının seçkin ve en saygın bağımsız yönetmenlerinden biri olan </w:t>
      </w:r>
      <w:r w:rsidRPr="002E5462">
        <w:rPr>
          <w:rFonts w:eastAsia="Calibri" w:cs="Times New Roman"/>
          <w:b/>
          <w:sz w:val="24"/>
          <w:szCs w:val="24"/>
          <w:lang w:eastAsia="en-US"/>
        </w:rPr>
        <w:t xml:space="preserve">John </w:t>
      </w:r>
      <w:proofErr w:type="spellStart"/>
      <w:r w:rsidRPr="002E5462">
        <w:rPr>
          <w:rFonts w:eastAsia="Calibri" w:cs="Times New Roman"/>
          <w:b/>
          <w:sz w:val="24"/>
          <w:szCs w:val="24"/>
          <w:lang w:eastAsia="en-US"/>
        </w:rPr>
        <w:t>Sayles</w:t>
      </w:r>
      <w:proofErr w:type="spellEnd"/>
      <w:r w:rsidR="004E65B1" w:rsidRPr="002E5462">
        <w:rPr>
          <w:rFonts w:eastAsia="Calibri" w:cs="Times New Roman"/>
          <w:sz w:val="24"/>
          <w:szCs w:val="24"/>
          <w:lang w:eastAsia="en-US"/>
        </w:rPr>
        <w:t xml:space="preserve"> </w:t>
      </w:r>
      <w:r w:rsidR="0035500D" w:rsidRPr="002E5462">
        <w:rPr>
          <w:rFonts w:eastAsia="Calibri" w:cs="Times New Roman"/>
          <w:sz w:val="24"/>
          <w:szCs w:val="24"/>
          <w:lang w:eastAsia="en-US"/>
        </w:rPr>
        <w:t xml:space="preserve">söyleşide sinemaseverlerin sorularını da yanıtlayacak. </w:t>
      </w:r>
      <w:r w:rsidR="00FB4A13" w:rsidRPr="002E5462">
        <w:rPr>
          <w:rFonts w:eastAsia="Calibri" w:cs="Times New Roman"/>
          <w:sz w:val="24"/>
          <w:szCs w:val="24"/>
          <w:lang w:eastAsia="en-US"/>
        </w:rPr>
        <w:tab/>
      </w:r>
      <w:r w:rsidR="00FB4A13" w:rsidRPr="007559E1">
        <w:rPr>
          <w:rFonts w:eastAsia="Calibri" w:cs="Times New Roman"/>
          <w:lang w:eastAsia="en-US"/>
        </w:rPr>
        <w:tab/>
      </w:r>
    </w:p>
    <w:p w:rsidR="00AB3403" w:rsidRPr="007559E1" w:rsidRDefault="002E5462" w:rsidP="008D6A12">
      <w:pPr>
        <w:jc w:val="both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47.9pt;margin-top:10.6pt;width:203.25pt;height:125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>
              <w:txbxContent>
                <w:p w:rsidR="006274D6" w:rsidRPr="002054E2" w:rsidRDefault="006274D6" w:rsidP="006274D6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b/>
                      <w:sz w:val="24"/>
                      <w:szCs w:val="24"/>
                    </w:rPr>
                    <w:t>Bahar Gedik</w:t>
                  </w:r>
                </w:p>
                <w:p w:rsidR="006274D6" w:rsidRPr="002054E2" w:rsidRDefault="006274D6" w:rsidP="006274D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sz w:val="24"/>
                      <w:szCs w:val="24"/>
                    </w:rPr>
                    <w:t>Basın ve Halkla İlişkiler Koordinatörü</w:t>
                  </w:r>
                </w:p>
                <w:p w:rsidR="006274D6" w:rsidRPr="002054E2" w:rsidRDefault="002E5462" w:rsidP="006274D6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6274D6" w:rsidRPr="002054E2">
                      <w:rPr>
                        <w:rStyle w:val="Kpr"/>
                        <w:rFonts w:cs="Calibri"/>
                        <w:sz w:val="24"/>
                        <w:szCs w:val="24"/>
                      </w:rPr>
                      <w:t>gedikbahar@gmail.com</w:t>
                    </w:r>
                  </w:hyperlink>
                </w:p>
                <w:p w:rsidR="006274D6" w:rsidRPr="002054E2" w:rsidRDefault="006274D6" w:rsidP="006274D6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r w:rsidRPr="002054E2">
                    <w:rPr>
                      <w:rStyle w:val="Kpr"/>
                      <w:rFonts w:cs="Calibri"/>
                      <w:sz w:val="24"/>
                      <w:szCs w:val="24"/>
                    </w:rPr>
                    <w:t>0554 566 64 64</w:t>
                  </w:r>
                </w:p>
                <w:p w:rsidR="006274D6" w:rsidRPr="002054E2" w:rsidRDefault="006274D6" w:rsidP="006274D6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b/>
                      <w:sz w:val="24"/>
                      <w:szCs w:val="24"/>
                    </w:rPr>
                    <w:t>Fatih Yalçınkaya</w:t>
                  </w:r>
                  <w:r w:rsidRPr="002054E2">
                    <w:rPr>
                      <w:rFonts w:cs="Calibri"/>
                      <w:sz w:val="24"/>
                      <w:szCs w:val="24"/>
                    </w:rPr>
                    <w:br/>
                    <w:t>Basın Koordinatörü</w:t>
                  </w:r>
                  <w:r w:rsidRPr="002054E2">
                    <w:rPr>
                      <w:rFonts w:cs="Calibri"/>
                      <w:sz w:val="24"/>
                      <w:szCs w:val="24"/>
                    </w:rPr>
                    <w:br/>
                  </w:r>
                  <w:hyperlink r:id="rId7" w:history="1">
                    <w:r w:rsidRPr="002054E2">
                      <w:rPr>
                        <w:rStyle w:val="Kpr"/>
                        <w:rFonts w:cs="Calibri"/>
                        <w:sz w:val="24"/>
                        <w:szCs w:val="24"/>
                      </w:rPr>
                      <w:t>fthyalcinkaya@gmail.com</w:t>
                    </w:r>
                  </w:hyperlink>
                  <w:r w:rsidRPr="002054E2">
                    <w:rPr>
                      <w:rFonts w:cs="Calibri"/>
                      <w:sz w:val="24"/>
                      <w:szCs w:val="24"/>
                    </w:rPr>
                    <w:br/>
                    <w:t>0532 697 65 43</w:t>
                  </w:r>
                </w:p>
                <w:p w:rsidR="006274D6" w:rsidRDefault="006274D6" w:rsidP="006274D6">
                  <w:pPr>
                    <w:rPr>
                      <w:rFonts w:ascii="Times New Roman" w:hAnsi="Times New Roman"/>
                    </w:rPr>
                  </w:pPr>
                </w:p>
                <w:p w:rsidR="006274D6" w:rsidRPr="00E17D15" w:rsidRDefault="006274D6" w:rsidP="006274D6">
                  <w:pPr>
                    <w:rPr>
                      <w:rFonts w:ascii="Times New Roman" w:hAnsi="Times New Roman"/>
                    </w:rPr>
                  </w:pPr>
                </w:p>
                <w:p w:rsidR="006274D6" w:rsidRDefault="006274D6" w:rsidP="006274D6"/>
              </w:txbxContent>
            </v:textbox>
          </v:shape>
        </w:pict>
      </w:r>
      <w:r>
        <w:rPr>
          <w:rFonts w:cs="Arial"/>
          <w:noProof/>
        </w:rPr>
        <w:pict>
          <v:shape id="Text Box 6" o:spid="_x0000_s1026" type="#_x0000_t202" style="position:absolute;left:0;text-align:left;margin-left:-2.55pt;margin-top:10.6pt;width:203.25pt;height:121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>
              <w:txbxContent>
                <w:p w:rsidR="006274D6" w:rsidRPr="002054E2" w:rsidRDefault="006274D6" w:rsidP="006274D6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6274D6" w:rsidRPr="002054E2" w:rsidRDefault="006274D6" w:rsidP="006274D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6274D6" w:rsidRPr="002054E2" w:rsidRDefault="002E5462" w:rsidP="006274D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hyperlink r:id="rId8" w:history="1">
                    <w:r w:rsidR="006274D6" w:rsidRPr="002054E2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6274D6" w:rsidRPr="002054E2" w:rsidRDefault="006274D6" w:rsidP="006274D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6274D6" w:rsidRPr="002054E2" w:rsidRDefault="006274D6" w:rsidP="006274D6">
                  <w:pPr>
                    <w:pStyle w:val="OrtaKlavuz21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b/>
                      <w:sz w:val="24"/>
                      <w:szCs w:val="24"/>
                    </w:rPr>
                    <w:t xml:space="preserve">Bahar </w:t>
                  </w:r>
                  <w:proofErr w:type="spellStart"/>
                  <w:r w:rsidRPr="002054E2">
                    <w:rPr>
                      <w:rFonts w:cs="Calibri"/>
                      <w:b/>
                      <w:sz w:val="24"/>
                      <w:szCs w:val="24"/>
                    </w:rPr>
                    <w:t>Akıncı</w:t>
                  </w:r>
                  <w:proofErr w:type="spellEnd"/>
                </w:p>
                <w:p w:rsidR="006274D6" w:rsidRPr="000351A8" w:rsidRDefault="006274D6" w:rsidP="006274D6">
                  <w:pPr>
                    <w:pStyle w:val="OrtaKlavuz21"/>
                    <w:rPr>
                      <w:rFonts w:cs="Calibri"/>
                      <w:sz w:val="24"/>
                      <w:szCs w:val="24"/>
                      <w:lang w:val="tr-TR"/>
                    </w:rPr>
                  </w:pPr>
                  <w:proofErr w:type="spellStart"/>
                  <w:r w:rsidRPr="000351A8">
                    <w:rPr>
                      <w:rFonts w:cs="Calibri"/>
                      <w:sz w:val="24"/>
                      <w:szCs w:val="24"/>
                      <w:lang w:val="tr-TR"/>
                    </w:rPr>
                    <w:t>AçılışveKapanışKoordinatörü</w:t>
                  </w:r>
                  <w:proofErr w:type="spellEnd"/>
                </w:p>
                <w:p w:rsidR="006274D6" w:rsidRPr="002054E2" w:rsidRDefault="002E5462" w:rsidP="006274D6">
                  <w:pPr>
                    <w:pStyle w:val="OrtaKlavuz21"/>
                    <w:rPr>
                      <w:rFonts w:cs="Calibri"/>
                      <w:sz w:val="24"/>
                      <w:szCs w:val="24"/>
                    </w:rPr>
                  </w:pPr>
                  <w:hyperlink r:id="rId9" w:history="1">
                    <w:r w:rsidR="006274D6" w:rsidRPr="002054E2">
                      <w:rPr>
                        <w:rStyle w:val="Kpr"/>
                        <w:rFonts w:cs="Calibri"/>
                        <w:sz w:val="24"/>
                        <w:szCs w:val="24"/>
                      </w:rPr>
                      <w:t>bahar@malatyafilmfest.org.tr</w:t>
                    </w:r>
                  </w:hyperlink>
                </w:p>
                <w:p w:rsidR="006274D6" w:rsidRPr="002054E2" w:rsidRDefault="006274D6" w:rsidP="006274D6">
                  <w:pPr>
                    <w:pStyle w:val="OrtaKlavuz21"/>
                    <w:rPr>
                      <w:rFonts w:cs="Calibri"/>
                      <w:sz w:val="24"/>
                      <w:szCs w:val="24"/>
                    </w:rPr>
                  </w:pPr>
                  <w:r w:rsidRPr="002054E2">
                    <w:rPr>
                      <w:rFonts w:cs="Calibri"/>
                      <w:sz w:val="24"/>
                      <w:szCs w:val="24"/>
                    </w:rPr>
                    <w:t>0541 798 87 98</w:t>
                  </w:r>
                </w:p>
                <w:p w:rsidR="006274D6" w:rsidRDefault="006274D6" w:rsidP="006274D6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6274D6" w:rsidRPr="00E17D15" w:rsidRDefault="006274D6" w:rsidP="006274D6">
                  <w:pPr>
                    <w:rPr>
                      <w:rFonts w:ascii="Times New Roman" w:hAnsi="Times New Roman"/>
                    </w:rPr>
                  </w:pPr>
                </w:p>
                <w:p w:rsidR="006274D6" w:rsidRDefault="006274D6" w:rsidP="006274D6"/>
              </w:txbxContent>
            </v:textbox>
          </v:shape>
        </w:pict>
      </w:r>
      <w:r w:rsidR="00AB3403" w:rsidRPr="007559E1">
        <w:rPr>
          <w:rFonts w:eastAsia="Calibri" w:cs="Times New Roman"/>
          <w:lang w:eastAsia="en-US"/>
        </w:rPr>
        <w:br/>
      </w:r>
    </w:p>
    <w:p w:rsidR="009424A9" w:rsidRPr="007559E1" w:rsidRDefault="009424A9" w:rsidP="008D6A12">
      <w:pPr>
        <w:jc w:val="both"/>
        <w:rPr>
          <w:rFonts w:cs="Arial"/>
          <w:b/>
          <w:i/>
        </w:rPr>
      </w:pPr>
    </w:p>
    <w:p w:rsidR="00DB08AB" w:rsidRPr="007559E1" w:rsidRDefault="00DB08AB" w:rsidP="008D6A12">
      <w:pPr>
        <w:jc w:val="both"/>
        <w:rPr>
          <w:rFonts w:cs="Arial"/>
        </w:rPr>
      </w:pPr>
    </w:p>
    <w:sectPr w:rsidR="00DB08AB" w:rsidRPr="007559E1" w:rsidSect="00BC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BC8"/>
    <w:rsid w:val="00007BC8"/>
    <w:rsid w:val="00036DBD"/>
    <w:rsid w:val="000649D4"/>
    <w:rsid w:val="0007115A"/>
    <w:rsid w:val="00093EF0"/>
    <w:rsid w:val="000C5DC4"/>
    <w:rsid w:val="00142182"/>
    <w:rsid w:val="0018217F"/>
    <w:rsid w:val="001F3D34"/>
    <w:rsid w:val="00222E44"/>
    <w:rsid w:val="00231037"/>
    <w:rsid w:val="00290324"/>
    <w:rsid w:val="002D62EB"/>
    <w:rsid w:val="002E5462"/>
    <w:rsid w:val="0030476C"/>
    <w:rsid w:val="00304A4A"/>
    <w:rsid w:val="00337F13"/>
    <w:rsid w:val="0035500D"/>
    <w:rsid w:val="004D79D8"/>
    <w:rsid w:val="004E65B1"/>
    <w:rsid w:val="004F4BA8"/>
    <w:rsid w:val="00527F5C"/>
    <w:rsid w:val="00551C94"/>
    <w:rsid w:val="00564FF9"/>
    <w:rsid w:val="005851C6"/>
    <w:rsid w:val="005969BC"/>
    <w:rsid w:val="005B0DA1"/>
    <w:rsid w:val="005B4E00"/>
    <w:rsid w:val="005F22DA"/>
    <w:rsid w:val="005F7EDD"/>
    <w:rsid w:val="00602EB8"/>
    <w:rsid w:val="00626326"/>
    <w:rsid w:val="006274D6"/>
    <w:rsid w:val="00664089"/>
    <w:rsid w:val="00675987"/>
    <w:rsid w:val="00695779"/>
    <w:rsid w:val="00723AF6"/>
    <w:rsid w:val="00723B6D"/>
    <w:rsid w:val="007559E1"/>
    <w:rsid w:val="00773FA7"/>
    <w:rsid w:val="007C01C7"/>
    <w:rsid w:val="008146BF"/>
    <w:rsid w:val="008917CE"/>
    <w:rsid w:val="008D6A12"/>
    <w:rsid w:val="009027D8"/>
    <w:rsid w:val="00925EC9"/>
    <w:rsid w:val="009424A9"/>
    <w:rsid w:val="00971883"/>
    <w:rsid w:val="00980587"/>
    <w:rsid w:val="00A04668"/>
    <w:rsid w:val="00A05039"/>
    <w:rsid w:val="00A07012"/>
    <w:rsid w:val="00A135B4"/>
    <w:rsid w:val="00A57F17"/>
    <w:rsid w:val="00A9309B"/>
    <w:rsid w:val="00AB3403"/>
    <w:rsid w:val="00AC4093"/>
    <w:rsid w:val="00B47B7A"/>
    <w:rsid w:val="00B62887"/>
    <w:rsid w:val="00B96605"/>
    <w:rsid w:val="00BC1DF2"/>
    <w:rsid w:val="00C17C6D"/>
    <w:rsid w:val="00C56FE3"/>
    <w:rsid w:val="00CD55C4"/>
    <w:rsid w:val="00CF20E9"/>
    <w:rsid w:val="00CF3FC3"/>
    <w:rsid w:val="00D006A7"/>
    <w:rsid w:val="00D024EF"/>
    <w:rsid w:val="00D52C07"/>
    <w:rsid w:val="00DA36E9"/>
    <w:rsid w:val="00DB08AB"/>
    <w:rsid w:val="00DB7880"/>
    <w:rsid w:val="00DE11CC"/>
    <w:rsid w:val="00E0151A"/>
    <w:rsid w:val="00E4602C"/>
    <w:rsid w:val="00E94B6C"/>
    <w:rsid w:val="00ED026B"/>
    <w:rsid w:val="00ED10CE"/>
    <w:rsid w:val="00F274EC"/>
    <w:rsid w:val="00F447D6"/>
    <w:rsid w:val="00FB4A13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274D6"/>
    <w:rPr>
      <w:color w:val="0000FF"/>
      <w:u w:val="single"/>
    </w:rPr>
  </w:style>
  <w:style w:type="paragraph" w:customStyle="1" w:styleId="OrtaKlavuz21">
    <w:name w:val="Orta Kılavuz 21"/>
    <w:qFormat/>
    <w:rsid w:val="006274D6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.yildirim@istanbul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hyalcinkay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har@malatyafilmfest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1550</Characters>
  <Application>Microsoft Office Word</Application>
  <DocSecurity>0</DocSecurity>
  <Lines>12</Lines>
  <Paragraphs>3</Paragraphs>
  <ScaleCrop>false</ScaleCrop>
  <Company>Sirket Adi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HNY</cp:lastModifiedBy>
  <cp:revision>84</cp:revision>
  <dcterms:created xsi:type="dcterms:W3CDTF">2012-10-30T14:39:00Z</dcterms:created>
  <dcterms:modified xsi:type="dcterms:W3CDTF">2012-11-01T08:42:00Z</dcterms:modified>
</cp:coreProperties>
</file>