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2" w:rsidRPr="0081617A" w:rsidRDefault="0081617A" w:rsidP="007014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D2763"/>
          <w:sz w:val="40"/>
          <w:szCs w:val="40"/>
          <w:lang w:eastAsia="en-US"/>
        </w:rPr>
      </w:pPr>
      <w:r w:rsidRPr="0081617A">
        <w:rPr>
          <w:rFonts w:ascii="Arial" w:eastAsia="Times New Roman" w:hAnsi="Arial" w:cs="Arial"/>
          <w:b/>
          <w:bCs/>
          <w:color w:val="1D2763"/>
          <w:sz w:val="40"/>
          <w:szCs w:val="40"/>
          <w:lang w:eastAsia="en-US"/>
        </w:rPr>
        <w:t xml:space="preserve">Festivalde Bugün: </w:t>
      </w:r>
      <w:r>
        <w:rPr>
          <w:rFonts w:ascii="Arial" w:eastAsia="Times New Roman" w:hAnsi="Arial" w:cs="Arial"/>
          <w:b/>
          <w:bCs/>
          <w:color w:val="1D2763"/>
          <w:sz w:val="40"/>
          <w:szCs w:val="40"/>
          <w:lang w:eastAsia="en-US"/>
        </w:rPr>
        <w:t>0</w:t>
      </w:r>
      <w:r w:rsidRPr="0081617A">
        <w:rPr>
          <w:rFonts w:ascii="Arial" w:eastAsia="Times New Roman" w:hAnsi="Arial" w:cs="Arial"/>
          <w:b/>
          <w:bCs/>
          <w:color w:val="1D2763"/>
          <w:sz w:val="40"/>
          <w:szCs w:val="40"/>
          <w:lang w:eastAsia="en-US"/>
        </w:rPr>
        <w:t xml:space="preserve">7 </w:t>
      </w:r>
      <w:r w:rsidR="00B002B4" w:rsidRPr="0081617A">
        <w:rPr>
          <w:rFonts w:ascii="Arial" w:eastAsia="Times New Roman" w:hAnsi="Arial" w:cs="Arial"/>
          <w:b/>
          <w:bCs/>
          <w:color w:val="1D2763"/>
          <w:sz w:val="40"/>
          <w:szCs w:val="40"/>
          <w:lang w:eastAsia="en-US"/>
        </w:rPr>
        <w:t>Aralık Cuma</w:t>
      </w:r>
    </w:p>
    <w:p w:rsidR="00701482" w:rsidRDefault="00701482" w:rsidP="007014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D2763"/>
          <w:sz w:val="24"/>
          <w:szCs w:val="24"/>
          <w:lang w:eastAsia="en-US"/>
        </w:rPr>
      </w:pPr>
    </w:p>
    <w:p w:rsidR="00F604C0" w:rsidRPr="004F2194" w:rsidRDefault="00F604C0" w:rsidP="007014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D2763"/>
          <w:sz w:val="24"/>
          <w:szCs w:val="24"/>
          <w:lang w:eastAsia="en-US"/>
        </w:rPr>
      </w:pPr>
      <w:r w:rsidRPr="00F604C0">
        <w:rPr>
          <w:rFonts w:ascii="Arial" w:eastAsia="Times New Roman" w:hAnsi="Arial" w:cs="Arial"/>
          <w:b/>
          <w:bCs/>
          <w:color w:val="1D2763"/>
          <w:sz w:val="24"/>
          <w:szCs w:val="24"/>
          <w:lang w:eastAsia="en-US"/>
        </w:rPr>
        <w:t>Deniz Sineması</w:t>
      </w:r>
    </w:p>
    <w:p w:rsidR="00F604C0" w:rsidRDefault="00F604C0" w:rsidP="007014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D2763"/>
          <w:sz w:val="24"/>
          <w:szCs w:val="24"/>
          <w:lang w:eastAsia="en-US"/>
        </w:rPr>
      </w:pPr>
    </w:p>
    <w:p w:rsidR="00701482" w:rsidRPr="004F2194" w:rsidRDefault="00484BF8" w:rsidP="00701482">
      <w:pPr>
        <w:spacing w:line="240" w:lineRule="auto"/>
        <w:jc w:val="both"/>
        <w:rPr>
          <w:rFonts w:ascii="Arial" w:hAnsi="Arial" w:cs="Arial"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1504D"/>
          <w:sz w:val="24"/>
          <w:szCs w:val="24"/>
        </w:rPr>
        <w:t>20.30</w:t>
      </w:r>
      <w:r w:rsidR="00701482" w:rsidRPr="004F2194">
        <w:rPr>
          <w:rFonts w:ascii="Arial" w:hAnsi="Arial" w:cs="Arial"/>
          <w:b/>
          <w:bCs/>
          <w:color w:val="C1504D"/>
          <w:sz w:val="24"/>
          <w:szCs w:val="24"/>
        </w:rPr>
        <w:t xml:space="preserve"> lal </w:t>
      </w:r>
      <w:r w:rsidR="00701482" w:rsidRPr="004F2194">
        <w:rPr>
          <w:rFonts w:ascii="Arial" w:hAnsi="Arial" w:cs="Arial"/>
          <w:b/>
          <w:bCs/>
          <w:color w:val="C0504D" w:themeColor="accent2"/>
          <w:sz w:val="24"/>
          <w:szCs w:val="24"/>
        </w:rPr>
        <w:t xml:space="preserve">gece </w:t>
      </w:r>
      <w:r w:rsidR="00701482" w:rsidRPr="004F2194">
        <w:rPr>
          <w:rFonts w:ascii="Arial" w:hAnsi="Arial" w:cs="Arial"/>
          <w:bCs/>
          <w:color w:val="C0504D" w:themeColor="accent2"/>
          <w:sz w:val="24"/>
          <w:szCs w:val="24"/>
        </w:rPr>
        <w:t>reis çelik</w:t>
      </w:r>
    </w:p>
    <w:p w:rsidR="00701482" w:rsidRPr="004F2194" w:rsidRDefault="00701482" w:rsidP="00701482">
      <w:pPr>
        <w:spacing w:line="24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F2194">
        <w:rPr>
          <w:rFonts w:ascii="Arial" w:hAnsi="Arial" w:cs="Arial"/>
          <w:b/>
          <w:bCs/>
          <w:color w:val="4F81BD" w:themeColor="accent1"/>
          <w:sz w:val="24"/>
          <w:szCs w:val="24"/>
        </w:rPr>
        <w:t>Yönetmen Reis Çelik’in katılımıyla</w:t>
      </w:r>
    </w:p>
    <w:p w:rsidR="00701482" w:rsidRPr="004F2194" w:rsidRDefault="00701482" w:rsidP="007014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194">
        <w:rPr>
          <w:rFonts w:ascii="Arial" w:hAnsi="Arial" w:cs="Arial"/>
          <w:bCs/>
          <w:sz w:val="24"/>
          <w:szCs w:val="24"/>
        </w:rPr>
        <w:t>türkiye, 2012, 35mm, 91’, türkçe; ingilizce altyazılı</w:t>
      </w:r>
    </w:p>
    <w:p w:rsidR="00701482" w:rsidRPr="004F2194" w:rsidRDefault="0081617A" w:rsidP="0070148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</w:t>
      </w:r>
      <w:r w:rsidR="004F2194" w:rsidRPr="004F2194">
        <w:rPr>
          <w:rFonts w:ascii="Arial" w:hAnsi="Arial" w:cs="Arial"/>
          <w:b/>
          <w:bCs/>
          <w:sz w:val="24"/>
          <w:szCs w:val="24"/>
        </w:rPr>
        <w:t>düller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4F2194" w:rsidRPr="004F2194">
        <w:rPr>
          <w:rFonts w:ascii="Arial" w:hAnsi="Arial" w:cs="Arial"/>
          <w:bCs/>
          <w:sz w:val="24"/>
          <w:szCs w:val="24"/>
        </w:rPr>
        <w:t xml:space="preserve"> 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Kristal Ayı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Berlin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En İyi Film, En İyi Erkek Oyuncu, En İyi Kadın Oyuncu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Nürnberg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En İyi Film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Würzburg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Özel Mansiyon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Buster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En İyi Erkek Oyuncu, İzleyici Ödülü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Adana</w:t>
      </w:r>
      <w:r>
        <w:rPr>
          <w:rFonts w:ascii="Arial" w:hAnsi="Arial" w:cs="Arial"/>
          <w:bCs/>
          <w:sz w:val="24"/>
          <w:szCs w:val="24"/>
        </w:rPr>
        <w:t xml:space="preserve"> • En İyi A</w:t>
      </w:r>
      <w:r w:rsidR="00701482" w:rsidRPr="004F2194">
        <w:rPr>
          <w:rFonts w:ascii="Arial" w:hAnsi="Arial" w:cs="Arial"/>
          <w:bCs/>
          <w:sz w:val="24"/>
          <w:szCs w:val="24"/>
        </w:rPr>
        <w:t>sya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- Ortadoğu Filmi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Tokyo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En İyi Film, En İyi Yönetmen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Brüksel</w:t>
      </w:r>
      <w:r w:rsidR="00701482" w:rsidRPr="004F2194">
        <w:rPr>
          <w:rFonts w:ascii="Arial" w:hAnsi="Arial" w:cs="Arial"/>
          <w:bCs/>
          <w:sz w:val="24"/>
          <w:szCs w:val="24"/>
        </w:rPr>
        <w:t xml:space="preserve"> • En İyi Yönetmen </w:t>
      </w:r>
      <w:r w:rsidR="00701482" w:rsidRPr="004F2194">
        <w:rPr>
          <w:rFonts w:ascii="Arial" w:hAnsi="Arial" w:cs="Arial"/>
          <w:b/>
          <w:bCs/>
          <w:sz w:val="24"/>
          <w:szCs w:val="24"/>
        </w:rPr>
        <w:t>Malatya</w:t>
      </w:r>
    </w:p>
    <w:p w:rsidR="00701482" w:rsidRPr="004F2194" w:rsidRDefault="00701482" w:rsidP="006F56E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194">
        <w:rPr>
          <w:rFonts w:ascii="Arial" w:hAnsi="Arial" w:cs="Arial"/>
          <w:bCs/>
          <w:sz w:val="24"/>
          <w:szCs w:val="24"/>
        </w:rPr>
        <w:t>Lal Gece, kaba kuvvet, cinsiyet ve silah zoruyla sahip oldukları iktidarı kanunsuzluk pahasına korumak için feodaliteden vazgeçmeyen ataerkil toplumlarda erkeklerin de kendi kurdukları düzenin birer kölesi olduğunu gösteriyor -</w:t>
      </w:r>
      <w:r w:rsidRPr="000C5BDA">
        <w:rPr>
          <w:rFonts w:ascii="Arial" w:hAnsi="Arial" w:cs="Arial"/>
          <w:bCs/>
          <w:i/>
          <w:sz w:val="24"/>
          <w:szCs w:val="24"/>
        </w:rPr>
        <w:t>Alin Taşçıyan</w:t>
      </w:r>
    </w:p>
    <w:p w:rsidR="00484BF8" w:rsidRDefault="00484BF8">
      <w:pPr>
        <w:rPr>
          <w:rFonts w:ascii="Arial" w:hAnsi="Arial" w:cs="Arial"/>
          <w:bCs/>
          <w:sz w:val="24"/>
          <w:szCs w:val="24"/>
        </w:rPr>
      </w:pPr>
    </w:p>
    <w:p w:rsidR="00484BF8" w:rsidRPr="004F2194" w:rsidRDefault="00484BF8" w:rsidP="00484BF8">
      <w:pPr>
        <w:spacing w:line="240" w:lineRule="auto"/>
        <w:jc w:val="both"/>
        <w:rPr>
          <w:rFonts w:ascii="Arial" w:hAnsi="Arial" w:cs="Arial"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1504D"/>
          <w:sz w:val="24"/>
          <w:szCs w:val="24"/>
        </w:rPr>
        <w:t>22.15</w:t>
      </w:r>
      <w:r w:rsidRPr="004F2194">
        <w:rPr>
          <w:rFonts w:ascii="Arial" w:hAnsi="Arial" w:cs="Arial"/>
          <w:b/>
          <w:bCs/>
          <w:color w:val="C1504D"/>
          <w:sz w:val="24"/>
          <w:szCs w:val="24"/>
        </w:rPr>
        <w:t xml:space="preserve"> lal </w:t>
      </w:r>
      <w:r w:rsidRPr="004F2194">
        <w:rPr>
          <w:rFonts w:ascii="Arial" w:hAnsi="Arial" w:cs="Arial"/>
          <w:b/>
          <w:bCs/>
          <w:color w:val="C0504D" w:themeColor="accent2"/>
          <w:sz w:val="24"/>
          <w:szCs w:val="24"/>
        </w:rPr>
        <w:t xml:space="preserve">gece </w:t>
      </w:r>
      <w:r w:rsidRPr="004F2194">
        <w:rPr>
          <w:rFonts w:ascii="Arial" w:hAnsi="Arial" w:cs="Arial"/>
          <w:bCs/>
          <w:color w:val="C0504D" w:themeColor="accent2"/>
          <w:sz w:val="24"/>
          <w:szCs w:val="24"/>
        </w:rPr>
        <w:t>reis çelik</w:t>
      </w:r>
    </w:p>
    <w:p w:rsidR="00484BF8" w:rsidRPr="004F2194" w:rsidRDefault="00484BF8" w:rsidP="00484BF8">
      <w:pPr>
        <w:spacing w:line="24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F2194">
        <w:rPr>
          <w:rFonts w:ascii="Arial" w:hAnsi="Arial" w:cs="Arial"/>
          <w:b/>
          <w:bCs/>
          <w:color w:val="4F81BD" w:themeColor="accent1"/>
          <w:sz w:val="24"/>
          <w:szCs w:val="24"/>
        </w:rPr>
        <w:t>Yönetmen Reis Çelik’in katılımıyla</w:t>
      </w:r>
    </w:p>
    <w:p w:rsidR="00484BF8" w:rsidRPr="004F2194" w:rsidRDefault="00484BF8" w:rsidP="00484BF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194">
        <w:rPr>
          <w:rFonts w:ascii="Arial" w:hAnsi="Arial" w:cs="Arial"/>
          <w:bCs/>
          <w:sz w:val="24"/>
          <w:szCs w:val="24"/>
        </w:rPr>
        <w:t>türkiye, 2012, 35mm, 91’, türkçe; ingilizce altyazılı</w:t>
      </w:r>
    </w:p>
    <w:p w:rsidR="00484BF8" w:rsidRPr="004F2194" w:rsidRDefault="0081617A" w:rsidP="00484BF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düller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Kristal Ayı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Berlin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En İyi Film, En İyi Erkek Oyuncu, En İyi Kadın Oyuncu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Nürnberg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En İyi Film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Würzburg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Özel Mansiyon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Buster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En İyi Erkek Oyuncu, İzleyici Ödülü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Adana</w:t>
      </w:r>
      <w:r>
        <w:rPr>
          <w:rFonts w:ascii="Arial" w:hAnsi="Arial" w:cs="Arial"/>
          <w:bCs/>
          <w:sz w:val="24"/>
          <w:szCs w:val="24"/>
        </w:rPr>
        <w:t xml:space="preserve"> • En İyi A</w:t>
      </w:r>
      <w:r w:rsidR="00484BF8" w:rsidRPr="004F2194">
        <w:rPr>
          <w:rFonts w:ascii="Arial" w:hAnsi="Arial" w:cs="Arial"/>
          <w:bCs/>
          <w:sz w:val="24"/>
          <w:szCs w:val="24"/>
        </w:rPr>
        <w:t>sya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- Ortadoğu Filmi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Tokyo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En İyi Film, En İyi Yönetmen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Brüksel</w:t>
      </w:r>
      <w:r w:rsidR="00484BF8" w:rsidRPr="004F2194">
        <w:rPr>
          <w:rFonts w:ascii="Arial" w:hAnsi="Arial" w:cs="Arial"/>
          <w:bCs/>
          <w:sz w:val="24"/>
          <w:szCs w:val="24"/>
        </w:rPr>
        <w:t xml:space="preserve"> • En İyi Yönetmen </w:t>
      </w:r>
      <w:r w:rsidR="00484BF8" w:rsidRPr="004F2194">
        <w:rPr>
          <w:rFonts w:ascii="Arial" w:hAnsi="Arial" w:cs="Arial"/>
          <w:b/>
          <w:bCs/>
          <w:sz w:val="24"/>
          <w:szCs w:val="24"/>
        </w:rPr>
        <w:t>Malatya</w:t>
      </w:r>
    </w:p>
    <w:p w:rsidR="00484BF8" w:rsidRPr="004F2194" w:rsidRDefault="00484BF8" w:rsidP="00484BF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2194">
        <w:rPr>
          <w:rFonts w:ascii="Arial" w:hAnsi="Arial" w:cs="Arial"/>
          <w:bCs/>
          <w:sz w:val="24"/>
          <w:szCs w:val="24"/>
        </w:rPr>
        <w:t>Lal Gece, kaba kuvvet, cinsiyet ve silah zoruyla sahip oldukları iktidarı kanunsuzluk pahasına korumak için feodaliteden vazgeçmeyen ataerkil toplumlarda erkeklerin de kendi kurdukları düzenin birer kölesi olduğunu gösteriyor -</w:t>
      </w:r>
      <w:r w:rsidRPr="000C5BDA">
        <w:rPr>
          <w:rFonts w:ascii="Arial" w:hAnsi="Arial" w:cs="Arial"/>
          <w:bCs/>
          <w:i/>
          <w:sz w:val="24"/>
          <w:szCs w:val="24"/>
        </w:rPr>
        <w:t>Alin Taşçıyan</w:t>
      </w:r>
    </w:p>
    <w:p w:rsidR="00484BF8" w:rsidRPr="004F2194" w:rsidRDefault="00484BF8">
      <w:pPr>
        <w:rPr>
          <w:rFonts w:ascii="Arial" w:hAnsi="Arial" w:cs="Arial"/>
          <w:bCs/>
          <w:sz w:val="24"/>
          <w:szCs w:val="24"/>
        </w:rPr>
      </w:pPr>
    </w:p>
    <w:sectPr w:rsidR="00484BF8" w:rsidRPr="004F2194" w:rsidSect="0019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482"/>
    <w:rsid w:val="000C5BDA"/>
    <w:rsid w:val="00191C5A"/>
    <w:rsid w:val="002635FC"/>
    <w:rsid w:val="003D2C83"/>
    <w:rsid w:val="00446454"/>
    <w:rsid w:val="00456046"/>
    <w:rsid w:val="00484BF8"/>
    <w:rsid w:val="004F2194"/>
    <w:rsid w:val="005A13AF"/>
    <w:rsid w:val="005C6518"/>
    <w:rsid w:val="00657B5E"/>
    <w:rsid w:val="006A2AE3"/>
    <w:rsid w:val="006F56EA"/>
    <w:rsid w:val="00701482"/>
    <w:rsid w:val="00727E5E"/>
    <w:rsid w:val="00795026"/>
    <w:rsid w:val="007C3314"/>
    <w:rsid w:val="0081617A"/>
    <w:rsid w:val="00852D8A"/>
    <w:rsid w:val="00867BFD"/>
    <w:rsid w:val="008E734C"/>
    <w:rsid w:val="00905C06"/>
    <w:rsid w:val="00A17828"/>
    <w:rsid w:val="00B002B4"/>
    <w:rsid w:val="00BA6F67"/>
    <w:rsid w:val="00C73BF5"/>
    <w:rsid w:val="00DC4E11"/>
    <w:rsid w:val="00EA2C99"/>
    <w:rsid w:val="00EB4AEE"/>
    <w:rsid w:val="00F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ao</cp:lastModifiedBy>
  <cp:revision>8</cp:revision>
  <dcterms:created xsi:type="dcterms:W3CDTF">2012-12-03T11:42:00Z</dcterms:created>
  <dcterms:modified xsi:type="dcterms:W3CDTF">2012-12-09T18:32:00Z</dcterms:modified>
</cp:coreProperties>
</file>