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1C" w:rsidRDefault="00AC6535" w:rsidP="00417EB0">
      <w:pPr>
        <w:spacing w:before="100" w:beforeAutospacing="1" w:line="276" w:lineRule="auto"/>
        <w:rPr>
          <w:rFonts w:ascii="Arial" w:hAnsi="Arial" w:cs="Arial"/>
          <w:bCs/>
        </w:rPr>
      </w:pPr>
      <w:r w:rsidRPr="00AC653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49 logo" style="width:374.25pt;height:158.25pt;visibility:visible;mso-wrap-style:square">
            <v:imagedata r:id="rId6" o:title="49 logo"/>
          </v:shape>
        </w:pict>
      </w:r>
    </w:p>
    <w:p w:rsidR="00EA661C" w:rsidRPr="00EA661C" w:rsidRDefault="00824CE4" w:rsidP="00A76393">
      <w:pPr>
        <w:spacing w:before="100" w:beforeAutospacing="1" w:line="276" w:lineRule="auto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09. 09</w:t>
      </w:r>
      <w:r w:rsidR="00EA661C" w:rsidRPr="00EA661C">
        <w:rPr>
          <w:rFonts w:ascii="Arial" w:hAnsi="Arial" w:cs="Arial"/>
          <w:bCs/>
        </w:rPr>
        <w:t xml:space="preserve">. 2012 </w:t>
      </w:r>
    </w:p>
    <w:p w:rsidR="00D6057D" w:rsidRPr="00A76393" w:rsidRDefault="00D6057D" w:rsidP="00417EB0">
      <w:pPr>
        <w:spacing w:before="100" w:beforeAutospacing="1" w:line="276" w:lineRule="auto"/>
        <w:rPr>
          <w:rFonts w:ascii="Arial" w:hAnsi="Arial" w:cs="Arial"/>
          <w:sz w:val="32"/>
          <w:szCs w:val="32"/>
        </w:rPr>
      </w:pPr>
      <w:r w:rsidRPr="00A76393">
        <w:rPr>
          <w:rFonts w:ascii="Arial" w:hAnsi="Arial" w:cs="Arial"/>
          <w:b/>
          <w:bCs/>
          <w:sz w:val="32"/>
          <w:szCs w:val="32"/>
        </w:rPr>
        <w:t>BASIN BÜLTENİ</w:t>
      </w:r>
    </w:p>
    <w:p w:rsidR="00D6057D" w:rsidRPr="00A76393" w:rsidRDefault="00D6057D" w:rsidP="00711101">
      <w:pPr>
        <w:spacing w:before="100" w:beforeAutospacing="1" w:line="276" w:lineRule="auto"/>
        <w:rPr>
          <w:rFonts w:ascii="Arial" w:hAnsi="Arial" w:cs="Arial"/>
          <w:sz w:val="32"/>
          <w:szCs w:val="32"/>
        </w:rPr>
      </w:pPr>
      <w:r w:rsidRPr="00A76393">
        <w:rPr>
          <w:rFonts w:ascii="Arial" w:hAnsi="Arial" w:cs="Arial"/>
          <w:b/>
          <w:bCs/>
          <w:sz w:val="32"/>
          <w:szCs w:val="32"/>
        </w:rPr>
        <w:t>Altın Portakal’ın Uluslararası Jürisi Açıklandı</w:t>
      </w:r>
    </w:p>
    <w:p w:rsidR="00D6057D" w:rsidRPr="00B20998" w:rsidRDefault="00D6057D" w:rsidP="00711101">
      <w:pPr>
        <w:spacing w:before="100" w:beforeAutospacing="1" w:line="276" w:lineRule="auto"/>
        <w:rPr>
          <w:rFonts w:ascii="Arial" w:hAnsi="Arial" w:cs="Arial"/>
          <w:shd w:val="clear" w:color="auto" w:fill="FFFFFF"/>
        </w:rPr>
      </w:pPr>
      <w:r w:rsidRPr="00B20998">
        <w:rPr>
          <w:rFonts w:ascii="Arial" w:hAnsi="Arial" w:cs="Arial"/>
          <w:shd w:val="clear" w:color="auto" w:fill="FFFFFF"/>
        </w:rPr>
        <w:t>Antalya Büyükşehir Belediyesi</w:t>
      </w:r>
      <w:r w:rsidR="00AD2F7F">
        <w:rPr>
          <w:rFonts w:ascii="Arial" w:hAnsi="Arial" w:cs="Arial"/>
          <w:shd w:val="clear" w:color="auto" w:fill="FFFFFF"/>
        </w:rPr>
        <w:t xml:space="preserve"> </w:t>
      </w:r>
      <w:r w:rsidRPr="00B20998">
        <w:rPr>
          <w:rFonts w:ascii="Arial" w:hAnsi="Arial" w:cs="Arial"/>
          <w:shd w:val="clear" w:color="auto" w:fill="FFFFFF"/>
        </w:rPr>
        <w:t>&amp;</w:t>
      </w:r>
      <w:r w:rsidR="00AD2F7F">
        <w:rPr>
          <w:rFonts w:ascii="Arial" w:hAnsi="Arial" w:cs="Arial"/>
          <w:shd w:val="clear" w:color="auto" w:fill="FFFFFF"/>
        </w:rPr>
        <w:t xml:space="preserve"> </w:t>
      </w:r>
      <w:r w:rsidRPr="00B20998">
        <w:rPr>
          <w:rFonts w:ascii="Arial" w:hAnsi="Arial" w:cs="Arial"/>
          <w:shd w:val="clear" w:color="auto" w:fill="FFFFFF"/>
        </w:rPr>
        <w:t>Antalya Kültür Sanat Vakfı (AKSAV) işbirliğiyle 6-12 Ekim 2012 tarihleri arasında düzenlenecek 49. Uluslararası Antalya Altın Portakal Film Festivali Uluslararası Uzun Metraj Film Yarışması jürisinde yer alacak isimler açıklandı.</w:t>
      </w:r>
    </w:p>
    <w:p w:rsidR="006A24D2" w:rsidRPr="00B20998" w:rsidRDefault="00D6057D" w:rsidP="00174FA1">
      <w:pPr>
        <w:spacing w:before="100" w:beforeAutospacing="1"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>Asya, Avrupa ve Ortadoğu ülkelerinden özgün bir dil geliştirmeyi başarmış, sinemay</w:t>
      </w:r>
      <w:r w:rsidR="00B42EC2" w:rsidRPr="00B20998">
        <w:rPr>
          <w:rFonts w:ascii="Arial" w:hAnsi="Arial" w:cs="Arial"/>
        </w:rPr>
        <w:t>a farklı bakış açıları getiren</w:t>
      </w:r>
      <w:r w:rsidRPr="00B20998">
        <w:rPr>
          <w:rFonts w:ascii="Arial" w:hAnsi="Arial" w:cs="Arial"/>
        </w:rPr>
        <w:t xml:space="preserve"> yetenek ve isimlerin keşfini hedefleyen Uluslararası Uzun Metraj Film Yarışması’nın başkanlığını usta Macar yönetmen </w:t>
      </w:r>
      <w:proofErr w:type="spellStart"/>
      <w:r w:rsidRPr="00B20998">
        <w:rPr>
          <w:rFonts w:ascii="Arial" w:hAnsi="Arial" w:cs="Arial"/>
          <w:b/>
        </w:rPr>
        <w:t>István</w:t>
      </w:r>
      <w:proofErr w:type="spellEnd"/>
      <w:r w:rsidRPr="00B20998">
        <w:rPr>
          <w:rFonts w:ascii="Arial" w:hAnsi="Arial" w:cs="Arial"/>
          <w:b/>
        </w:rPr>
        <w:t xml:space="preserve"> </w:t>
      </w:r>
      <w:proofErr w:type="spellStart"/>
      <w:r w:rsidRPr="00B20998">
        <w:rPr>
          <w:rFonts w:ascii="Arial" w:hAnsi="Arial" w:cs="Arial"/>
          <w:b/>
        </w:rPr>
        <w:t>Szabó</w:t>
      </w:r>
      <w:proofErr w:type="spellEnd"/>
      <w:r w:rsidRPr="00B20998">
        <w:rPr>
          <w:rFonts w:ascii="Arial" w:hAnsi="Arial" w:cs="Arial"/>
        </w:rPr>
        <w:t xml:space="preserve"> yapacak.</w:t>
      </w:r>
    </w:p>
    <w:p w:rsidR="006A24D2" w:rsidRPr="00B20998" w:rsidRDefault="006A24D2" w:rsidP="00174FA1">
      <w:pPr>
        <w:spacing w:before="100" w:beforeAutospacing="1" w:line="276" w:lineRule="auto"/>
        <w:rPr>
          <w:rFonts w:ascii="Arial" w:hAnsi="Arial" w:cs="Arial"/>
          <w:b/>
        </w:rPr>
      </w:pPr>
      <w:r w:rsidRPr="00B20998">
        <w:rPr>
          <w:rFonts w:ascii="Arial" w:hAnsi="Arial" w:cs="Arial"/>
          <w:b/>
        </w:rPr>
        <w:t>Jüride yeni isimler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>“</w:t>
      </w:r>
      <w:proofErr w:type="spellStart"/>
      <w:r w:rsidRPr="00B20998">
        <w:rPr>
          <w:rFonts w:ascii="Arial" w:hAnsi="Arial" w:cs="Arial"/>
        </w:rPr>
        <w:t>Confidence</w:t>
      </w:r>
      <w:proofErr w:type="spellEnd"/>
      <w:r w:rsidRPr="00B20998">
        <w:rPr>
          <w:rFonts w:ascii="Arial" w:hAnsi="Arial" w:cs="Arial"/>
        </w:rPr>
        <w:t>”, “</w:t>
      </w:r>
      <w:proofErr w:type="spellStart"/>
      <w:r w:rsidRPr="00B20998">
        <w:rPr>
          <w:rFonts w:ascii="Arial" w:hAnsi="Arial" w:cs="Arial"/>
        </w:rPr>
        <w:t>Mephisto</w:t>
      </w:r>
      <w:proofErr w:type="spellEnd"/>
      <w:r w:rsidRPr="00B20998">
        <w:rPr>
          <w:rFonts w:ascii="Arial" w:hAnsi="Arial" w:cs="Arial"/>
        </w:rPr>
        <w:t>”, “</w:t>
      </w:r>
      <w:proofErr w:type="spellStart"/>
      <w:r w:rsidRPr="00B20998">
        <w:rPr>
          <w:rFonts w:ascii="Arial" w:hAnsi="Arial" w:cs="Arial"/>
        </w:rPr>
        <w:t>Colonel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Redl</w:t>
      </w:r>
      <w:proofErr w:type="spellEnd"/>
      <w:r w:rsidRPr="00B20998">
        <w:rPr>
          <w:rFonts w:ascii="Arial" w:hAnsi="Arial" w:cs="Arial"/>
        </w:rPr>
        <w:t>” “</w:t>
      </w:r>
      <w:proofErr w:type="spellStart"/>
      <w:r w:rsidRPr="00B20998">
        <w:rPr>
          <w:rFonts w:ascii="Arial" w:hAnsi="Arial" w:cs="Arial"/>
        </w:rPr>
        <w:t>Hanussen</w:t>
      </w:r>
      <w:proofErr w:type="spellEnd"/>
      <w:r w:rsidRPr="00B20998">
        <w:rPr>
          <w:rFonts w:ascii="Arial" w:hAnsi="Arial" w:cs="Arial"/>
        </w:rPr>
        <w:t>”, “</w:t>
      </w:r>
      <w:proofErr w:type="spellStart"/>
      <w:r w:rsidRPr="00B20998">
        <w:rPr>
          <w:rFonts w:ascii="Arial" w:hAnsi="Arial" w:cs="Arial"/>
        </w:rPr>
        <w:t>Sweet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Emma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Dear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Böbe</w:t>
      </w:r>
      <w:proofErr w:type="spellEnd"/>
      <w:r w:rsidRPr="00B20998">
        <w:rPr>
          <w:rFonts w:ascii="Arial" w:hAnsi="Arial" w:cs="Arial"/>
        </w:rPr>
        <w:t xml:space="preserve">” filmlerinin Oscar ödüllü yönetmeni </w:t>
      </w:r>
      <w:proofErr w:type="spellStart"/>
      <w:r w:rsidRPr="00B20998">
        <w:rPr>
          <w:rFonts w:ascii="Arial" w:hAnsi="Arial" w:cs="Arial"/>
          <w:b/>
        </w:rPr>
        <w:t>István</w:t>
      </w:r>
      <w:proofErr w:type="spellEnd"/>
      <w:r w:rsidRPr="00B20998">
        <w:rPr>
          <w:rFonts w:ascii="Arial" w:hAnsi="Arial" w:cs="Arial"/>
          <w:b/>
        </w:rPr>
        <w:t xml:space="preserve"> </w:t>
      </w:r>
      <w:proofErr w:type="spellStart"/>
      <w:r w:rsidRPr="00B20998">
        <w:rPr>
          <w:rFonts w:ascii="Arial" w:hAnsi="Arial" w:cs="Arial"/>
          <w:b/>
        </w:rPr>
        <w:t>Szabó</w:t>
      </w:r>
      <w:r w:rsidRPr="00B20998">
        <w:rPr>
          <w:rFonts w:ascii="Arial" w:hAnsi="Arial" w:cs="Arial"/>
        </w:rPr>
        <w:t>’nun</w:t>
      </w:r>
      <w:proofErr w:type="spellEnd"/>
      <w:r w:rsidRPr="00B20998">
        <w:rPr>
          <w:rFonts w:ascii="Arial" w:hAnsi="Arial" w:cs="Arial"/>
        </w:rPr>
        <w:t xml:space="preserve"> başkanlık edeceği Uluslararası Uzun Metraj Film Yarışması jürisinin diğer ü</w:t>
      </w:r>
      <w:r w:rsidR="00B42EC2" w:rsidRPr="00B20998">
        <w:rPr>
          <w:rFonts w:ascii="Arial" w:hAnsi="Arial" w:cs="Arial"/>
        </w:rPr>
        <w:t>yeleri arasında</w:t>
      </w:r>
      <w:r w:rsidRPr="00B20998">
        <w:rPr>
          <w:rFonts w:ascii="Arial" w:hAnsi="Arial" w:cs="Arial"/>
        </w:rPr>
        <w:t>: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  <w:proofErr w:type="spellStart"/>
      <w:r w:rsidRPr="00B20998">
        <w:rPr>
          <w:rFonts w:ascii="Arial" w:hAnsi="Arial" w:cs="Arial"/>
        </w:rPr>
        <w:t>Jacques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Tati</w:t>
      </w:r>
      <w:proofErr w:type="spellEnd"/>
      <w:r w:rsidRPr="00B20998">
        <w:rPr>
          <w:rFonts w:ascii="Arial" w:hAnsi="Arial" w:cs="Arial"/>
        </w:rPr>
        <w:t>, Jean-</w:t>
      </w:r>
      <w:proofErr w:type="spellStart"/>
      <w:r w:rsidRPr="00B20998">
        <w:rPr>
          <w:rFonts w:ascii="Arial" w:hAnsi="Arial" w:cs="Arial"/>
        </w:rPr>
        <w:t>Baptiste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Mondino</w:t>
      </w:r>
      <w:proofErr w:type="spellEnd"/>
      <w:r w:rsidRPr="00B20998">
        <w:rPr>
          <w:rFonts w:ascii="Arial" w:hAnsi="Arial" w:cs="Arial"/>
        </w:rPr>
        <w:t xml:space="preserve">, Martin </w:t>
      </w:r>
      <w:proofErr w:type="spellStart"/>
      <w:r w:rsidRPr="00B20998">
        <w:rPr>
          <w:rFonts w:ascii="Arial" w:hAnsi="Arial" w:cs="Arial"/>
        </w:rPr>
        <w:t>Scorcese</w:t>
      </w:r>
      <w:proofErr w:type="spellEnd"/>
      <w:r w:rsidRPr="00B20998">
        <w:rPr>
          <w:rFonts w:ascii="Arial" w:hAnsi="Arial" w:cs="Arial"/>
        </w:rPr>
        <w:t xml:space="preserve">, Emir </w:t>
      </w:r>
      <w:proofErr w:type="spellStart"/>
      <w:r w:rsidRPr="00B20998">
        <w:rPr>
          <w:rFonts w:ascii="Arial" w:hAnsi="Arial" w:cs="Arial"/>
        </w:rPr>
        <w:t>Kusturica</w:t>
      </w:r>
      <w:proofErr w:type="spellEnd"/>
      <w:r w:rsidRPr="00B20998">
        <w:rPr>
          <w:rFonts w:ascii="Arial" w:hAnsi="Arial" w:cs="Arial"/>
        </w:rPr>
        <w:t>, Jean</w:t>
      </w:r>
      <w:r w:rsidR="00B42EC2" w:rsidRPr="00B20998">
        <w:rPr>
          <w:rFonts w:ascii="Arial" w:hAnsi="Arial" w:cs="Arial"/>
        </w:rPr>
        <w:t xml:space="preserve"> </w:t>
      </w:r>
      <w:r w:rsidRPr="00B20998">
        <w:rPr>
          <w:rFonts w:ascii="Arial" w:hAnsi="Arial" w:cs="Arial"/>
        </w:rPr>
        <w:t>-</w:t>
      </w:r>
      <w:proofErr w:type="spellStart"/>
      <w:r w:rsidRPr="00B20998">
        <w:rPr>
          <w:rFonts w:ascii="Arial" w:hAnsi="Arial" w:cs="Arial"/>
        </w:rPr>
        <w:t>Jacques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Beineix</w:t>
      </w:r>
      <w:proofErr w:type="spellEnd"/>
      <w:r w:rsidRPr="00B20998">
        <w:rPr>
          <w:rFonts w:ascii="Arial" w:hAnsi="Arial" w:cs="Arial"/>
        </w:rPr>
        <w:t>, Jean-</w:t>
      </w:r>
      <w:proofErr w:type="spellStart"/>
      <w:r w:rsidRPr="00B20998">
        <w:rPr>
          <w:rFonts w:ascii="Arial" w:hAnsi="Arial" w:cs="Arial"/>
        </w:rPr>
        <w:t>Pierre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Jeunet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Françoic</w:t>
      </w:r>
      <w:proofErr w:type="spellEnd"/>
      <w:r w:rsidRPr="00B20998">
        <w:rPr>
          <w:rFonts w:ascii="Arial" w:hAnsi="Arial" w:cs="Arial"/>
        </w:rPr>
        <w:t xml:space="preserve"> Ozon gibi usta yönetmenlerle çalışan; “</w:t>
      </w:r>
      <w:proofErr w:type="spellStart"/>
      <w:r w:rsidRPr="00B20998">
        <w:rPr>
          <w:rFonts w:ascii="Arial" w:hAnsi="Arial" w:cs="Arial"/>
        </w:rPr>
        <w:t>Amelié</w:t>
      </w:r>
      <w:proofErr w:type="spellEnd"/>
      <w:r w:rsidRPr="00B20998">
        <w:rPr>
          <w:rFonts w:ascii="Arial" w:hAnsi="Arial" w:cs="Arial"/>
        </w:rPr>
        <w:t>”, “</w:t>
      </w:r>
      <w:proofErr w:type="spellStart"/>
      <w:r w:rsidRPr="00B20998">
        <w:rPr>
          <w:rFonts w:ascii="Arial" w:hAnsi="Arial" w:cs="Arial"/>
        </w:rPr>
        <w:t>Delicatessen</w:t>
      </w:r>
      <w:proofErr w:type="spellEnd"/>
      <w:r w:rsidRPr="00B20998">
        <w:rPr>
          <w:rFonts w:ascii="Arial" w:hAnsi="Arial" w:cs="Arial"/>
        </w:rPr>
        <w:t xml:space="preserve">”, “Arizona </w:t>
      </w:r>
      <w:proofErr w:type="spellStart"/>
      <w:r w:rsidRPr="00B20998">
        <w:rPr>
          <w:rFonts w:ascii="Arial" w:hAnsi="Arial" w:cs="Arial"/>
        </w:rPr>
        <w:t>Dream</w:t>
      </w:r>
      <w:proofErr w:type="spellEnd"/>
      <w:r w:rsidRPr="00B20998">
        <w:rPr>
          <w:rFonts w:ascii="Arial" w:hAnsi="Arial" w:cs="Arial"/>
        </w:rPr>
        <w:t xml:space="preserve">” gibi kült filmleriyle tanınan Fransız yapımcı </w:t>
      </w:r>
      <w:proofErr w:type="spellStart"/>
      <w:r w:rsidRPr="00B20998">
        <w:rPr>
          <w:rFonts w:ascii="Arial" w:hAnsi="Arial" w:cs="Arial"/>
          <w:b/>
        </w:rPr>
        <w:t>Claudie</w:t>
      </w:r>
      <w:proofErr w:type="spellEnd"/>
      <w:r w:rsidRPr="00B20998">
        <w:rPr>
          <w:rFonts w:ascii="Arial" w:hAnsi="Arial" w:cs="Arial"/>
          <w:b/>
        </w:rPr>
        <w:t xml:space="preserve"> </w:t>
      </w:r>
      <w:proofErr w:type="spellStart"/>
      <w:r w:rsidRPr="00B20998">
        <w:rPr>
          <w:rFonts w:ascii="Arial" w:hAnsi="Arial" w:cs="Arial"/>
          <w:b/>
        </w:rPr>
        <w:t>Ossard</w:t>
      </w:r>
      <w:proofErr w:type="spellEnd"/>
      <w:r w:rsidRPr="00B20998">
        <w:rPr>
          <w:rFonts w:ascii="Arial" w:hAnsi="Arial" w:cs="Arial"/>
        </w:rPr>
        <w:t xml:space="preserve">;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 xml:space="preserve">“Güz Sancısı”, “Aşk Tesadüfleri Sever” </w:t>
      </w:r>
      <w:proofErr w:type="gramStart"/>
      <w:r w:rsidRPr="00B20998">
        <w:rPr>
          <w:rFonts w:ascii="Arial" w:hAnsi="Arial" w:cs="Arial"/>
        </w:rPr>
        <w:t>ve  2012</w:t>
      </w:r>
      <w:proofErr w:type="gramEnd"/>
      <w:r w:rsidRPr="00B20998">
        <w:rPr>
          <w:rFonts w:ascii="Arial" w:hAnsi="Arial" w:cs="Arial"/>
        </w:rPr>
        <w:t xml:space="preserve"> Cannes Film Festivali’nde </w:t>
      </w:r>
      <w:r w:rsidRPr="00B20998">
        <w:rPr>
          <w:rFonts w:ascii="Arial" w:hAnsi="Arial" w:cs="Arial"/>
          <w:i/>
        </w:rPr>
        <w:t>En İyi Kısa Film</w:t>
      </w:r>
      <w:r w:rsidRPr="00B20998">
        <w:rPr>
          <w:rFonts w:ascii="Arial" w:hAnsi="Arial" w:cs="Arial"/>
        </w:rPr>
        <w:t xml:space="preserve"> ödülüne değer görülen “Sessiz”  </w:t>
      </w:r>
      <w:r w:rsidR="00B42EC2" w:rsidRPr="00B20998">
        <w:rPr>
          <w:rFonts w:ascii="Arial" w:hAnsi="Arial" w:cs="Arial"/>
        </w:rPr>
        <w:t>adlı filmlerin</w:t>
      </w:r>
      <w:r w:rsidRPr="00B20998">
        <w:rPr>
          <w:rFonts w:ascii="Arial" w:hAnsi="Arial" w:cs="Arial"/>
        </w:rPr>
        <w:t xml:space="preserve"> başarılı oyuncusu </w:t>
      </w:r>
      <w:proofErr w:type="spellStart"/>
      <w:r w:rsidRPr="00B20998">
        <w:rPr>
          <w:rFonts w:ascii="Arial" w:hAnsi="Arial" w:cs="Arial"/>
          <w:b/>
        </w:rPr>
        <w:t>Belçim</w:t>
      </w:r>
      <w:proofErr w:type="spellEnd"/>
      <w:r w:rsidRPr="00B20998">
        <w:rPr>
          <w:rFonts w:ascii="Arial" w:hAnsi="Arial" w:cs="Arial"/>
          <w:b/>
        </w:rPr>
        <w:t xml:space="preserve"> Bilgin</w:t>
      </w:r>
      <w:r w:rsidRPr="00B20998">
        <w:rPr>
          <w:rFonts w:ascii="Arial" w:hAnsi="Arial" w:cs="Arial"/>
        </w:rPr>
        <w:t xml:space="preserve">;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>1989 yılı Hollanda Film Festivali yöneticisi; Hollanda’nın</w:t>
      </w:r>
      <w:r w:rsidR="00B42EC2" w:rsidRPr="00B20998">
        <w:rPr>
          <w:rFonts w:ascii="Arial" w:hAnsi="Arial" w:cs="Arial"/>
        </w:rPr>
        <w:t xml:space="preserve"> ilk film komisyonu</w:t>
      </w:r>
      <w:r w:rsidRPr="00B20998">
        <w:rPr>
          <w:rFonts w:ascii="Arial" w:hAnsi="Arial" w:cs="Arial"/>
        </w:rPr>
        <w:t xml:space="preserve"> Rotterdam Medya Fonu kurucusu </w:t>
      </w:r>
      <w:proofErr w:type="spellStart"/>
      <w:r w:rsidRPr="00B20998">
        <w:rPr>
          <w:rFonts w:ascii="Arial" w:hAnsi="Arial" w:cs="Arial"/>
          <w:b/>
        </w:rPr>
        <w:t>Jacques</w:t>
      </w:r>
      <w:proofErr w:type="spellEnd"/>
      <w:r w:rsidRPr="00B20998">
        <w:rPr>
          <w:rFonts w:ascii="Arial" w:hAnsi="Arial" w:cs="Arial"/>
          <w:b/>
        </w:rPr>
        <w:t xml:space="preserve"> </w:t>
      </w:r>
      <w:proofErr w:type="spellStart"/>
      <w:r w:rsidRPr="00B20998">
        <w:rPr>
          <w:rFonts w:ascii="Arial" w:hAnsi="Arial" w:cs="Arial"/>
          <w:b/>
        </w:rPr>
        <w:t>van</w:t>
      </w:r>
      <w:proofErr w:type="spellEnd"/>
      <w:r w:rsidRPr="00B20998">
        <w:rPr>
          <w:rFonts w:ascii="Arial" w:hAnsi="Arial" w:cs="Arial"/>
          <w:b/>
        </w:rPr>
        <w:t xml:space="preserve"> </w:t>
      </w:r>
      <w:proofErr w:type="spellStart"/>
      <w:r w:rsidRPr="00B20998">
        <w:rPr>
          <w:rFonts w:ascii="Arial" w:hAnsi="Arial" w:cs="Arial"/>
          <w:b/>
        </w:rPr>
        <w:t>Heijningen</w:t>
      </w:r>
      <w:proofErr w:type="spellEnd"/>
      <w:r w:rsidRPr="00B20998">
        <w:rPr>
          <w:rFonts w:ascii="Arial" w:hAnsi="Arial" w:cs="Arial"/>
        </w:rPr>
        <w:t xml:space="preserve">;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lastRenderedPageBreak/>
        <w:t>“Berlin in Berlin”, “Neredesin Firuze” ve “</w:t>
      </w:r>
      <w:proofErr w:type="gramStart"/>
      <w:r w:rsidRPr="00B20998">
        <w:rPr>
          <w:rFonts w:ascii="Arial" w:hAnsi="Arial" w:cs="Arial"/>
        </w:rPr>
        <w:t>Adem’in</w:t>
      </w:r>
      <w:proofErr w:type="gramEnd"/>
      <w:r w:rsidRPr="00B20998">
        <w:rPr>
          <w:rFonts w:ascii="Arial" w:hAnsi="Arial" w:cs="Arial"/>
        </w:rPr>
        <w:t xml:space="preserve"> Trenleri” filmlerindeki başarılı performansıyla tanınan Türk sinema oyuncusu </w:t>
      </w:r>
      <w:r w:rsidRPr="00B20998">
        <w:rPr>
          <w:rFonts w:ascii="Arial" w:hAnsi="Arial" w:cs="Arial"/>
          <w:b/>
        </w:rPr>
        <w:t>Cem Özer;</w:t>
      </w:r>
      <w:r w:rsidRPr="00B20998">
        <w:rPr>
          <w:rFonts w:ascii="Arial" w:hAnsi="Arial" w:cs="Arial"/>
        </w:rPr>
        <w:t xml:space="preserve"> 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 xml:space="preserve">300 den fazla tanınmış yönetmen ve sinema oyuncusu ile söyleşiler yapan, 2012 Venedik Film Festivali FIBRESCI jürisinde yer alan Polonyalı sinema yazarı </w:t>
      </w:r>
      <w:r w:rsidRPr="00B20998">
        <w:rPr>
          <w:rFonts w:ascii="Arial" w:hAnsi="Arial" w:cs="Arial"/>
          <w:b/>
        </w:rPr>
        <w:t xml:space="preserve">Barbara </w:t>
      </w:r>
      <w:proofErr w:type="spellStart"/>
      <w:r w:rsidRPr="00B20998">
        <w:rPr>
          <w:rFonts w:ascii="Arial" w:hAnsi="Arial" w:cs="Arial"/>
          <w:b/>
        </w:rPr>
        <w:t>Hollender</w:t>
      </w:r>
      <w:proofErr w:type="spellEnd"/>
      <w:r w:rsidR="00B42EC2" w:rsidRPr="00B20998">
        <w:rPr>
          <w:rFonts w:ascii="Arial" w:hAnsi="Arial" w:cs="Arial"/>
          <w:b/>
        </w:rPr>
        <w:t>,</w:t>
      </w:r>
      <w:r w:rsidR="00B42EC2" w:rsidRPr="00B20998">
        <w:rPr>
          <w:rFonts w:ascii="Arial" w:hAnsi="Arial" w:cs="Arial"/>
        </w:rPr>
        <w:t xml:space="preserve"> yer alıyor.</w:t>
      </w:r>
    </w:p>
    <w:p w:rsidR="00D6057D" w:rsidRPr="00B20998" w:rsidRDefault="00D6057D" w:rsidP="00CC5C55">
      <w:pPr>
        <w:spacing w:before="100" w:beforeAutospacing="1"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 xml:space="preserve">49. Altın Portakal’ın uluslararası jürisi, 6 – 12 Ekim tarihleri arasında yarışmaya seçilen 10 filmi izleyerek bu yılın </w:t>
      </w:r>
      <w:r w:rsidRPr="00B20998">
        <w:rPr>
          <w:rFonts w:ascii="Arial" w:hAnsi="Arial" w:cs="Arial"/>
          <w:i/>
        </w:rPr>
        <w:t>E</w:t>
      </w:r>
      <w:r w:rsidRPr="00B20998">
        <w:rPr>
          <w:rFonts w:ascii="Arial" w:hAnsi="Arial" w:cs="Arial"/>
          <w:i/>
          <w:shd w:val="clear" w:color="auto" w:fill="FFFFFF"/>
        </w:rPr>
        <w:t xml:space="preserve">n İyi Yabancı Film </w:t>
      </w:r>
      <w:r w:rsidRPr="00B20998">
        <w:rPr>
          <w:rFonts w:ascii="Arial" w:hAnsi="Arial" w:cs="Arial"/>
          <w:shd w:val="clear" w:color="auto" w:fill="FFFFFF"/>
        </w:rPr>
        <w:t xml:space="preserve">ödülünü belirleyecek.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  <w:b/>
        </w:rPr>
      </w:pPr>
    </w:p>
    <w:p w:rsidR="00D6057D" w:rsidRPr="00E16A1A" w:rsidRDefault="00D6057D" w:rsidP="0071110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16A1A">
        <w:rPr>
          <w:rFonts w:ascii="Arial" w:hAnsi="Arial" w:cs="Arial"/>
          <w:b/>
          <w:sz w:val="28"/>
          <w:szCs w:val="28"/>
        </w:rPr>
        <w:t>Jüriyi tanıyalım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  <w:b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</w:rPr>
      </w:pPr>
      <w:proofErr w:type="spellStart"/>
      <w:r w:rsidRPr="00B20998">
        <w:rPr>
          <w:rFonts w:ascii="Arial" w:hAnsi="Arial" w:cs="Arial"/>
          <w:b/>
        </w:rPr>
        <w:t>István</w:t>
      </w:r>
      <w:proofErr w:type="spellEnd"/>
      <w:r w:rsidRPr="00B20998">
        <w:rPr>
          <w:rFonts w:ascii="Arial" w:hAnsi="Arial" w:cs="Arial"/>
          <w:b/>
        </w:rPr>
        <w:t xml:space="preserve"> </w:t>
      </w:r>
      <w:proofErr w:type="spellStart"/>
      <w:r w:rsidRPr="00B20998">
        <w:rPr>
          <w:rFonts w:ascii="Arial" w:hAnsi="Arial" w:cs="Arial"/>
          <w:b/>
        </w:rPr>
        <w:t>Szabó</w:t>
      </w:r>
      <w:proofErr w:type="spellEnd"/>
    </w:p>
    <w:p w:rsidR="002E5A04" w:rsidRDefault="002E5A04" w:rsidP="000B2850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  <w:proofErr w:type="spellStart"/>
      <w:r w:rsidRPr="00B20998">
        <w:rPr>
          <w:rFonts w:ascii="Arial" w:hAnsi="Arial" w:cs="Arial"/>
        </w:rPr>
        <w:t>István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Szabó</w:t>
      </w:r>
      <w:proofErr w:type="spellEnd"/>
      <w:r w:rsidRPr="00B20998">
        <w:rPr>
          <w:rFonts w:ascii="Arial" w:hAnsi="Arial" w:cs="Arial"/>
        </w:rPr>
        <w:t xml:space="preserve"> 1938 yılında Budapeşte’de doğdu. İlk kısa filmini 1959, ilk uzun metraj filmini 1969 yılında çekti. 1960’ların sonundan itibaren Avrupa </w:t>
      </w:r>
      <w:proofErr w:type="spellStart"/>
      <w:r w:rsidRPr="00B20998">
        <w:rPr>
          <w:rFonts w:ascii="Arial" w:hAnsi="Arial" w:cs="Arial"/>
        </w:rPr>
        <w:t>Auteur</w:t>
      </w:r>
      <w:proofErr w:type="spellEnd"/>
      <w:r w:rsidRPr="00B20998">
        <w:rPr>
          <w:rFonts w:ascii="Arial" w:hAnsi="Arial" w:cs="Arial"/>
        </w:rPr>
        <w:t xml:space="preserve"> Sineması geleneğini sürdüren </w:t>
      </w:r>
      <w:proofErr w:type="spellStart"/>
      <w:r w:rsidRPr="00B20998">
        <w:rPr>
          <w:rFonts w:ascii="Arial" w:hAnsi="Arial" w:cs="Arial"/>
        </w:rPr>
        <w:t>Szabó</w:t>
      </w:r>
      <w:proofErr w:type="spellEnd"/>
      <w:r w:rsidRPr="00B20998">
        <w:rPr>
          <w:rFonts w:ascii="Arial" w:hAnsi="Arial" w:cs="Arial"/>
        </w:rPr>
        <w:t>, Orta Avrupa’daki politik ve kişisel çatışmaları ele alan yapımlarıyla tanındı.</w:t>
      </w: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>“</w:t>
      </w:r>
      <w:proofErr w:type="spellStart"/>
      <w:r w:rsidRPr="00B20998">
        <w:rPr>
          <w:rFonts w:ascii="Arial" w:hAnsi="Arial" w:cs="Arial"/>
        </w:rPr>
        <w:t>Confidence</w:t>
      </w:r>
      <w:proofErr w:type="spellEnd"/>
      <w:r w:rsidRPr="00B20998">
        <w:rPr>
          <w:rFonts w:ascii="Arial" w:hAnsi="Arial" w:cs="Arial"/>
        </w:rPr>
        <w:t>”, “</w:t>
      </w:r>
      <w:proofErr w:type="spellStart"/>
      <w:r w:rsidRPr="00B20998">
        <w:rPr>
          <w:rFonts w:ascii="Arial" w:hAnsi="Arial" w:cs="Arial"/>
        </w:rPr>
        <w:t>Colonel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Redl</w:t>
      </w:r>
      <w:proofErr w:type="spellEnd"/>
      <w:r w:rsidRPr="00B20998">
        <w:rPr>
          <w:rFonts w:ascii="Arial" w:hAnsi="Arial" w:cs="Arial"/>
        </w:rPr>
        <w:t>”, “</w:t>
      </w:r>
      <w:proofErr w:type="spellStart"/>
      <w:r w:rsidRPr="00B20998">
        <w:rPr>
          <w:rFonts w:ascii="Arial" w:hAnsi="Arial" w:cs="Arial"/>
        </w:rPr>
        <w:t>Hanussen</w:t>
      </w:r>
      <w:proofErr w:type="spellEnd"/>
      <w:r w:rsidRPr="00B20998">
        <w:rPr>
          <w:rFonts w:ascii="Arial" w:hAnsi="Arial" w:cs="Arial"/>
        </w:rPr>
        <w:t>” ve “</w:t>
      </w:r>
      <w:proofErr w:type="spellStart"/>
      <w:r w:rsidRPr="00B20998">
        <w:rPr>
          <w:rFonts w:ascii="Arial" w:hAnsi="Arial" w:cs="Arial"/>
        </w:rPr>
        <w:t>Mephisto</w:t>
      </w:r>
      <w:proofErr w:type="spellEnd"/>
      <w:r w:rsidRPr="00B20998">
        <w:rPr>
          <w:rFonts w:ascii="Arial" w:hAnsi="Arial" w:cs="Arial"/>
        </w:rPr>
        <w:t xml:space="preserve">” filmleriyle dört kez yabancı dilde en iyi film dalında Akademi ödüllerine (Oscar) aday gösterilen </w:t>
      </w:r>
      <w:proofErr w:type="spellStart"/>
      <w:r w:rsidRPr="00B20998">
        <w:rPr>
          <w:rFonts w:ascii="Arial" w:hAnsi="Arial" w:cs="Arial"/>
        </w:rPr>
        <w:t>Szabó</w:t>
      </w:r>
      <w:proofErr w:type="spellEnd"/>
      <w:r w:rsidRPr="00B20998">
        <w:rPr>
          <w:rFonts w:ascii="Arial" w:hAnsi="Arial" w:cs="Arial"/>
        </w:rPr>
        <w:t>, “</w:t>
      </w:r>
      <w:proofErr w:type="spellStart"/>
      <w:r w:rsidRPr="00B20998">
        <w:rPr>
          <w:rFonts w:ascii="Arial" w:hAnsi="Arial" w:cs="Arial"/>
        </w:rPr>
        <w:t>Colonel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Redl</w:t>
      </w:r>
      <w:proofErr w:type="spellEnd"/>
      <w:r w:rsidRPr="00B20998">
        <w:rPr>
          <w:rFonts w:ascii="Arial" w:hAnsi="Arial" w:cs="Arial"/>
        </w:rPr>
        <w:t>” ve “</w:t>
      </w:r>
      <w:proofErr w:type="spellStart"/>
      <w:r w:rsidRPr="00B20998">
        <w:rPr>
          <w:rFonts w:ascii="Arial" w:hAnsi="Arial" w:cs="Arial"/>
        </w:rPr>
        <w:t>Sunshine</w:t>
      </w:r>
      <w:proofErr w:type="spellEnd"/>
      <w:r w:rsidRPr="00B20998">
        <w:rPr>
          <w:rFonts w:ascii="Arial" w:hAnsi="Arial" w:cs="Arial"/>
        </w:rPr>
        <w:t xml:space="preserve">” filmleriyle iki kez Golden </w:t>
      </w:r>
      <w:proofErr w:type="spellStart"/>
      <w:r w:rsidRPr="00B20998">
        <w:rPr>
          <w:rFonts w:ascii="Arial" w:hAnsi="Arial" w:cs="Arial"/>
        </w:rPr>
        <w:t>Globe’a</w:t>
      </w:r>
      <w:proofErr w:type="spellEnd"/>
      <w:r w:rsidRPr="00B20998">
        <w:rPr>
          <w:rFonts w:ascii="Arial" w:hAnsi="Arial" w:cs="Arial"/>
        </w:rPr>
        <w:t xml:space="preserve"> aday oldu. Usta yönetmen “</w:t>
      </w:r>
      <w:proofErr w:type="spellStart"/>
      <w:r w:rsidRPr="00B20998">
        <w:rPr>
          <w:rFonts w:ascii="Arial" w:hAnsi="Arial" w:cs="Arial"/>
        </w:rPr>
        <w:t>Mephisto</w:t>
      </w:r>
      <w:proofErr w:type="spellEnd"/>
      <w:r w:rsidRPr="00B20998">
        <w:rPr>
          <w:rFonts w:ascii="Arial" w:hAnsi="Arial" w:cs="Arial"/>
        </w:rPr>
        <w:t>” ile Oscar’ı, “</w:t>
      </w:r>
      <w:proofErr w:type="spellStart"/>
      <w:r w:rsidRPr="00B20998">
        <w:rPr>
          <w:rFonts w:ascii="Arial" w:hAnsi="Arial" w:cs="Arial"/>
        </w:rPr>
        <w:t>Colonel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Redl</w:t>
      </w:r>
      <w:proofErr w:type="spellEnd"/>
      <w:r w:rsidRPr="00B20998">
        <w:rPr>
          <w:rFonts w:ascii="Arial" w:hAnsi="Arial" w:cs="Arial"/>
        </w:rPr>
        <w:t xml:space="preserve">” filmi ile </w:t>
      </w:r>
      <w:proofErr w:type="spellStart"/>
      <w:r w:rsidRPr="00B20998">
        <w:rPr>
          <w:rFonts w:ascii="Arial" w:hAnsi="Arial" w:cs="Arial"/>
        </w:rPr>
        <w:t>BAFTA’da</w:t>
      </w:r>
      <w:proofErr w:type="spellEnd"/>
      <w:r w:rsidRPr="00B20998">
        <w:rPr>
          <w:rFonts w:ascii="Arial" w:hAnsi="Arial" w:cs="Arial"/>
        </w:rPr>
        <w:t xml:space="preserve"> yabancı dilde en iyi film ödülünü kucakladı. </w:t>
      </w:r>
      <w:proofErr w:type="spellStart"/>
      <w:r w:rsidRPr="00B20998">
        <w:rPr>
          <w:rFonts w:ascii="Arial" w:hAnsi="Arial" w:cs="Arial"/>
        </w:rPr>
        <w:t>Szabó</w:t>
      </w:r>
      <w:proofErr w:type="spellEnd"/>
      <w:r w:rsidRPr="00B20998">
        <w:rPr>
          <w:rFonts w:ascii="Arial" w:hAnsi="Arial" w:cs="Arial"/>
        </w:rPr>
        <w:t xml:space="preserve"> ayrıca, “</w:t>
      </w:r>
      <w:proofErr w:type="spellStart"/>
      <w:r w:rsidRPr="00B20998">
        <w:rPr>
          <w:rFonts w:ascii="Arial" w:hAnsi="Arial" w:cs="Arial"/>
        </w:rPr>
        <w:t>Sweet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Emma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Dear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Böbe</w:t>
      </w:r>
      <w:proofErr w:type="spellEnd"/>
      <w:r w:rsidRPr="00B20998">
        <w:rPr>
          <w:rFonts w:ascii="Arial" w:hAnsi="Arial" w:cs="Arial"/>
        </w:rPr>
        <w:t>” ile Avrupa Film Akademisi’nin en iyi senaryo ödülünü alırken, Berlin Film Festivali’nde yine aynı filmle jüri özel ödülüne değer görüldü.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  <w:b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  <w:b/>
        </w:rPr>
      </w:pPr>
      <w:proofErr w:type="spellStart"/>
      <w:r w:rsidRPr="00B20998">
        <w:rPr>
          <w:rFonts w:ascii="Arial" w:hAnsi="Arial" w:cs="Arial"/>
          <w:b/>
        </w:rPr>
        <w:t>Claudie</w:t>
      </w:r>
      <w:proofErr w:type="spellEnd"/>
      <w:r w:rsidRPr="00B20998">
        <w:rPr>
          <w:rFonts w:ascii="Arial" w:hAnsi="Arial" w:cs="Arial"/>
          <w:b/>
        </w:rPr>
        <w:t xml:space="preserve"> </w:t>
      </w:r>
      <w:proofErr w:type="spellStart"/>
      <w:r w:rsidRPr="00B20998">
        <w:rPr>
          <w:rFonts w:ascii="Arial" w:hAnsi="Arial" w:cs="Arial"/>
          <w:b/>
        </w:rPr>
        <w:t>Ossard</w:t>
      </w:r>
      <w:proofErr w:type="spellEnd"/>
    </w:p>
    <w:p w:rsidR="002E5A04" w:rsidRDefault="002E5A04" w:rsidP="000B2850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 xml:space="preserve">1943 doğumlu Fransız film yapımcısı </w:t>
      </w:r>
      <w:proofErr w:type="spellStart"/>
      <w:r w:rsidR="00F60DE8" w:rsidRPr="00B20998">
        <w:rPr>
          <w:rFonts w:ascii="Arial" w:hAnsi="Arial" w:cs="Arial"/>
        </w:rPr>
        <w:t>Claudie</w:t>
      </w:r>
      <w:proofErr w:type="spellEnd"/>
      <w:r w:rsidR="00F60DE8"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Ossard</w:t>
      </w:r>
      <w:proofErr w:type="spellEnd"/>
      <w:r w:rsidRPr="00B20998">
        <w:rPr>
          <w:rFonts w:ascii="Arial" w:hAnsi="Arial" w:cs="Arial"/>
        </w:rPr>
        <w:t>, “</w:t>
      </w:r>
      <w:proofErr w:type="spellStart"/>
      <w:r w:rsidRPr="00B20998">
        <w:rPr>
          <w:rFonts w:ascii="Arial" w:hAnsi="Arial" w:cs="Arial"/>
        </w:rPr>
        <w:t>Amélie</w:t>
      </w:r>
      <w:proofErr w:type="spellEnd"/>
      <w:r w:rsidRPr="00B20998">
        <w:rPr>
          <w:rFonts w:ascii="Arial" w:hAnsi="Arial" w:cs="Arial"/>
        </w:rPr>
        <w:t>” ve “</w:t>
      </w:r>
      <w:proofErr w:type="spellStart"/>
      <w:r w:rsidRPr="00B20998">
        <w:rPr>
          <w:rFonts w:ascii="Arial" w:hAnsi="Arial" w:cs="Arial"/>
        </w:rPr>
        <w:t>Coco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Chanel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and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Igor</w:t>
      </w:r>
      <w:proofErr w:type="spellEnd"/>
      <w:r w:rsidRPr="00B20998">
        <w:rPr>
          <w:rFonts w:ascii="Arial" w:hAnsi="Arial" w:cs="Arial"/>
        </w:rPr>
        <w:t xml:space="preserve"> Stravinsky” gibi birçok filmin başyapımcılığını üstlendi. Yapımcılık kariyerine reklam filmleri çekerek başlayan </w:t>
      </w:r>
      <w:proofErr w:type="spellStart"/>
      <w:r w:rsidRPr="00B20998">
        <w:rPr>
          <w:rFonts w:ascii="Arial" w:hAnsi="Arial" w:cs="Arial"/>
        </w:rPr>
        <w:t>Claudie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Ossard</w:t>
      </w:r>
      <w:proofErr w:type="spellEnd"/>
      <w:r w:rsidRPr="00B20998">
        <w:rPr>
          <w:rFonts w:ascii="Arial" w:hAnsi="Arial" w:cs="Arial"/>
        </w:rPr>
        <w:t xml:space="preserve">, 1981'de alanında önde gelen Fransız şirketlerinden biri haline gelen </w:t>
      </w:r>
      <w:proofErr w:type="spellStart"/>
      <w:r w:rsidRPr="00B20998">
        <w:rPr>
          <w:rFonts w:ascii="Arial" w:hAnsi="Arial" w:cs="Arial"/>
        </w:rPr>
        <w:t>Major'u</w:t>
      </w:r>
      <w:proofErr w:type="spellEnd"/>
      <w:r w:rsidRPr="00B20998">
        <w:rPr>
          <w:rFonts w:ascii="Arial" w:hAnsi="Arial" w:cs="Arial"/>
        </w:rPr>
        <w:t xml:space="preserve"> yarattı. </w:t>
      </w:r>
      <w:proofErr w:type="spellStart"/>
      <w:r w:rsidRPr="00B20998">
        <w:rPr>
          <w:rFonts w:ascii="Arial" w:hAnsi="Arial" w:cs="Arial"/>
        </w:rPr>
        <w:t>Jacques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Tati</w:t>
      </w:r>
      <w:proofErr w:type="spellEnd"/>
      <w:r w:rsidRPr="00B20998">
        <w:rPr>
          <w:rFonts w:ascii="Arial" w:hAnsi="Arial" w:cs="Arial"/>
        </w:rPr>
        <w:t>, Jean-</w:t>
      </w:r>
      <w:proofErr w:type="spellStart"/>
      <w:r w:rsidRPr="00B20998">
        <w:rPr>
          <w:rFonts w:ascii="Arial" w:hAnsi="Arial" w:cs="Arial"/>
        </w:rPr>
        <w:t>Baptiste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Mondino</w:t>
      </w:r>
      <w:proofErr w:type="spellEnd"/>
      <w:r w:rsidRPr="00B20998">
        <w:rPr>
          <w:rFonts w:ascii="Arial" w:hAnsi="Arial" w:cs="Arial"/>
        </w:rPr>
        <w:t xml:space="preserve">, Martin </w:t>
      </w:r>
      <w:proofErr w:type="spellStart"/>
      <w:r w:rsidRPr="00B20998">
        <w:rPr>
          <w:rFonts w:ascii="Arial" w:hAnsi="Arial" w:cs="Arial"/>
        </w:rPr>
        <w:t>Scorcese</w:t>
      </w:r>
      <w:proofErr w:type="spellEnd"/>
      <w:r w:rsidRPr="00B20998">
        <w:rPr>
          <w:rFonts w:ascii="Arial" w:hAnsi="Arial" w:cs="Arial"/>
        </w:rPr>
        <w:t xml:space="preserve">, Emir </w:t>
      </w:r>
      <w:proofErr w:type="spellStart"/>
      <w:r w:rsidRPr="00B20998">
        <w:rPr>
          <w:rFonts w:ascii="Arial" w:hAnsi="Arial" w:cs="Arial"/>
        </w:rPr>
        <w:t>Kusturica</w:t>
      </w:r>
      <w:proofErr w:type="spellEnd"/>
      <w:r w:rsidRPr="00B20998">
        <w:rPr>
          <w:rFonts w:ascii="Arial" w:hAnsi="Arial" w:cs="Arial"/>
        </w:rPr>
        <w:t>, Jean-</w:t>
      </w:r>
      <w:proofErr w:type="spellStart"/>
      <w:r w:rsidRPr="00B20998">
        <w:rPr>
          <w:rFonts w:ascii="Arial" w:hAnsi="Arial" w:cs="Arial"/>
        </w:rPr>
        <w:t>Jacques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Beineix</w:t>
      </w:r>
      <w:proofErr w:type="spellEnd"/>
      <w:r w:rsidRPr="00B20998">
        <w:rPr>
          <w:rFonts w:ascii="Arial" w:hAnsi="Arial" w:cs="Arial"/>
        </w:rPr>
        <w:t xml:space="preserve"> Jean-</w:t>
      </w:r>
      <w:proofErr w:type="spellStart"/>
      <w:r w:rsidRPr="00B20998">
        <w:rPr>
          <w:rFonts w:ascii="Arial" w:hAnsi="Arial" w:cs="Arial"/>
        </w:rPr>
        <w:t>Pierre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Jeunet</w:t>
      </w:r>
      <w:proofErr w:type="spellEnd"/>
      <w:r w:rsidRPr="00B20998">
        <w:rPr>
          <w:rFonts w:ascii="Arial" w:hAnsi="Arial" w:cs="Arial"/>
        </w:rPr>
        <w:t xml:space="preserve"> gibi usta yöne</w:t>
      </w:r>
      <w:r w:rsidR="00F60DE8" w:rsidRPr="00B20998">
        <w:rPr>
          <w:rFonts w:ascii="Arial" w:hAnsi="Arial" w:cs="Arial"/>
        </w:rPr>
        <w:t xml:space="preserve">tmenlerle çalışan </w:t>
      </w:r>
      <w:proofErr w:type="spellStart"/>
      <w:r w:rsidR="00F60DE8" w:rsidRPr="00B20998">
        <w:rPr>
          <w:rFonts w:ascii="Arial" w:hAnsi="Arial" w:cs="Arial"/>
        </w:rPr>
        <w:t>Ossard’ın</w:t>
      </w:r>
      <w:proofErr w:type="spellEnd"/>
      <w:r w:rsidRPr="00B20998">
        <w:rPr>
          <w:rFonts w:ascii="Arial" w:hAnsi="Arial" w:cs="Arial"/>
        </w:rPr>
        <w:t xml:space="preserve"> önemli projeleri</w:t>
      </w:r>
      <w:r w:rsidR="00F60DE8" w:rsidRPr="00B20998">
        <w:rPr>
          <w:rFonts w:ascii="Arial" w:hAnsi="Arial" w:cs="Arial"/>
        </w:rPr>
        <w:t xml:space="preserve"> arasında</w:t>
      </w:r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Serge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Gainsbourg'un</w:t>
      </w:r>
      <w:proofErr w:type="spellEnd"/>
      <w:r w:rsidRPr="00B20998">
        <w:rPr>
          <w:rFonts w:ascii="Arial" w:hAnsi="Arial" w:cs="Arial"/>
        </w:rPr>
        <w:t xml:space="preserve"> '' </w:t>
      </w:r>
      <w:proofErr w:type="spellStart"/>
      <w:r w:rsidRPr="00B20998">
        <w:rPr>
          <w:rFonts w:ascii="Arial" w:hAnsi="Arial" w:cs="Arial"/>
        </w:rPr>
        <w:t>Charlotte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Forever</w:t>
      </w:r>
      <w:proofErr w:type="spellEnd"/>
      <w:r w:rsidRPr="00B20998">
        <w:rPr>
          <w:rFonts w:ascii="Arial" w:hAnsi="Arial" w:cs="Arial"/>
        </w:rPr>
        <w:t xml:space="preserve"> '', Jean-</w:t>
      </w:r>
      <w:proofErr w:type="spellStart"/>
      <w:r w:rsidRPr="00B20998">
        <w:rPr>
          <w:rFonts w:ascii="Arial" w:hAnsi="Arial" w:cs="Arial"/>
        </w:rPr>
        <w:t>Pierre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Jeunet</w:t>
      </w:r>
      <w:proofErr w:type="spellEnd"/>
      <w:r w:rsidRPr="00B20998">
        <w:rPr>
          <w:rFonts w:ascii="Arial" w:hAnsi="Arial" w:cs="Arial"/>
        </w:rPr>
        <w:t xml:space="preserve"> ve </w:t>
      </w:r>
      <w:proofErr w:type="spellStart"/>
      <w:r w:rsidRPr="00B20998">
        <w:rPr>
          <w:rFonts w:ascii="Arial" w:hAnsi="Arial" w:cs="Arial"/>
        </w:rPr>
        <w:t>Marc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Caro'nun</w:t>
      </w:r>
      <w:proofErr w:type="spellEnd"/>
      <w:r w:rsidRPr="00B20998">
        <w:rPr>
          <w:rFonts w:ascii="Arial" w:hAnsi="Arial" w:cs="Arial"/>
        </w:rPr>
        <w:t xml:space="preserve"> ''</w:t>
      </w:r>
      <w:proofErr w:type="spellStart"/>
      <w:r w:rsidRPr="00B20998">
        <w:rPr>
          <w:rFonts w:ascii="Arial" w:hAnsi="Arial" w:cs="Arial"/>
        </w:rPr>
        <w:t>Delicatessen</w:t>
      </w:r>
      <w:proofErr w:type="spellEnd"/>
      <w:r w:rsidRPr="00B20998">
        <w:rPr>
          <w:rFonts w:ascii="Arial" w:hAnsi="Arial" w:cs="Arial"/>
        </w:rPr>
        <w:t xml:space="preserve">'', </w:t>
      </w:r>
      <w:proofErr w:type="spellStart"/>
      <w:r w:rsidRPr="00B20998">
        <w:rPr>
          <w:rFonts w:ascii="Arial" w:hAnsi="Arial" w:cs="Arial"/>
        </w:rPr>
        <w:t>Kusturica'nın</w:t>
      </w:r>
      <w:proofErr w:type="spellEnd"/>
      <w:r w:rsidRPr="00B20998">
        <w:rPr>
          <w:rFonts w:ascii="Arial" w:hAnsi="Arial" w:cs="Arial"/>
        </w:rPr>
        <w:t xml:space="preserve"> ''Arizona </w:t>
      </w:r>
      <w:proofErr w:type="spellStart"/>
      <w:r w:rsidRPr="00B20998">
        <w:rPr>
          <w:rFonts w:ascii="Arial" w:hAnsi="Arial" w:cs="Arial"/>
        </w:rPr>
        <w:t>Dream</w:t>
      </w:r>
      <w:proofErr w:type="spellEnd"/>
      <w:r w:rsidRPr="00B20998">
        <w:rPr>
          <w:rFonts w:ascii="Arial" w:hAnsi="Arial" w:cs="Arial"/>
        </w:rPr>
        <w:t xml:space="preserve">'' </w:t>
      </w:r>
      <w:r w:rsidR="00F60DE8" w:rsidRPr="00B20998">
        <w:rPr>
          <w:rFonts w:ascii="Arial" w:hAnsi="Arial" w:cs="Arial"/>
        </w:rPr>
        <w:t>adlı filmleri bulunuyor</w:t>
      </w:r>
      <w:r w:rsidRPr="00B20998">
        <w:rPr>
          <w:rFonts w:ascii="Arial" w:hAnsi="Arial" w:cs="Arial"/>
        </w:rPr>
        <w:t xml:space="preserve">. </w:t>
      </w: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  <w:proofErr w:type="spellStart"/>
      <w:r w:rsidRPr="00B20998">
        <w:rPr>
          <w:rFonts w:ascii="Arial" w:hAnsi="Arial" w:cs="Arial"/>
        </w:rPr>
        <w:t>Claudie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Ossard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Tony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Gatlif’in</w:t>
      </w:r>
      <w:proofErr w:type="spellEnd"/>
      <w:r w:rsidRPr="00B20998">
        <w:rPr>
          <w:rFonts w:ascii="Arial" w:hAnsi="Arial" w:cs="Arial"/>
        </w:rPr>
        <w:t xml:space="preserve"> yönettiği “</w:t>
      </w:r>
      <w:proofErr w:type="spellStart"/>
      <w:r w:rsidRPr="00B20998">
        <w:rPr>
          <w:rFonts w:ascii="Arial" w:hAnsi="Arial" w:cs="Arial"/>
        </w:rPr>
        <w:t>Indignados</w:t>
      </w:r>
      <w:proofErr w:type="spellEnd"/>
      <w:r w:rsidRPr="00B20998">
        <w:rPr>
          <w:rFonts w:ascii="Arial" w:hAnsi="Arial" w:cs="Arial"/>
        </w:rPr>
        <w:t xml:space="preserve">”, </w:t>
      </w:r>
      <w:proofErr w:type="spellStart"/>
      <w:r w:rsidRPr="00B20998">
        <w:rPr>
          <w:rFonts w:ascii="Arial" w:hAnsi="Arial" w:cs="Arial"/>
        </w:rPr>
        <w:t>Wim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Wenders'ın</w:t>
      </w:r>
      <w:proofErr w:type="spellEnd"/>
      <w:r w:rsidRPr="00B20998">
        <w:rPr>
          <w:rFonts w:ascii="Arial" w:hAnsi="Arial" w:cs="Arial"/>
        </w:rPr>
        <w:t xml:space="preserve"> Oscar'a aday gösterilen “</w:t>
      </w:r>
      <w:proofErr w:type="spellStart"/>
      <w:r w:rsidRPr="00B20998">
        <w:rPr>
          <w:rFonts w:ascii="Arial" w:hAnsi="Arial" w:cs="Arial"/>
        </w:rPr>
        <w:t>Pina</w:t>
      </w:r>
      <w:proofErr w:type="spellEnd"/>
      <w:r w:rsidRPr="00B20998">
        <w:rPr>
          <w:rFonts w:ascii="Arial" w:hAnsi="Arial" w:cs="Arial"/>
        </w:rPr>
        <w:t xml:space="preserve">” adlı filmleri yanında, </w:t>
      </w:r>
      <w:proofErr w:type="spellStart"/>
      <w:r w:rsidRPr="00B20998">
        <w:rPr>
          <w:rFonts w:ascii="Arial" w:hAnsi="Arial" w:cs="Arial"/>
        </w:rPr>
        <w:t>François</w:t>
      </w:r>
      <w:proofErr w:type="spellEnd"/>
      <w:r w:rsidRPr="00B20998">
        <w:rPr>
          <w:rFonts w:ascii="Arial" w:hAnsi="Arial" w:cs="Arial"/>
        </w:rPr>
        <w:t xml:space="preserve"> Ozon’un Berlin ve San </w:t>
      </w:r>
      <w:proofErr w:type="spellStart"/>
      <w:r w:rsidRPr="00B20998">
        <w:rPr>
          <w:rFonts w:ascii="Arial" w:hAnsi="Arial" w:cs="Arial"/>
        </w:rPr>
        <w:t>Sebastian</w:t>
      </w:r>
      <w:proofErr w:type="spellEnd"/>
      <w:r w:rsidRPr="00B20998">
        <w:rPr>
          <w:rFonts w:ascii="Arial" w:hAnsi="Arial" w:cs="Arial"/>
        </w:rPr>
        <w:t xml:space="preserve"> Film Festivali’nde </w:t>
      </w:r>
      <w:proofErr w:type="gramStart"/>
      <w:r w:rsidRPr="00B20998">
        <w:rPr>
          <w:rFonts w:ascii="Arial" w:hAnsi="Arial" w:cs="Arial"/>
        </w:rPr>
        <w:t>prömiyerini</w:t>
      </w:r>
      <w:proofErr w:type="gramEnd"/>
      <w:r w:rsidRPr="00B20998">
        <w:rPr>
          <w:rFonts w:ascii="Arial" w:hAnsi="Arial" w:cs="Arial"/>
        </w:rPr>
        <w:t xml:space="preserve"> yapan iki filminin de yapımcılığını üstlendi.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  <w:b/>
        </w:rPr>
      </w:pPr>
    </w:p>
    <w:p w:rsidR="002E5A04" w:rsidRDefault="002E5A04" w:rsidP="000B2850">
      <w:pPr>
        <w:spacing w:line="276" w:lineRule="auto"/>
        <w:rPr>
          <w:rFonts w:ascii="Arial" w:hAnsi="Arial" w:cs="Arial"/>
          <w:b/>
        </w:rPr>
      </w:pPr>
    </w:p>
    <w:p w:rsidR="002E5A04" w:rsidRDefault="002E5A04" w:rsidP="000B2850">
      <w:pPr>
        <w:spacing w:line="276" w:lineRule="auto"/>
        <w:rPr>
          <w:rFonts w:ascii="Arial" w:hAnsi="Arial" w:cs="Arial"/>
          <w:b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  <w:b/>
        </w:rPr>
      </w:pPr>
      <w:proofErr w:type="spellStart"/>
      <w:r w:rsidRPr="00B20998">
        <w:rPr>
          <w:rFonts w:ascii="Arial" w:hAnsi="Arial" w:cs="Arial"/>
          <w:b/>
        </w:rPr>
        <w:lastRenderedPageBreak/>
        <w:t>Belçim</w:t>
      </w:r>
      <w:proofErr w:type="spellEnd"/>
      <w:r w:rsidRPr="00B20998">
        <w:rPr>
          <w:rFonts w:ascii="Arial" w:hAnsi="Arial" w:cs="Arial"/>
          <w:b/>
        </w:rPr>
        <w:t xml:space="preserve"> Bilgin</w:t>
      </w:r>
    </w:p>
    <w:p w:rsidR="002E5A04" w:rsidRDefault="002E5A04" w:rsidP="000B2850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  <w:r w:rsidRPr="00B20998">
        <w:rPr>
          <w:rFonts w:ascii="Arial" w:hAnsi="Arial" w:cs="Arial"/>
        </w:rPr>
        <w:t>“Sıfır Kilometre” ve “</w:t>
      </w:r>
      <w:r w:rsidRPr="00B20998">
        <w:rPr>
          <w:rFonts w:ascii="Arial" w:hAnsi="Arial" w:cs="Arial"/>
          <w:iCs/>
        </w:rPr>
        <w:t>Dol”</w:t>
      </w:r>
      <w:r w:rsidRPr="00B20998">
        <w:rPr>
          <w:rFonts w:ascii="Arial" w:hAnsi="Arial" w:cs="Arial"/>
        </w:rPr>
        <w:t xml:space="preserve"> adlı filmlerdeki rollerinden tanıdığımız Beçlim Bilgin sonrasında sırasıyla “</w:t>
      </w:r>
      <w:hyperlink r:id="rId7" w:tooltip="Hatırla Sevgili" w:history="1">
        <w:r w:rsidRPr="00B20998">
          <w:rPr>
            <w:rStyle w:val="Kpr"/>
            <w:rFonts w:ascii="Arial" w:hAnsi="Arial" w:cs="Arial"/>
            <w:color w:val="auto"/>
            <w:u w:val="none"/>
          </w:rPr>
          <w:t>Hatırla Sevgili</w:t>
        </w:r>
      </w:hyperlink>
      <w:r w:rsidRPr="00B20998">
        <w:rPr>
          <w:rFonts w:ascii="Arial" w:hAnsi="Arial" w:cs="Arial"/>
        </w:rPr>
        <w:t xml:space="preserve">”, “Yol Arkadaşım”, “Güldün ya” adlı dizilerde rol aldı. Bilgin, en son Çağan Irmak’ın yönettiği “Keşanlı Ali” dizisinde </w:t>
      </w:r>
      <w:proofErr w:type="spellStart"/>
      <w:r w:rsidRPr="00B20998">
        <w:rPr>
          <w:rFonts w:ascii="Arial" w:hAnsi="Arial" w:cs="Arial"/>
        </w:rPr>
        <w:t>Zilha</w:t>
      </w:r>
      <w:proofErr w:type="spellEnd"/>
      <w:r w:rsidRPr="00B20998">
        <w:rPr>
          <w:rFonts w:ascii="Arial" w:hAnsi="Arial" w:cs="Arial"/>
        </w:rPr>
        <w:t xml:space="preserve"> karakterini canlandırdı. 23 Ocak 2009 da </w:t>
      </w:r>
      <w:proofErr w:type="gramStart"/>
      <w:r w:rsidRPr="00B20998">
        <w:rPr>
          <w:rFonts w:ascii="Arial" w:hAnsi="Arial" w:cs="Arial"/>
        </w:rPr>
        <w:t>vizyona</w:t>
      </w:r>
      <w:proofErr w:type="gramEnd"/>
      <w:r w:rsidRPr="00B20998">
        <w:rPr>
          <w:rFonts w:ascii="Arial" w:hAnsi="Arial" w:cs="Arial"/>
        </w:rPr>
        <w:t xml:space="preserve"> giren “</w:t>
      </w:r>
      <w:hyperlink r:id="rId8" w:tooltip="Güz Sancısı (film)" w:history="1">
        <w:r w:rsidRPr="00B20998">
          <w:rPr>
            <w:rStyle w:val="Kpr"/>
            <w:rFonts w:ascii="Arial" w:hAnsi="Arial" w:cs="Arial"/>
            <w:color w:val="auto"/>
            <w:u w:val="none"/>
          </w:rPr>
          <w:t>Güz Sancısı</w:t>
        </w:r>
      </w:hyperlink>
      <w:r w:rsidRPr="00B20998">
        <w:rPr>
          <w:rFonts w:ascii="Arial" w:hAnsi="Arial" w:cs="Arial"/>
        </w:rPr>
        <w:t xml:space="preserve">” filminde </w:t>
      </w:r>
      <w:proofErr w:type="spellStart"/>
      <w:r w:rsidRPr="00B20998">
        <w:rPr>
          <w:rFonts w:ascii="Arial" w:hAnsi="Arial" w:cs="Arial"/>
        </w:rPr>
        <w:t>Nemika</w:t>
      </w:r>
      <w:proofErr w:type="spellEnd"/>
      <w:r w:rsidRPr="00B20998">
        <w:rPr>
          <w:rFonts w:ascii="Arial" w:hAnsi="Arial" w:cs="Arial"/>
        </w:rPr>
        <w:t xml:space="preserve"> k</w:t>
      </w:r>
      <w:r w:rsidR="00F60DE8" w:rsidRPr="00B20998">
        <w:rPr>
          <w:rFonts w:ascii="Arial" w:hAnsi="Arial" w:cs="Arial"/>
        </w:rPr>
        <w:t xml:space="preserve">arakterini canlandıran </w:t>
      </w:r>
      <w:proofErr w:type="spellStart"/>
      <w:r w:rsidR="00F60DE8" w:rsidRPr="00B20998">
        <w:rPr>
          <w:rFonts w:ascii="Arial" w:hAnsi="Arial" w:cs="Arial"/>
        </w:rPr>
        <w:t>Belçim</w:t>
      </w:r>
      <w:proofErr w:type="spellEnd"/>
      <w:r w:rsidR="00F60DE8" w:rsidRPr="00B20998">
        <w:rPr>
          <w:rFonts w:ascii="Arial" w:hAnsi="Arial" w:cs="Arial"/>
        </w:rPr>
        <w:t xml:space="preserve"> Bilgin, 2011’d</w:t>
      </w:r>
      <w:r w:rsidRPr="00B20998">
        <w:rPr>
          <w:rFonts w:ascii="Arial" w:hAnsi="Arial" w:cs="Arial"/>
        </w:rPr>
        <w:t>e “</w:t>
      </w:r>
      <w:hyperlink r:id="rId9" w:tooltip="Aşk Tesadüfleri Sever (film)" w:history="1">
        <w:r w:rsidRPr="00B20998">
          <w:rPr>
            <w:rStyle w:val="Kpr"/>
            <w:rFonts w:ascii="Arial" w:hAnsi="Arial" w:cs="Arial"/>
            <w:color w:val="auto"/>
            <w:u w:val="none"/>
          </w:rPr>
          <w:t>Aşk Tesadüfleri Sever</w:t>
        </w:r>
      </w:hyperlink>
      <w:r w:rsidRPr="00B20998">
        <w:rPr>
          <w:rFonts w:ascii="Arial" w:hAnsi="Arial" w:cs="Arial"/>
        </w:rPr>
        <w:t xml:space="preserve">” adlı filmde başrol oyuncusu olarak görev aldı. </w:t>
      </w:r>
      <w:r w:rsidR="00095F32" w:rsidRPr="00B20998">
        <w:rPr>
          <w:rFonts w:ascii="Arial" w:hAnsi="Arial" w:cs="Arial"/>
        </w:rPr>
        <w:t>Bilgin’in b</w:t>
      </w:r>
      <w:r w:rsidR="00F60DE8" w:rsidRPr="00B20998">
        <w:rPr>
          <w:rFonts w:ascii="Arial" w:hAnsi="Arial" w:cs="Arial"/>
        </w:rPr>
        <w:t>aşrolünde yer aldığı</w:t>
      </w:r>
      <w:r w:rsidR="00095F32" w:rsidRPr="00B20998">
        <w:rPr>
          <w:rFonts w:ascii="Arial" w:hAnsi="Arial" w:cs="Arial"/>
        </w:rPr>
        <w:t>,</w:t>
      </w:r>
      <w:r w:rsidRPr="00B20998">
        <w:rPr>
          <w:rFonts w:ascii="Arial" w:hAnsi="Arial" w:cs="Arial"/>
        </w:rPr>
        <w:t xml:space="preserve"> </w:t>
      </w:r>
      <w:proofErr w:type="spellStart"/>
      <w:r w:rsidR="00F60DE8" w:rsidRPr="00B20998">
        <w:rPr>
          <w:rFonts w:ascii="Arial" w:hAnsi="Arial" w:cs="Arial"/>
        </w:rPr>
        <w:t>Rezan</w:t>
      </w:r>
      <w:proofErr w:type="spellEnd"/>
      <w:r w:rsidR="00F60DE8" w:rsidRPr="00B20998">
        <w:rPr>
          <w:rFonts w:ascii="Arial" w:hAnsi="Arial" w:cs="Arial"/>
        </w:rPr>
        <w:t xml:space="preserve"> Yeşilbaş’ın </w:t>
      </w:r>
      <w:r w:rsidRPr="00B20998">
        <w:rPr>
          <w:rFonts w:ascii="Arial" w:hAnsi="Arial" w:cs="Arial"/>
        </w:rPr>
        <w:t>“Sessiz” adlı film</w:t>
      </w:r>
      <w:r w:rsidR="00F60DE8" w:rsidRPr="00B20998">
        <w:rPr>
          <w:rFonts w:ascii="Arial" w:hAnsi="Arial" w:cs="Arial"/>
        </w:rPr>
        <w:t>i</w:t>
      </w:r>
      <w:r w:rsidRPr="00B20998">
        <w:rPr>
          <w:rFonts w:ascii="Arial" w:hAnsi="Arial" w:cs="Arial"/>
        </w:rPr>
        <w:t>, Cannes Film Festivali’nden en iyi kısa film ödülüyle döndü.</w:t>
      </w:r>
    </w:p>
    <w:p w:rsidR="00D6057D" w:rsidRPr="00B20998" w:rsidRDefault="00D6057D" w:rsidP="000B2850">
      <w:pPr>
        <w:spacing w:line="276" w:lineRule="auto"/>
        <w:rPr>
          <w:rFonts w:ascii="Arial" w:hAnsi="Arial" w:cs="Arial"/>
          <w:b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  <w:b/>
        </w:rPr>
      </w:pPr>
      <w:proofErr w:type="spellStart"/>
      <w:r w:rsidRPr="00B20998">
        <w:rPr>
          <w:rFonts w:ascii="Arial" w:hAnsi="Arial" w:cs="Arial"/>
          <w:b/>
        </w:rPr>
        <w:t>Jacques</w:t>
      </w:r>
      <w:proofErr w:type="spellEnd"/>
      <w:r w:rsidRPr="00B20998">
        <w:rPr>
          <w:rFonts w:ascii="Arial" w:hAnsi="Arial" w:cs="Arial"/>
          <w:b/>
        </w:rPr>
        <w:t xml:space="preserve"> Van </w:t>
      </w:r>
      <w:proofErr w:type="spellStart"/>
      <w:r w:rsidRPr="00B20998">
        <w:rPr>
          <w:rFonts w:ascii="Arial" w:hAnsi="Arial" w:cs="Arial"/>
          <w:b/>
        </w:rPr>
        <w:t>Heijningen</w:t>
      </w:r>
      <w:proofErr w:type="spellEnd"/>
    </w:p>
    <w:p w:rsidR="002E5A04" w:rsidRDefault="002E5A04" w:rsidP="000B2850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  <w:b/>
        </w:rPr>
      </w:pPr>
      <w:r w:rsidRPr="00B20998">
        <w:rPr>
          <w:rFonts w:ascii="Arial" w:hAnsi="Arial" w:cs="Arial"/>
        </w:rPr>
        <w:t xml:space="preserve">Rotterdam Medya Fonu başkanlığı yapan </w:t>
      </w:r>
      <w:proofErr w:type="spellStart"/>
      <w:r w:rsidRPr="00B20998">
        <w:rPr>
          <w:rFonts w:ascii="Arial" w:hAnsi="Arial" w:cs="Arial"/>
        </w:rPr>
        <w:t>Heijningen</w:t>
      </w:r>
      <w:proofErr w:type="spellEnd"/>
      <w:r w:rsidRPr="00B20998">
        <w:rPr>
          <w:rFonts w:ascii="Arial" w:hAnsi="Arial" w:cs="Arial"/>
        </w:rPr>
        <w:t xml:space="preserve">, sinema endüstrisindeki kariyerine 1973’te “De </w:t>
      </w:r>
      <w:proofErr w:type="spellStart"/>
      <w:r w:rsidRPr="00B20998">
        <w:rPr>
          <w:rFonts w:ascii="Arial" w:hAnsi="Arial" w:cs="Arial"/>
        </w:rPr>
        <w:t>Lantaren</w:t>
      </w:r>
      <w:proofErr w:type="spellEnd"/>
      <w:r w:rsidRPr="00B20998">
        <w:rPr>
          <w:rFonts w:ascii="Arial" w:hAnsi="Arial" w:cs="Arial"/>
        </w:rPr>
        <w:t>” olarak bilinen, Hollanda’nın ilk sanat laboratuarında film ve video için atölye çalışmaları yürüterek başladı. Uluslararası Rotterdam Film Festivali’ni başlatan</w:t>
      </w:r>
      <w:r w:rsidR="00095F32" w:rsidRPr="00B20998">
        <w:rPr>
          <w:rFonts w:ascii="Arial" w:hAnsi="Arial" w:cs="Arial"/>
        </w:rPr>
        <w:t xml:space="preserve"> </w:t>
      </w:r>
      <w:r w:rsidRPr="00B20998">
        <w:rPr>
          <w:rFonts w:ascii="Arial" w:hAnsi="Arial" w:cs="Arial"/>
        </w:rPr>
        <w:t xml:space="preserve">1989’da </w:t>
      </w:r>
      <w:r w:rsidR="00095F32" w:rsidRPr="00B20998">
        <w:rPr>
          <w:rFonts w:ascii="Arial" w:hAnsi="Arial" w:cs="Arial"/>
        </w:rPr>
        <w:t>bu festivalin</w:t>
      </w:r>
      <w:r w:rsidRPr="00B20998">
        <w:rPr>
          <w:rFonts w:ascii="Arial" w:hAnsi="Arial" w:cs="Arial"/>
        </w:rPr>
        <w:t xml:space="preserve"> yöneticisi olan Van </w:t>
      </w:r>
      <w:proofErr w:type="spellStart"/>
      <w:r w:rsidRPr="00B20998">
        <w:rPr>
          <w:rFonts w:ascii="Arial" w:hAnsi="Arial" w:cs="Arial"/>
        </w:rPr>
        <w:t>Heijningen</w:t>
      </w:r>
      <w:proofErr w:type="spellEnd"/>
      <w:r w:rsidRPr="00B20998">
        <w:rPr>
          <w:rFonts w:ascii="Arial" w:hAnsi="Arial" w:cs="Arial"/>
        </w:rPr>
        <w:t xml:space="preserve">, Hollanda sineması için daha büyük izleyici kitlesi oluşturmak için yoğun çaba </w:t>
      </w:r>
      <w:proofErr w:type="spellStart"/>
      <w:r w:rsidRPr="00B20998">
        <w:rPr>
          <w:rFonts w:ascii="Arial" w:hAnsi="Arial" w:cs="Arial"/>
        </w:rPr>
        <w:t>sarfetti</w:t>
      </w:r>
      <w:proofErr w:type="spellEnd"/>
      <w:r w:rsidRPr="00B20998">
        <w:rPr>
          <w:rFonts w:ascii="Arial" w:hAnsi="Arial" w:cs="Arial"/>
        </w:rPr>
        <w:t xml:space="preserve">. 10 yıllık büyük bir gelişimin ardından Hollanda için bir gurur sembolü haline gelen festival, uluslararası platformda Hollanda sinemasının </w:t>
      </w:r>
      <w:proofErr w:type="gramStart"/>
      <w:r w:rsidRPr="00B20998">
        <w:rPr>
          <w:rFonts w:ascii="Arial" w:hAnsi="Arial" w:cs="Arial"/>
        </w:rPr>
        <w:t>prestijini</w:t>
      </w:r>
      <w:proofErr w:type="gramEnd"/>
      <w:r w:rsidRPr="00B20998">
        <w:rPr>
          <w:rFonts w:ascii="Arial" w:hAnsi="Arial" w:cs="Arial"/>
        </w:rPr>
        <w:t xml:space="preserve"> artırdı. </w:t>
      </w:r>
      <w:proofErr w:type="spellStart"/>
      <w:r w:rsidRPr="00B20998">
        <w:rPr>
          <w:rFonts w:ascii="Arial" w:hAnsi="Arial" w:cs="Arial"/>
        </w:rPr>
        <w:t>Heijningen</w:t>
      </w:r>
      <w:proofErr w:type="spellEnd"/>
      <w:r w:rsidRPr="00B20998">
        <w:rPr>
          <w:rFonts w:ascii="Arial" w:hAnsi="Arial" w:cs="Arial"/>
        </w:rPr>
        <w:t xml:space="preserve"> 1999’da, Hollanda’daki ilk film komisyonu olan Rotterdam Medya Fonu (RMF) yöneticisi oldu. RMF, </w:t>
      </w:r>
      <w:proofErr w:type="spellStart"/>
      <w:r w:rsidRPr="00B20998">
        <w:rPr>
          <w:rFonts w:ascii="Arial" w:hAnsi="Arial" w:cs="Arial"/>
        </w:rPr>
        <w:t>Heijningen</w:t>
      </w:r>
      <w:proofErr w:type="spellEnd"/>
      <w:r w:rsidRPr="00B20998">
        <w:rPr>
          <w:rFonts w:ascii="Arial" w:hAnsi="Arial" w:cs="Arial"/>
        </w:rPr>
        <w:t xml:space="preserve"> önderliğinde son 15 yılda 1000 medya projesine destek verdi.  </w:t>
      </w:r>
    </w:p>
    <w:p w:rsidR="00D6057D" w:rsidRPr="00B20998" w:rsidRDefault="00D6057D" w:rsidP="000B2850">
      <w:pPr>
        <w:spacing w:line="276" w:lineRule="auto"/>
        <w:rPr>
          <w:rFonts w:ascii="Arial" w:hAnsi="Arial" w:cs="Arial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  <w:b/>
        </w:rPr>
      </w:pPr>
      <w:r w:rsidRPr="00B20998">
        <w:rPr>
          <w:rFonts w:ascii="Arial" w:hAnsi="Arial" w:cs="Arial"/>
          <w:b/>
        </w:rPr>
        <w:t>Cem Özer</w:t>
      </w:r>
    </w:p>
    <w:p w:rsidR="002E5A04" w:rsidRDefault="002E5A04" w:rsidP="000B2850">
      <w:pPr>
        <w:spacing w:line="276" w:lineRule="auto"/>
        <w:rPr>
          <w:rFonts w:ascii="Arial" w:hAnsi="Arial" w:cs="Arial"/>
          <w:shd w:val="clear" w:color="auto" w:fill="FFFFFF"/>
        </w:rPr>
      </w:pPr>
    </w:p>
    <w:p w:rsidR="00D6057D" w:rsidRPr="00B20998" w:rsidRDefault="00D6057D" w:rsidP="000B2850">
      <w:pPr>
        <w:spacing w:line="276" w:lineRule="auto"/>
        <w:rPr>
          <w:rFonts w:ascii="Arial" w:hAnsi="Arial" w:cs="Arial"/>
          <w:shd w:val="clear" w:color="auto" w:fill="FFFFFF"/>
        </w:rPr>
      </w:pPr>
      <w:r w:rsidRPr="00B20998">
        <w:rPr>
          <w:rFonts w:ascii="Arial" w:hAnsi="Arial" w:cs="Arial"/>
          <w:shd w:val="clear" w:color="auto" w:fill="FFFFFF"/>
        </w:rPr>
        <w:t xml:space="preserve">Sinema-tiyatro oyuncusu, sunucu ve yazar Cem Özer, </w:t>
      </w:r>
      <w:r w:rsidR="00095F32" w:rsidRPr="00B20998">
        <w:rPr>
          <w:rFonts w:ascii="Arial" w:hAnsi="Arial" w:cs="Arial"/>
          <w:shd w:val="clear" w:color="auto" w:fill="FFFFFF"/>
        </w:rPr>
        <w:t xml:space="preserve">sanat yaşamına </w:t>
      </w:r>
      <w:r w:rsidRPr="00B20998">
        <w:rPr>
          <w:rFonts w:ascii="Arial" w:hAnsi="Arial" w:cs="Arial"/>
          <w:shd w:val="clear" w:color="auto" w:fill="FFFFFF"/>
        </w:rPr>
        <w:t xml:space="preserve">Dostlar Tiyatrosu’nda </w:t>
      </w:r>
      <w:r w:rsidR="00095F32" w:rsidRPr="00B20998">
        <w:rPr>
          <w:rFonts w:ascii="Arial" w:hAnsi="Arial" w:cs="Arial"/>
          <w:shd w:val="clear" w:color="auto" w:fill="FFFFFF"/>
        </w:rPr>
        <w:t>atıldı</w:t>
      </w:r>
      <w:r w:rsidRPr="00B20998">
        <w:rPr>
          <w:rFonts w:ascii="Arial" w:hAnsi="Arial" w:cs="Arial"/>
          <w:shd w:val="clear" w:color="auto" w:fill="FFFFFF"/>
        </w:rPr>
        <w:t>. Özer,1976 yılında Nejat Özer’in yönettiği “</w:t>
      </w:r>
      <w:proofErr w:type="spellStart"/>
      <w:r w:rsidRPr="00B20998">
        <w:rPr>
          <w:rFonts w:ascii="Arial" w:hAnsi="Arial" w:cs="Arial"/>
          <w:shd w:val="clear" w:color="auto" w:fill="FFFFFF"/>
        </w:rPr>
        <w:t>Yirmidört</w:t>
      </w:r>
      <w:proofErr w:type="spellEnd"/>
      <w:r w:rsidRPr="00B20998">
        <w:rPr>
          <w:rFonts w:ascii="Arial" w:hAnsi="Arial" w:cs="Arial"/>
          <w:shd w:val="clear" w:color="auto" w:fill="FFFFFF"/>
        </w:rPr>
        <w:t xml:space="preserve"> Saat”</w:t>
      </w:r>
      <w:r w:rsidRPr="00B20998">
        <w:rPr>
          <w:rFonts w:ascii="Arial" w:hAnsi="Arial" w:cs="Arial"/>
          <w:b/>
          <w:shd w:val="clear" w:color="auto" w:fill="FFFFFF"/>
        </w:rPr>
        <w:t xml:space="preserve"> </w:t>
      </w:r>
      <w:r w:rsidRPr="00B20998">
        <w:rPr>
          <w:rFonts w:ascii="Arial" w:hAnsi="Arial" w:cs="Arial"/>
          <w:shd w:val="clear" w:color="auto" w:fill="FFFFFF"/>
        </w:rPr>
        <w:t>adlı</w:t>
      </w:r>
      <w:r w:rsidRPr="00B20998">
        <w:rPr>
          <w:rFonts w:ascii="Arial" w:hAnsi="Arial" w:cs="Arial"/>
          <w:b/>
          <w:shd w:val="clear" w:color="auto" w:fill="FFFFFF"/>
        </w:rPr>
        <w:t xml:space="preserve"> </w:t>
      </w:r>
      <w:r w:rsidRPr="00B20998">
        <w:rPr>
          <w:rFonts w:ascii="Arial" w:hAnsi="Arial" w:cs="Arial"/>
          <w:shd w:val="clear" w:color="auto" w:fill="FFFFFF"/>
        </w:rPr>
        <w:t>filmle sinemaya adım attı. 1981 yapımı “</w:t>
      </w:r>
      <w:proofErr w:type="spellStart"/>
      <w:r w:rsidRPr="00B20998">
        <w:rPr>
          <w:rFonts w:ascii="Arial" w:hAnsi="Arial" w:cs="Arial"/>
          <w:shd w:val="clear" w:color="auto" w:fill="FFFFFF"/>
        </w:rPr>
        <w:t>Hababam</w:t>
      </w:r>
      <w:proofErr w:type="spellEnd"/>
      <w:r w:rsidRPr="00B20998">
        <w:rPr>
          <w:rFonts w:ascii="Arial" w:hAnsi="Arial" w:cs="Arial"/>
          <w:shd w:val="clear" w:color="auto" w:fill="FFFFFF"/>
        </w:rPr>
        <w:t xml:space="preserve"> Sınıfı Güle </w:t>
      </w:r>
      <w:proofErr w:type="spellStart"/>
      <w:r w:rsidRPr="00B20998">
        <w:rPr>
          <w:rFonts w:ascii="Arial" w:hAnsi="Arial" w:cs="Arial"/>
          <w:shd w:val="clear" w:color="auto" w:fill="FFFFFF"/>
        </w:rPr>
        <w:t>Güle</w:t>
      </w:r>
      <w:proofErr w:type="spellEnd"/>
      <w:r w:rsidRPr="00B20998">
        <w:rPr>
          <w:rFonts w:ascii="Arial" w:hAnsi="Arial" w:cs="Arial"/>
          <w:shd w:val="clear" w:color="auto" w:fill="FFFFFF"/>
        </w:rPr>
        <w:t xml:space="preserve">” ve 1991’de çekilen “Varyemez” adlı filmlerde rol aldı. 1993 yılında Sinan Çetin’in “Berlin in Berlin”, Ezel </w:t>
      </w:r>
      <w:proofErr w:type="spellStart"/>
      <w:r w:rsidRPr="00B20998">
        <w:rPr>
          <w:rFonts w:ascii="Arial" w:hAnsi="Arial" w:cs="Arial"/>
          <w:shd w:val="clear" w:color="auto" w:fill="FFFFFF"/>
        </w:rPr>
        <w:t>Akay’ın</w:t>
      </w:r>
      <w:proofErr w:type="spellEnd"/>
      <w:r w:rsidRPr="00B20998">
        <w:rPr>
          <w:rFonts w:ascii="Arial" w:hAnsi="Arial" w:cs="Arial"/>
          <w:shd w:val="clear" w:color="auto" w:fill="FFFFFF"/>
        </w:rPr>
        <w:t xml:space="preserve"> “Neredesin Firuze” ve Barış </w:t>
      </w:r>
      <w:proofErr w:type="spellStart"/>
      <w:r w:rsidRPr="00B20998">
        <w:rPr>
          <w:rFonts w:ascii="Arial" w:hAnsi="Arial" w:cs="Arial"/>
          <w:shd w:val="clear" w:color="auto" w:fill="FFFFFF"/>
        </w:rPr>
        <w:t>Pirhasan’ın</w:t>
      </w:r>
      <w:proofErr w:type="spellEnd"/>
      <w:r w:rsidRPr="00B20998">
        <w:rPr>
          <w:rFonts w:ascii="Arial" w:hAnsi="Arial" w:cs="Arial"/>
          <w:shd w:val="clear" w:color="auto" w:fill="FFFFFF"/>
        </w:rPr>
        <w:t xml:space="preserve"> “</w:t>
      </w:r>
      <w:proofErr w:type="gramStart"/>
      <w:r w:rsidRPr="00B20998">
        <w:rPr>
          <w:rFonts w:ascii="Arial" w:hAnsi="Arial" w:cs="Arial"/>
          <w:shd w:val="clear" w:color="auto" w:fill="FFFFFF"/>
        </w:rPr>
        <w:t>Adem’in</w:t>
      </w:r>
      <w:proofErr w:type="gramEnd"/>
      <w:r w:rsidRPr="00B20998">
        <w:rPr>
          <w:rFonts w:ascii="Arial" w:hAnsi="Arial" w:cs="Arial"/>
          <w:shd w:val="clear" w:color="auto" w:fill="FFFFFF"/>
        </w:rPr>
        <w:t xml:space="preserve"> Trenleri” isimli yapımlarında da rol alan Cem Özer, 1991 Eylül’ünde yayınlanmaya başlayan “Laf Lafı Açıyor” adlı programın sunuculuğunu üstlendi. </w:t>
      </w:r>
      <w:r w:rsidR="00095F32" w:rsidRPr="00B20998">
        <w:rPr>
          <w:rFonts w:ascii="Arial" w:hAnsi="Arial" w:cs="Arial"/>
          <w:shd w:val="clear" w:color="auto" w:fill="FFFFFF"/>
        </w:rPr>
        <w:t>“</w:t>
      </w:r>
      <w:proofErr w:type="spellStart"/>
      <w:r w:rsidR="00095F32" w:rsidRPr="00B20998">
        <w:rPr>
          <w:rFonts w:ascii="Arial" w:hAnsi="Arial" w:cs="Arial"/>
          <w:shd w:val="clear" w:color="auto" w:fill="FFFFFF"/>
        </w:rPr>
        <w:t>Yirmidört</w:t>
      </w:r>
      <w:proofErr w:type="spellEnd"/>
      <w:r w:rsidR="00095F32" w:rsidRPr="00B20998">
        <w:rPr>
          <w:rFonts w:ascii="Arial" w:hAnsi="Arial" w:cs="Arial"/>
          <w:shd w:val="clear" w:color="auto" w:fill="FFFFFF"/>
        </w:rPr>
        <w:t xml:space="preserve"> Saat” adlı filmin</w:t>
      </w:r>
      <w:r w:rsidRPr="00B20998">
        <w:rPr>
          <w:rFonts w:ascii="Arial" w:hAnsi="Arial" w:cs="Arial"/>
          <w:shd w:val="clear" w:color="auto" w:fill="FFFFFF"/>
        </w:rPr>
        <w:t xml:space="preserve"> senaryosunda imzası bulunan Cem Özer’in, “</w:t>
      </w:r>
      <w:proofErr w:type="spellStart"/>
      <w:r w:rsidRPr="00B20998">
        <w:rPr>
          <w:rFonts w:ascii="Arial" w:hAnsi="Arial" w:cs="Arial"/>
          <w:shd w:val="clear" w:color="auto" w:fill="FFFFFF"/>
        </w:rPr>
        <w:t>Yastıkaltı</w:t>
      </w:r>
      <w:proofErr w:type="spellEnd"/>
      <w:r w:rsidRPr="00B20998">
        <w:rPr>
          <w:rFonts w:ascii="Arial" w:hAnsi="Arial" w:cs="Arial"/>
          <w:shd w:val="clear" w:color="auto" w:fill="FFFFFF"/>
        </w:rPr>
        <w:t xml:space="preserve"> Hikâyeleri” ve “</w:t>
      </w:r>
      <w:r w:rsidRPr="00B20998">
        <w:rPr>
          <w:rFonts w:ascii="Arial" w:hAnsi="Arial" w:cs="Arial"/>
        </w:rPr>
        <w:t xml:space="preserve">A! Cem'i Yazılar” adlı </w:t>
      </w:r>
      <w:r w:rsidR="00095F32" w:rsidRPr="00B20998">
        <w:rPr>
          <w:rFonts w:ascii="Arial" w:hAnsi="Arial" w:cs="Arial"/>
        </w:rPr>
        <w:t xml:space="preserve">iki </w:t>
      </w:r>
      <w:r w:rsidRPr="00B20998">
        <w:rPr>
          <w:rFonts w:ascii="Arial" w:hAnsi="Arial" w:cs="Arial"/>
        </w:rPr>
        <w:t>kita</w:t>
      </w:r>
      <w:r w:rsidR="00095F32" w:rsidRPr="00B20998">
        <w:rPr>
          <w:rFonts w:ascii="Arial" w:hAnsi="Arial" w:cs="Arial"/>
        </w:rPr>
        <w:t>bı</w:t>
      </w:r>
      <w:r w:rsidRPr="00B20998">
        <w:rPr>
          <w:rFonts w:ascii="Arial" w:hAnsi="Arial" w:cs="Arial"/>
        </w:rPr>
        <w:t xml:space="preserve"> bulunmaktadır.</w:t>
      </w:r>
      <w:r w:rsidRPr="00B20998">
        <w:rPr>
          <w:rFonts w:ascii="Arial" w:hAnsi="Arial" w:cs="Arial"/>
          <w:shd w:val="clear" w:color="auto" w:fill="FFFFFF"/>
        </w:rPr>
        <w:t xml:space="preserve">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  <w:b/>
        </w:rPr>
      </w:pPr>
    </w:p>
    <w:p w:rsidR="00D6057D" w:rsidRPr="00B20998" w:rsidRDefault="00D6057D" w:rsidP="00711101">
      <w:pPr>
        <w:spacing w:line="276" w:lineRule="auto"/>
        <w:rPr>
          <w:rFonts w:ascii="Arial" w:hAnsi="Arial" w:cs="Arial"/>
          <w:b/>
        </w:rPr>
      </w:pPr>
      <w:r w:rsidRPr="00B20998">
        <w:rPr>
          <w:rFonts w:ascii="Arial" w:hAnsi="Arial" w:cs="Arial"/>
          <w:b/>
        </w:rPr>
        <w:t xml:space="preserve">Barbara </w:t>
      </w:r>
      <w:proofErr w:type="spellStart"/>
      <w:r w:rsidRPr="00B20998">
        <w:rPr>
          <w:rFonts w:ascii="Arial" w:hAnsi="Arial" w:cs="Arial"/>
          <w:b/>
        </w:rPr>
        <w:t>Hollender</w:t>
      </w:r>
      <w:proofErr w:type="spellEnd"/>
    </w:p>
    <w:p w:rsidR="002E5A04" w:rsidRDefault="002E5A04" w:rsidP="00711101">
      <w:pPr>
        <w:spacing w:line="276" w:lineRule="auto"/>
        <w:rPr>
          <w:rFonts w:ascii="Arial" w:hAnsi="Arial" w:cs="Arial"/>
        </w:rPr>
      </w:pPr>
    </w:p>
    <w:p w:rsidR="00D6057D" w:rsidRPr="00B20998" w:rsidRDefault="00B72DC7" w:rsidP="00711101">
      <w:pPr>
        <w:spacing w:line="276" w:lineRule="auto"/>
        <w:rPr>
          <w:rFonts w:ascii="Arial" w:hAnsi="Arial" w:cs="Arial"/>
        </w:rPr>
      </w:pPr>
      <w:proofErr w:type="spellStart"/>
      <w:proofErr w:type="gramStart"/>
      <w:r w:rsidRPr="00B20998">
        <w:rPr>
          <w:rFonts w:ascii="Arial" w:hAnsi="Arial" w:cs="Arial"/>
        </w:rPr>
        <w:t>Pedro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Almodovar</w:t>
      </w:r>
      <w:proofErr w:type="spellEnd"/>
      <w:r w:rsidRPr="00B20998">
        <w:rPr>
          <w:rFonts w:ascii="Arial" w:hAnsi="Arial" w:cs="Arial"/>
        </w:rPr>
        <w:t xml:space="preserve">, Robert </w:t>
      </w:r>
      <w:proofErr w:type="spellStart"/>
      <w:r w:rsidRPr="00B20998">
        <w:rPr>
          <w:rFonts w:ascii="Arial" w:hAnsi="Arial" w:cs="Arial"/>
        </w:rPr>
        <w:t>Altman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Woody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Allen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Bernardo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Bertolucci</w:t>
      </w:r>
      <w:proofErr w:type="spellEnd"/>
      <w:r w:rsidRPr="00B20998">
        <w:rPr>
          <w:rFonts w:ascii="Arial" w:hAnsi="Arial" w:cs="Arial"/>
        </w:rPr>
        <w:t xml:space="preserve">, Michael </w:t>
      </w:r>
      <w:proofErr w:type="spellStart"/>
      <w:r w:rsidRPr="00B20998">
        <w:rPr>
          <w:rFonts w:ascii="Arial" w:hAnsi="Arial" w:cs="Arial"/>
        </w:rPr>
        <w:t>Douglas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Tom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Hanks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Ron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Howard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Ken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Loach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David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Lynch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Pr="00B20998">
        <w:rPr>
          <w:rFonts w:ascii="Arial" w:hAnsi="Arial" w:cs="Arial"/>
        </w:rPr>
        <w:t>Jodie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Foster</w:t>
      </w:r>
      <w:proofErr w:type="spellEnd"/>
      <w:r w:rsidRPr="00B20998">
        <w:rPr>
          <w:rFonts w:ascii="Arial" w:hAnsi="Arial" w:cs="Arial"/>
        </w:rPr>
        <w:t xml:space="preserve"> ve </w:t>
      </w:r>
      <w:proofErr w:type="spellStart"/>
      <w:r w:rsidRPr="00B20998">
        <w:rPr>
          <w:rFonts w:ascii="Arial" w:hAnsi="Arial" w:cs="Arial"/>
        </w:rPr>
        <w:t>Andrzej</w:t>
      </w:r>
      <w:proofErr w:type="spellEnd"/>
      <w:r w:rsidRPr="00B20998">
        <w:rPr>
          <w:rFonts w:ascii="Arial" w:hAnsi="Arial" w:cs="Arial"/>
        </w:rPr>
        <w:t xml:space="preserve"> </w:t>
      </w:r>
      <w:proofErr w:type="spellStart"/>
      <w:r w:rsidRPr="00B20998">
        <w:rPr>
          <w:rFonts w:ascii="Arial" w:hAnsi="Arial" w:cs="Arial"/>
        </w:rPr>
        <w:t>Wajda</w:t>
      </w:r>
      <w:proofErr w:type="spellEnd"/>
      <w:r w:rsidRPr="00B20998">
        <w:rPr>
          <w:rFonts w:ascii="Arial" w:hAnsi="Arial" w:cs="Arial"/>
        </w:rPr>
        <w:t xml:space="preserve"> gibi 300 den fazla tanınmış yönetmen ve sinema oyuncusu ile söyleşiler yapmış olmasıyla tanınan Barbara </w:t>
      </w:r>
      <w:proofErr w:type="spellStart"/>
      <w:r w:rsidRPr="00B20998">
        <w:rPr>
          <w:rFonts w:ascii="Arial" w:hAnsi="Arial" w:cs="Arial"/>
        </w:rPr>
        <w:t>Hollander</w:t>
      </w:r>
      <w:proofErr w:type="spellEnd"/>
      <w:r w:rsidRPr="00B20998">
        <w:rPr>
          <w:rFonts w:ascii="Arial" w:hAnsi="Arial" w:cs="Arial"/>
        </w:rPr>
        <w:t xml:space="preserve">, </w:t>
      </w:r>
      <w:proofErr w:type="spellStart"/>
      <w:r w:rsidR="00D6057D" w:rsidRPr="00B20998">
        <w:rPr>
          <w:rFonts w:ascii="Arial" w:hAnsi="Arial" w:cs="Arial"/>
        </w:rPr>
        <w:t>Rzeczpospolita</w:t>
      </w:r>
      <w:proofErr w:type="spellEnd"/>
      <w:r w:rsidR="00D6057D" w:rsidRPr="00B20998">
        <w:rPr>
          <w:rFonts w:ascii="Arial" w:hAnsi="Arial" w:cs="Arial"/>
        </w:rPr>
        <w:t xml:space="preserve"> gazetesi</w:t>
      </w:r>
      <w:r w:rsidRPr="00B20998">
        <w:rPr>
          <w:rFonts w:ascii="Arial" w:hAnsi="Arial" w:cs="Arial"/>
        </w:rPr>
        <w:t>ne (Polonya) yazdığı yazılarda</w:t>
      </w:r>
      <w:r w:rsidR="00D6057D" w:rsidRPr="00B20998">
        <w:rPr>
          <w:rFonts w:ascii="Arial" w:hAnsi="Arial" w:cs="Arial"/>
        </w:rPr>
        <w:t xml:space="preserve"> Cannes, Berlin, Venedik ve </w:t>
      </w:r>
      <w:proofErr w:type="spellStart"/>
      <w:r w:rsidR="00D6057D" w:rsidRPr="00B20998">
        <w:rPr>
          <w:rFonts w:ascii="Arial" w:hAnsi="Arial" w:cs="Arial"/>
        </w:rPr>
        <w:t>Karlovy</w:t>
      </w:r>
      <w:proofErr w:type="spellEnd"/>
      <w:r w:rsidR="00D6057D" w:rsidRPr="00B20998">
        <w:rPr>
          <w:rFonts w:ascii="Arial" w:hAnsi="Arial" w:cs="Arial"/>
        </w:rPr>
        <w:t xml:space="preserve"> </w:t>
      </w:r>
      <w:proofErr w:type="spellStart"/>
      <w:r w:rsidR="00D6057D" w:rsidRPr="00B20998">
        <w:rPr>
          <w:rFonts w:ascii="Arial" w:hAnsi="Arial" w:cs="Arial"/>
        </w:rPr>
        <w:t>Vary</w:t>
      </w:r>
      <w:proofErr w:type="spellEnd"/>
      <w:r w:rsidR="00D6057D" w:rsidRPr="00B20998">
        <w:rPr>
          <w:rFonts w:ascii="Arial" w:hAnsi="Arial" w:cs="Arial"/>
        </w:rPr>
        <w:t xml:space="preserve"> Film Festivallerin</w:t>
      </w:r>
      <w:r w:rsidRPr="00B20998">
        <w:rPr>
          <w:rFonts w:ascii="Arial" w:hAnsi="Arial" w:cs="Arial"/>
        </w:rPr>
        <w:t>i işlemektedir.</w:t>
      </w:r>
      <w:r w:rsidR="00D6057D" w:rsidRPr="00B20998">
        <w:rPr>
          <w:rFonts w:ascii="Arial" w:hAnsi="Arial" w:cs="Arial"/>
        </w:rPr>
        <w:t xml:space="preserve"> </w:t>
      </w:r>
      <w:proofErr w:type="spellStart"/>
      <w:proofErr w:type="gramEnd"/>
      <w:r w:rsidR="00D6057D" w:rsidRPr="00B20998">
        <w:rPr>
          <w:rFonts w:ascii="Arial" w:hAnsi="Arial" w:cs="Arial"/>
        </w:rPr>
        <w:t>Wallflower</w:t>
      </w:r>
      <w:proofErr w:type="spellEnd"/>
      <w:r w:rsidR="00D6057D" w:rsidRPr="00B20998">
        <w:rPr>
          <w:rFonts w:ascii="Arial" w:hAnsi="Arial" w:cs="Arial"/>
        </w:rPr>
        <w:t xml:space="preserve"> (Londra) yayınları tarafından çıkartılan Uluslararası Film Rehberi dergisinin yazarlarından biri olan Barbara </w:t>
      </w:r>
      <w:proofErr w:type="spellStart"/>
      <w:r w:rsidR="00D6057D" w:rsidRPr="00B20998">
        <w:rPr>
          <w:rFonts w:ascii="Arial" w:hAnsi="Arial" w:cs="Arial"/>
        </w:rPr>
        <w:t>Hollander</w:t>
      </w:r>
      <w:proofErr w:type="spellEnd"/>
      <w:r w:rsidR="00D6057D" w:rsidRPr="00B20998">
        <w:rPr>
          <w:rFonts w:ascii="Arial" w:hAnsi="Arial" w:cs="Arial"/>
        </w:rPr>
        <w:t xml:space="preserve">, Uluslararası Film Eleştirmenleri Federasyonu </w:t>
      </w:r>
      <w:proofErr w:type="spellStart"/>
      <w:r w:rsidR="00D6057D" w:rsidRPr="00B20998">
        <w:rPr>
          <w:rFonts w:ascii="Arial" w:hAnsi="Arial" w:cs="Arial"/>
        </w:rPr>
        <w:t>FIPRESCI’nin</w:t>
      </w:r>
      <w:proofErr w:type="spellEnd"/>
      <w:r w:rsidR="00D6057D" w:rsidRPr="00B20998">
        <w:rPr>
          <w:rFonts w:ascii="Arial" w:hAnsi="Arial" w:cs="Arial"/>
        </w:rPr>
        <w:t xml:space="preserve"> Polonya temsilciliğini de </w:t>
      </w:r>
      <w:r w:rsidR="00D6057D" w:rsidRPr="00B20998">
        <w:rPr>
          <w:rFonts w:ascii="Arial" w:hAnsi="Arial" w:cs="Arial"/>
        </w:rPr>
        <w:lastRenderedPageBreak/>
        <w:t xml:space="preserve">yürütmektedir.  </w:t>
      </w:r>
      <w:proofErr w:type="spellStart"/>
      <w:r w:rsidR="00D6057D" w:rsidRPr="00B20998">
        <w:rPr>
          <w:rFonts w:ascii="Arial" w:hAnsi="Arial" w:cs="Arial"/>
        </w:rPr>
        <w:t>Hollender</w:t>
      </w:r>
      <w:proofErr w:type="spellEnd"/>
      <w:r w:rsidR="00D6057D" w:rsidRPr="00B20998">
        <w:rPr>
          <w:rFonts w:ascii="Arial" w:hAnsi="Arial" w:cs="Arial"/>
        </w:rPr>
        <w:t xml:space="preserve">, son olarak 2012 Venedik Film Festivali FIBRESCI Jürisi’nde görev aldı. </w:t>
      </w:r>
    </w:p>
    <w:p w:rsidR="00D6057D" w:rsidRPr="00B20998" w:rsidRDefault="00D6057D" w:rsidP="00711101">
      <w:pPr>
        <w:spacing w:line="276" w:lineRule="auto"/>
        <w:rPr>
          <w:rFonts w:ascii="Arial" w:hAnsi="Arial" w:cs="Arial"/>
          <w:b/>
        </w:rPr>
      </w:pPr>
    </w:p>
    <w:p w:rsidR="00D6057D" w:rsidRPr="00B20998" w:rsidRDefault="00EA661C" w:rsidP="00711101">
      <w:pPr>
        <w:spacing w:line="276" w:lineRule="auto"/>
        <w:rPr>
          <w:rFonts w:ascii="Arial" w:hAnsi="Arial" w:cs="Arial"/>
          <w:i/>
        </w:rPr>
      </w:pPr>
      <w:r w:rsidRPr="00B20998">
        <w:rPr>
          <w:rFonts w:ascii="Arial" w:hAnsi="Arial" w:cs="Arial"/>
          <w:i/>
        </w:rPr>
        <w:t>Bilgilerinize sunar, iyi çalışmalar dileriz.</w:t>
      </w:r>
    </w:p>
    <w:p w:rsidR="00EA661C" w:rsidRPr="00B20998" w:rsidRDefault="00EA661C" w:rsidP="00711101">
      <w:pPr>
        <w:spacing w:line="276" w:lineRule="auto"/>
        <w:rPr>
          <w:rFonts w:ascii="Arial" w:hAnsi="Arial" w:cs="Arial"/>
          <w:b/>
        </w:rPr>
      </w:pPr>
    </w:p>
    <w:p w:rsidR="00EA661C" w:rsidRPr="00B20998" w:rsidRDefault="00AC6535" w:rsidP="00EA661C">
      <w:pPr>
        <w:rPr>
          <w:rFonts w:ascii="Arial" w:hAnsi="Arial" w:cs="Arial"/>
        </w:rPr>
      </w:pPr>
      <w:hyperlink r:id="rId10" w:history="1">
        <w:r w:rsidR="00EA661C" w:rsidRPr="00B20998">
          <w:rPr>
            <w:rStyle w:val="Kpr"/>
            <w:rFonts w:ascii="Arial" w:hAnsi="Arial" w:cs="Arial"/>
          </w:rPr>
          <w:t>www.altinportakal.org.tr</w:t>
        </w:r>
      </w:hyperlink>
    </w:p>
    <w:p w:rsidR="00EA661C" w:rsidRPr="00B20998" w:rsidRDefault="00AC6535" w:rsidP="00EA661C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proofErr w:type="spellStart"/>
        <w:r w:rsidR="00EA661C" w:rsidRPr="00B20998">
          <w:rPr>
            <w:rStyle w:val="Kpr"/>
            <w:rFonts w:ascii="Arial" w:hAnsi="Arial" w:cs="Arial"/>
            <w:color w:val="1155CC"/>
          </w:rPr>
          <w:t>twitter</w:t>
        </w:r>
        <w:proofErr w:type="spellEnd"/>
        <w:r w:rsidR="00EA661C" w:rsidRPr="00B20998">
          <w:rPr>
            <w:rStyle w:val="Kpr"/>
            <w:rFonts w:ascii="Arial" w:hAnsi="Arial" w:cs="Arial"/>
            <w:color w:val="1155CC"/>
          </w:rPr>
          <w:t>.com/49altinportakal</w:t>
        </w:r>
      </w:hyperlink>
    </w:p>
    <w:p w:rsidR="00EA661C" w:rsidRPr="00B20998" w:rsidRDefault="00AC6535" w:rsidP="00EA661C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proofErr w:type="spellStart"/>
        <w:r w:rsidR="00EA661C" w:rsidRPr="00B20998">
          <w:rPr>
            <w:rStyle w:val="Kpr"/>
            <w:rFonts w:ascii="Arial" w:hAnsi="Arial" w:cs="Arial"/>
            <w:color w:val="1155CC"/>
          </w:rPr>
          <w:t>facebook</w:t>
        </w:r>
        <w:proofErr w:type="spellEnd"/>
        <w:r w:rsidR="00EA661C" w:rsidRPr="00B20998">
          <w:rPr>
            <w:rStyle w:val="Kpr"/>
            <w:rFonts w:ascii="Arial" w:hAnsi="Arial" w:cs="Arial"/>
            <w:color w:val="1155CC"/>
          </w:rPr>
          <w:t>.com/</w:t>
        </w:r>
        <w:proofErr w:type="spellStart"/>
        <w:r w:rsidR="00EA661C" w:rsidRPr="00B20998">
          <w:rPr>
            <w:rStyle w:val="Kpr"/>
            <w:rFonts w:ascii="Arial" w:hAnsi="Arial" w:cs="Arial"/>
            <w:color w:val="1155CC"/>
          </w:rPr>
          <w:t>altinportakalfilmfestivali</w:t>
        </w:r>
        <w:proofErr w:type="spellEnd"/>
      </w:hyperlink>
    </w:p>
    <w:p w:rsidR="00EA661C" w:rsidRPr="00B20998" w:rsidRDefault="00AC6535" w:rsidP="00EA661C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proofErr w:type="spellStart"/>
        <w:r w:rsidR="00EA661C" w:rsidRPr="00B20998">
          <w:rPr>
            <w:rStyle w:val="Kpr"/>
            <w:rFonts w:ascii="Arial" w:hAnsi="Arial" w:cs="Arial"/>
            <w:color w:val="1155CC"/>
          </w:rPr>
          <w:t>vimeo</w:t>
        </w:r>
        <w:proofErr w:type="spellEnd"/>
        <w:r w:rsidR="00EA661C" w:rsidRPr="00B20998">
          <w:rPr>
            <w:rStyle w:val="Kpr"/>
            <w:rFonts w:ascii="Arial" w:hAnsi="Arial" w:cs="Arial"/>
            <w:color w:val="1155CC"/>
          </w:rPr>
          <w:t>.com/</w:t>
        </w:r>
        <w:proofErr w:type="spellStart"/>
        <w:r w:rsidR="00EA661C" w:rsidRPr="00B20998">
          <w:rPr>
            <w:rStyle w:val="Kpr"/>
            <w:rFonts w:ascii="Arial" w:hAnsi="Arial" w:cs="Arial"/>
            <w:color w:val="1155CC"/>
          </w:rPr>
          <w:t>altinportakal</w:t>
        </w:r>
        <w:proofErr w:type="spellEnd"/>
      </w:hyperlink>
    </w:p>
    <w:p w:rsidR="00EA661C" w:rsidRPr="00B20998" w:rsidRDefault="00AC6535" w:rsidP="00EA661C">
      <w:pPr>
        <w:shd w:val="clear" w:color="auto" w:fill="FFFFFF"/>
        <w:rPr>
          <w:rFonts w:ascii="Arial" w:hAnsi="Arial" w:cs="Arial"/>
          <w:color w:val="222222"/>
        </w:rPr>
      </w:pPr>
      <w:hyperlink r:id="rId14" w:tgtFrame="_blank" w:history="1">
        <w:proofErr w:type="spellStart"/>
        <w:r w:rsidR="00EA661C" w:rsidRPr="00B20998">
          <w:rPr>
            <w:rStyle w:val="Kpr"/>
            <w:rFonts w:ascii="Arial" w:hAnsi="Arial" w:cs="Arial"/>
            <w:color w:val="1155CC"/>
          </w:rPr>
          <w:t>gplusid</w:t>
        </w:r>
        <w:proofErr w:type="spellEnd"/>
        <w:r w:rsidR="00EA661C" w:rsidRPr="00B20998">
          <w:rPr>
            <w:rStyle w:val="Kpr"/>
            <w:rFonts w:ascii="Arial" w:hAnsi="Arial" w:cs="Arial"/>
            <w:color w:val="1155CC"/>
          </w:rPr>
          <w:t>.com/</w:t>
        </w:r>
        <w:proofErr w:type="spellStart"/>
        <w:r w:rsidR="00EA661C" w:rsidRPr="00B20998">
          <w:rPr>
            <w:rStyle w:val="Kpr"/>
            <w:rFonts w:ascii="Arial" w:hAnsi="Arial" w:cs="Arial"/>
            <w:color w:val="1155CC"/>
          </w:rPr>
          <w:t>altinportakal</w:t>
        </w:r>
        <w:proofErr w:type="spellEnd"/>
      </w:hyperlink>
    </w:p>
    <w:p w:rsidR="00EA661C" w:rsidRPr="00B20998" w:rsidRDefault="00EA661C" w:rsidP="00EA661C">
      <w:pPr>
        <w:rPr>
          <w:rFonts w:ascii="Arial" w:hAnsi="Arial" w:cs="Arial"/>
          <w:b/>
        </w:rPr>
      </w:pPr>
    </w:p>
    <w:p w:rsidR="00EA661C" w:rsidRPr="00B20998" w:rsidRDefault="00EA661C" w:rsidP="00EA661C">
      <w:pPr>
        <w:rPr>
          <w:rFonts w:ascii="Arial" w:hAnsi="Arial" w:cs="Arial"/>
          <w:b/>
        </w:rPr>
      </w:pPr>
    </w:p>
    <w:p w:rsidR="00EA661C" w:rsidRPr="00B20998" w:rsidRDefault="00EA661C" w:rsidP="00EA661C">
      <w:pPr>
        <w:rPr>
          <w:rFonts w:ascii="Arial" w:hAnsi="Arial" w:cs="Arial"/>
          <w:b/>
        </w:rPr>
      </w:pPr>
      <w:r w:rsidRPr="00B20998">
        <w:rPr>
          <w:rFonts w:ascii="Arial" w:hAnsi="Arial" w:cs="Arial"/>
          <w:b/>
        </w:rPr>
        <w:t>Akgün Keskin Sakarya</w:t>
      </w:r>
    </w:p>
    <w:p w:rsidR="00EA661C" w:rsidRPr="00B20998" w:rsidRDefault="00EA661C" w:rsidP="00EA661C">
      <w:pPr>
        <w:rPr>
          <w:rFonts w:ascii="Arial" w:hAnsi="Arial" w:cs="Arial"/>
        </w:rPr>
      </w:pPr>
      <w:r w:rsidRPr="00B20998">
        <w:rPr>
          <w:rFonts w:ascii="Arial" w:hAnsi="Arial" w:cs="Arial"/>
        </w:rPr>
        <w:t xml:space="preserve">Antalya Büyükşehir Belediyesi ve </w:t>
      </w:r>
    </w:p>
    <w:p w:rsidR="00EA661C" w:rsidRPr="00B20998" w:rsidRDefault="00EA661C" w:rsidP="00EA661C">
      <w:pPr>
        <w:rPr>
          <w:rFonts w:ascii="Arial" w:hAnsi="Arial" w:cs="Arial"/>
        </w:rPr>
      </w:pPr>
      <w:r w:rsidRPr="00B20998">
        <w:rPr>
          <w:rFonts w:ascii="Arial" w:hAnsi="Arial" w:cs="Arial"/>
        </w:rPr>
        <w:t>AKSAV Basın Danışmanı</w:t>
      </w:r>
    </w:p>
    <w:p w:rsidR="00EA661C" w:rsidRPr="00AD1A8E" w:rsidRDefault="00EA661C" w:rsidP="00EA661C">
      <w:pPr>
        <w:rPr>
          <w:rFonts w:ascii="Arial" w:hAnsi="Arial" w:cs="Arial"/>
          <w:b/>
        </w:rPr>
      </w:pPr>
    </w:p>
    <w:p w:rsidR="00EA661C" w:rsidRPr="00AD1A8E" w:rsidRDefault="00EA661C" w:rsidP="00EA661C">
      <w:pPr>
        <w:rPr>
          <w:rFonts w:ascii="Arial" w:hAnsi="Arial" w:cs="Arial"/>
          <w:b/>
        </w:rPr>
      </w:pPr>
    </w:p>
    <w:p w:rsidR="00EA661C" w:rsidRPr="00AD1A8E" w:rsidRDefault="00EA661C" w:rsidP="00EA661C">
      <w:pPr>
        <w:rPr>
          <w:rFonts w:ascii="Arial" w:hAnsi="Arial" w:cs="Arial"/>
          <w:b/>
        </w:rPr>
      </w:pPr>
    </w:p>
    <w:p w:rsidR="00EA661C" w:rsidRPr="00B300DD" w:rsidRDefault="00EA661C" w:rsidP="00EA661C">
      <w:pPr>
        <w:rPr>
          <w:rFonts w:ascii="Arial" w:hAnsi="Arial" w:cs="Arial"/>
          <w:b/>
          <w:sz w:val="20"/>
          <w:szCs w:val="20"/>
        </w:rPr>
      </w:pPr>
      <w:r w:rsidRPr="00B300DD">
        <w:rPr>
          <w:rFonts w:ascii="Arial" w:hAnsi="Arial" w:cs="Arial"/>
          <w:b/>
          <w:sz w:val="20"/>
          <w:szCs w:val="20"/>
        </w:rPr>
        <w:t>Detaylı bilgi için: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B300DD">
        <w:rPr>
          <w:rFonts w:ascii="Arial" w:hAnsi="Arial" w:cs="Arial"/>
          <w:sz w:val="20"/>
          <w:szCs w:val="20"/>
        </w:rPr>
        <w:t>Tatlav</w:t>
      </w:r>
      <w:proofErr w:type="spellEnd"/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Tel: 0 212 297 60 32 – 0530 497 91 97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E-mail  : </w:t>
      </w:r>
      <w:hyperlink r:id="rId15" w:history="1">
        <w:r w:rsidRPr="00B300DD">
          <w:rPr>
            <w:rStyle w:val="Kpr"/>
            <w:rFonts w:ascii="Arial" w:hAnsi="Arial" w:cs="Arial"/>
            <w:sz w:val="20"/>
            <w:szCs w:val="20"/>
          </w:rPr>
          <w:t>esin.tatlav@aksav.org.tr</w:t>
        </w:r>
      </w:hyperlink>
      <w:r w:rsidRPr="00B300DD">
        <w:rPr>
          <w:rFonts w:ascii="Arial" w:hAnsi="Arial" w:cs="Arial"/>
          <w:sz w:val="20"/>
          <w:szCs w:val="20"/>
        </w:rPr>
        <w:t xml:space="preserve"> 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B300DD">
        <w:rPr>
          <w:rFonts w:ascii="Arial" w:hAnsi="Arial" w:cs="Arial"/>
          <w:sz w:val="20"/>
          <w:szCs w:val="20"/>
        </w:rPr>
        <w:t>Palak</w:t>
      </w:r>
      <w:proofErr w:type="spellEnd"/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Tel: 0 212 297 60 32 – 0530 222 49 34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E-mail  : </w:t>
      </w:r>
      <w:hyperlink r:id="rId16" w:history="1">
        <w:r w:rsidRPr="00B300DD">
          <w:rPr>
            <w:rStyle w:val="Kpr"/>
            <w:rFonts w:ascii="Arial" w:hAnsi="Arial" w:cs="Arial"/>
            <w:sz w:val="20"/>
            <w:szCs w:val="20"/>
          </w:rPr>
          <w:t>yeliz.palak@aksav.org.tr</w:t>
        </w:r>
      </w:hyperlink>
      <w:r w:rsidRPr="00B300DD">
        <w:rPr>
          <w:rFonts w:ascii="Arial" w:hAnsi="Arial" w:cs="Arial"/>
          <w:sz w:val="20"/>
          <w:szCs w:val="20"/>
        </w:rPr>
        <w:t xml:space="preserve"> 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Mustafa Koç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E-mail  : </w:t>
      </w:r>
      <w:hyperlink r:id="rId17" w:history="1">
        <w:r w:rsidRPr="00B300DD">
          <w:rPr>
            <w:rStyle w:val="Kpr"/>
            <w:rFonts w:ascii="Arial" w:hAnsi="Arial" w:cs="Arial"/>
            <w:sz w:val="20"/>
            <w:szCs w:val="20"/>
          </w:rPr>
          <w:t>basin@aksav.org.tr</w:t>
        </w:r>
      </w:hyperlink>
      <w:r w:rsidRPr="00B300DD">
        <w:rPr>
          <w:rFonts w:ascii="Arial" w:hAnsi="Arial" w:cs="Arial"/>
          <w:sz w:val="20"/>
          <w:szCs w:val="20"/>
        </w:rPr>
        <w:t xml:space="preserve"> </w:t>
      </w:r>
    </w:p>
    <w:p w:rsidR="00EA661C" w:rsidRPr="00B300DD" w:rsidRDefault="00EA661C" w:rsidP="00EA661C">
      <w:pPr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ab/>
        <w:t xml:space="preserve">   </w:t>
      </w:r>
      <w:hyperlink r:id="rId18" w:history="1">
        <w:r w:rsidRPr="00B300DD">
          <w:rPr>
            <w:rStyle w:val="Kpr"/>
            <w:rFonts w:ascii="Arial" w:hAnsi="Arial" w:cs="Arial"/>
            <w:sz w:val="20"/>
            <w:szCs w:val="20"/>
          </w:rPr>
          <w:t>mimkoc@gmail.com</w:t>
        </w:r>
      </w:hyperlink>
      <w:r w:rsidRPr="00B300DD">
        <w:rPr>
          <w:rFonts w:ascii="Arial" w:hAnsi="Arial" w:cs="Arial"/>
          <w:sz w:val="20"/>
          <w:szCs w:val="20"/>
        </w:rPr>
        <w:t xml:space="preserve">   </w:t>
      </w:r>
    </w:p>
    <w:p w:rsidR="00D6057D" w:rsidRPr="007E4A32" w:rsidRDefault="00D6057D" w:rsidP="00711101">
      <w:pPr>
        <w:spacing w:line="276" w:lineRule="auto"/>
        <w:rPr>
          <w:rFonts w:ascii="Arial" w:hAnsi="Arial" w:cs="Arial"/>
          <w:b/>
        </w:rPr>
      </w:pPr>
    </w:p>
    <w:p w:rsidR="00D6057D" w:rsidRPr="007E4A32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7E4A32" w:rsidRDefault="00D6057D" w:rsidP="00711101">
      <w:pPr>
        <w:spacing w:line="276" w:lineRule="auto"/>
        <w:rPr>
          <w:rFonts w:ascii="Arial" w:hAnsi="Arial" w:cs="Arial"/>
          <w:b/>
        </w:rPr>
      </w:pPr>
    </w:p>
    <w:p w:rsidR="00D6057D" w:rsidRPr="007E4A32" w:rsidRDefault="00D6057D" w:rsidP="00711101">
      <w:pPr>
        <w:spacing w:line="276" w:lineRule="auto"/>
        <w:rPr>
          <w:rFonts w:ascii="Arial" w:hAnsi="Arial" w:cs="Arial"/>
        </w:rPr>
      </w:pPr>
    </w:p>
    <w:p w:rsidR="00D6057D" w:rsidRPr="007E4A32" w:rsidRDefault="00D6057D" w:rsidP="00711101">
      <w:pPr>
        <w:spacing w:line="276" w:lineRule="auto"/>
        <w:rPr>
          <w:rFonts w:ascii="Arial" w:hAnsi="Arial" w:cs="Arial"/>
          <w:b/>
        </w:rPr>
      </w:pPr>
    </w:p>
    <w:sectPr w:rsidR="00D6057D" w:rsidRPr="007E4A32" w:rsidSect="007D3A60">
      <w:footerReference w:type="default" r:id="rId1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E6" w:rsidRDefault="001C7DE6" w:rsidP="000B2850">
      <w:r>
        <w:separator/>
      </w:r>
    </w:p>
  </w:endnote>
  <w:endnote w:type="continuationSeparator" w:id="0">
    <w:p w:rsidR="001C7DE6" w:rsidRDefault="001C7DE6" w:rsidP="000B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57D" w:rsidRDefault="00AC6535">
    <w:pPr>
      <w:pStyle w:val="Altbilgi"/>
      <w:jc w:val="right"/>
    </w:pPr>
    <w:fldSimple w:instr=" PAGE   \* MERGEFORMAT ">
      <w:r w:rsidR="00AD2F7F">
        <w:rPr>
          <w:noProof/>
        </w:rPr>
        <w:t>1</w:t>
      </w:r>
    </w:fldSimple>
  </w:p>
  <w:p w:rsidR="00D6057D" w:rsidRDefault="00D605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E6" w:rsidRDefault="001C7DE6" w:rsidP="000B2850">
      <w:r>
        <w:separator/>
      </w:r>
    </w:p>
  </w:footnote>
  <w:footnote w:type="continuationSeparator" w:id="0">
    <w:p w:rsidR="001C7DE6" w:rsidRDefault="001C7DE6" w:rsidP="000B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EDF"/>
    <w:rsid w:val="00011212"/>
    <w:rsid w:val="0002419A"/>
    <w:rsid w:val="00024919"/>
    <w:rsid w:val="00044CED"/>
    <w:rsid w:val="000636D9"/>
    <w:rsid w:val="00095F32"/>
    <w:rsid w:val="000B2850"/>
    <w:rsid w:val="000C3265"/>
    <w:rsid w:val="000D15AB"/>
    <w:rsid w:val="001015C5"/>
    <w:rsid w:val="00137A02"/>
    <w:rsid w:val="00151E50"/>
    <w:rsid w:val="00174FA1"/>
    <w:rsid w:val="001A221C"/>
    <w:rsid w:val="001C7DE6"/>
    <w:rsid w:val="0024036D"/>
    <w:rsid w:val="00251852"/>
    <w:rsid w:val="00282C45"/>
    <w:rsid w:val="00284798"/>
    <w:rsid w:val="00296505"/>
    <w:rsid w:val="002E5A04"/>
    <w:rsid w:val="002F5462"/>
    <w:rsid w:val="00324DAC"/>
    <w:rsid w:val="00327814"/>
    <w:rsid w:val="00356D15"/>
    <w:rsid w:val="003967A2"/>
    <w:rsid w:val="00396CEF"/>
    <w:rsid w:val="003A2C6B"/>
    <w:rsid w:val="003F2F16"/>
    <w:rsid w:val="00404B37"/>
    <w:rsid w:val="00417EB0"/>
    <w:rsid w:val="004D3CE4"/>
    <w:rsid w:val="00500D2F"/>
    <w:rsid w:val="00534943"/>
    <w:rsid w:val="00580919"/>
    <w:rsid w:val="0059359D"/>
    <w:rsid w:val="005E7E57"/>
    <w:rsid w:val="00616B2E"/>
    <w:rsid w:val="00635EC6"/>
    <w:rsid w:val="0063767F"/>
    <w:rsid w:val="00656181"/>
    <w:rsid w:val="0067168B"/>
    <w:rsid w:val="0067559A"/>
    <w:rsid w:val="00696BDF"/>
    <w:rsid w:val="006A24D2"/>
    <w:rsid w:val="006B483D"/>
    <w:rsid w:val="006F5E32"/>
    <w:rsid w:val="0070516A"/>
    <w:rsid w:val="00711101"/>
    <w:rsid w:val="00731323"/>
    <w:rsid w:val="00753A57"/>
    <w:rsid w:val="007B61FB"/>
    <w:rsid w:val="007C0031"/>
    <w:rsid w:val="007D3A60"/>
    <w:rsid w:val="007D4D3C"/>
    <w:rsid w:val="007D5124"/>
    <w:rsid w:val="007E4A32"/>
    <w:rsid w:val="00824CE4"/>
    <w:rsid w:val="008901EE"/>
    <w:rsid w:val="008A6F1B"/>
    <w:rsid w:val="008B09A1"/>
    <w:rsid w:val="008B0ED4"/>
    <w:rsid w:val="00934914"/>
    <w:rsid w:val="009E6A5C"/>
    <w:rsid w:val="009F25B4"/>
    <w:rsid w:val="00A13C79"/>
    <w:rsid w:val="00A2386D"/>
    <w:rsid w:val="00A305B1"/>
    <w:rsid w:val="00A76393"/>
    <w:rsid w:val="00AC6535"/>
    <w:rsid w:val="00AC677F"/>
    <w:rsid w:val="00AC6B39"/>
    <w:rsid w:val="00AD2F7F"/>
    <w:rsid w:val="00AE2A70"/>
    <w:rsid w:val="00AF6309"/>
    <w:rsid w:val="00AF7850"/>
    <w:rsid w:val="00B008B1"/>
    <w:rsid w:val="00B01723"/>
    <w:rsid w:val="00B20998"/>
    <w:rsid w:val="00B30EDF"/>
    <w:rsid w:val="00B42EC2"/>
    <w:rsid w:val="00B72DC7"/>
    <w:rsid w:val="00B8787C"/>
    <w:rsid w:val="00BB536B"/>
    <w:rsid w:val="00BD6641"/>
    <w:rsid w:val="00C07682"/>
    <w:rsid w:val="00C11408"/>
    <w:rsid w:val="00C128D4"/>
    <w:rsid w:val="00C1523A"/>
    <w:rsid w:val="00C20F08"/>
    <w:rsid w:val="00C353C3"/>
    <w:rsid w:val="00C57516"/>
    <w:rsid w:val="00CC5C55"/>
    <w:rsid w:val="00CC6E55"/>
    <w:rsid w:val="00CE45E3"/>
    <w:rsid w:val="00D06A51"/>
    <w:rsid w:val="00D40430"/>
    <w:rsid w:val="00D6057D"/>
    <w:rsid w:val="00D92D76"/>
    <w:rsid w:val="00DB19D7"/>
    <w:rsid w:val="00DB6B5E"/>
    <w:rsid w:val="00E16A1A"/>
    <w:rsid w:val="00E83D0C"/>
    <w:rsid w:val="00EA661C"/>
    <w:rsid w:val="00F60C23"/>
    <w:rsid w:val="00F60DE8"/>
    <w:rsid w:val="00FA5392"/>
    <w:rsid w:val="00F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DF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AF78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F7850"/>
    <w:pPr>
      <w:spacing w:before="100" w:beforeAutospacing="1" w:after="100" w:afterAutospacing="1"/>
    </w:pPr>
    <w:rPr>
      <w:rFonts w:eastAsia="Times New Roman"/>
    </w:rPr>
  </w:style>
  <w:style w:type="paragraph" w:styleId="stbilgi">
    <w:name w:val="header"/>
    <w:basedOn w:val="Normal"/>
    <w:link w:val="stbilgiChar"/>
    <w:uiPriority w:val="99"/>
    <w:semiHidden/>
    <w:rsid w:val="000B2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B285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0B2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B2850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G%C3%BCz_Sanc%C4%B1s%C4%B1_(film)" TargetMode="External"/><Relationship Id="rId13" Type="http://schemas.openxmlformats.org/officeDocument/2006/relationships/hyperlink" Target="http://vimeo.com/altinportakal" TargetMode="External"/><Relationship Id="rId18" Type="http://schemas.openxmlformats.org/officeDocument/2006/relationships/hyperlink" Target="mailto:mimkoc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r.wikipedia.org/wiki/Hat%C4%B1rla_Sevgili" TargetMode="External"/><Relationship Id="rId12" Type="http://schemas.openxmlformats.org/officeDocument/2006/relationships/hyperlink" Target="http://facebook.com/altinportakalfilmfestivali" TargetMode="External"/><Relationship Id="rId17" Type="http://schemas.openxmlformats.org/officeDocument/2006/relationships/hyperlink" Target="mailto:basin@aksav.org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eliz.palak@aksav.org.t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witter.com/49altinportaka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sin.tatlav@aksav.org.tr" TargetMode="External"/><Relationship Id="rId10" Type="http://schemas.openxmlformats.org/officeDocument/2006/relationships/hyperlink" Target="http://www.altinportakal.org.tr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tr.wikipedia.org/wiki/A%C5%9Fk_Tesad%C3%BCfleri_Sever_(film)" TargetMode="External"/><Relationship Id="rId14" Type="http://schemas.openxmlformats.org/officeDocument/2006/relationships/hyperlink" Target="http://gplusid.com/altinportak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İpek</dc:creator>
  <cp:keywords/>
  <dc:description/>
  <cp:lastModifiedBy>ao</cp:lastModifiedBy>
  <cp:revision>26</cp:revision>
  <cp:lastPrinted>2012-09-06T14:56:00Z</cp:lastPrinted>
  <dcterms:created xsi:type="dcterms:W3CDTF">2012-09-06T14:39:00Z</dcterms:created>
  <dcterms:modified xsi:type="dcterms:W3CDTF">2012-09-09T12:28:00Z</dcterms:modified>
</cp:coreProperties>
</file>