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6E56" w14:textId="77777777" w:rsidR="002C51CE" w:rsidRPr="00116F37" w:rsidRDefault="00C313C9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40"/>
          <w:szCs w:val="40"/>
        </w:rPr>
      </w:pPr>
      <w:r w:rsidRPr="00116F37">
        <w:rPr>
          <w:rFonts w:ascii="Arial" w:eastAsia="Arial" w:hAnsi="Arial" w:cs="Arial"/>
          <w:b/>
          <w:sz w:val="40"/>
          <w:szCs w:val="40"/>
        </w:rPr>
        <w:t>BluTV, RUDOLF NUREYEV: DÜŞLERİNİN ADASI BELGESELİNİ İZLEYİCİYLE BULUŞTURDU!</w:t>
      </w:r>
    </w:p>
    <w:p w14:paraId="051AC345" w14:textId="77777777" w:rsidR="002C51CE" w:rsidRPr="00116F37" w:rsidRDefault="002C51CE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EC1E270" w14:textId="77777777" w:rsidR="002C51CE" w:rsidRPr="00116F37" w:rsidRDefault="00C313C9">
      <w:pPr>
        <w:spacing w:after="0" w:line="240" w:lineRule="auto"/>
        <w:ind w:firstLine="0"/>
        <w:jc w:val="center"/>
        <w:rPr>
          <w:rFonts w:ascii="Arial" w:eastAsia="Arial" w:hAnsi="Arial" w:cs="Arial"/>
          <w:b/>
          <w:sz w:val="28"/>
          <w:szCs w:val="28"/>
        </w:rPr>
      </w:pPr>
      <w:r w:rsidRPr="00116F37">
        <w:rPr>
          <w:rFonts w:ascii="Arial" w:eastAsia="Arial" w:hAnsi="Arial" w:cs="Arial"/>
          <w:b/>
          <w:sz w:val="28"/>
          <w:szCs w:val="28"/>
        </w:rPr>
        <w:t xml:space="preserve">Üyelerine sunduğu zengin içerikle Türkiye’nin en çok tercih edilen ve en büyük yerli video platformu BluTV, yepyeni bir içeriği daha seyirciyle buluşturdu. Sevilen dijital platform, ‘Rudolf Nureyev: Düşlerinin Adası’ belgeselini yayına aldı. </w:t>
      </w:r>
    </w:p>
    <w:p w14:paraId="1F18E19E" w14:textId="77777777" w:rsidR="002C51CE" w:rsidRPr="00116F37" w:rsidRDefault="002C51CE">
      <w:pPr>
        <w:spacing w:after="0" w:line="240" w:lineRule="auto"/>
        <w:ind w:firstLine="0"/>
        <w:rPr>
          <w:rFonts w:ascii="Arial" w:eastAsia="Arial" w:hAnsi="Arial" w:cs="Arial"/>
          <w:b/>
          <w:sz w:val="24"/>
          <w:szCs w:val="24"/>
        </w:rPr>
      </w:pPr>
    </w:p>
    <w:p w14:paraId="189438DA" w14:textId="77777777" w:rsidR="002C51CE" w:rsidRPr="00116F37" w:rsidRDefault="00C313C9">
      <w:pPr>
        <w:spacing w:after="0" w:line="240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116F37">
        <w:rPr>
          <w:rFonts w:ascii="Arial" w:eastAsia="Arial" w:hAnsi="Arial" w:cs="Arial"/>
          <w:sz w:val="24"/>
          <w:szCs w:val="24"/>
        </w:rPr>
        <w:t>Arşivinde ye</w:t>
      </w:r>
      <w:r w:rsidRPr="00116F37">
        <w:rPr>
          <w:rFonts w:ascii="Arial" w:eastAsia="Arial" w:hAnsi="Arial" w:cs="Arial"/>
          <w:sz w:val="24"/>
          <w:szCs w:val="24"/>
        </w:rPr>
        <w:t xml:space="preserve">r alan dizi ve filmlerin yanı sıra birbirinden ilginç belgeselleriyle de dikkat çeken </w:t>
      </w:r>
      <w:r w:rsidRPr="00116F37">
        <w:rPr>
          <w:rFonts w:ascii="Arial" w:eastAsia="Arial" w:hAnsi="Arial" w:cs="Arial"/>
          <w:b/>
          <w:sz w:val="24"/>
          <w:szCs w:val="24"/>
        </w:rPr>
        <w:t>BluTV</w:t>
      </w:r>
      <w:r w:rsidRPr="00116F37">
        <w:rPr>
          <w:rFonts w:ascii="Arial" w:eastAsia="Arial" w:hAnsi="Arial" w:cs="Arial"/>
          <w:sz w:val="24"/>
          <w:szCs w:val="24"/>
        </w:rPr>
        <w:t xml:space="preserve">, Türkiye ve Rusya ortak yapımı </w:t>
      </w:r>
      <w:r w:rsidRPr="00116F37">
        <w:rPr>
          <w:rFonts w:ascii="Arial" w:eastAsia="Arial" w:hAnsi="Arial" w:cs="Arial"/>
          <w:b/>
          <w:sz w:val="24"/>
          <w:szCs w:val="24"/>
        </w:rPr>
        <w:t>‘Rudolf Nureyev: Düşlerinin Adası’</w:t>
      </w:r>
      <w:r w:rsidRPr="00116F37">
        <w:rPr>
          <w:rFonts w:ascii="Arial" w:eastAsia="Arial" w:hAnsi="Arial" w:cs="Arial"/>
          <w:sz w:val="24"/>
          <w:szCs w:val="24"/>
        </w:rPr>
        <w:t xml:space="preserve"> belgeselini koleksiyonuna ekledi. 2016 yılı yapımı, yapımcılığını </w:t>
      </w:r>
      <w:r w:rsidRPr="00116F37">
        <w:rPr>
          <w:rFonts w:ascii="Arial" w:eastAsia="Arial" w:hAnsi="Arial" w:cs="Arial"/>
          <w:b/>
          <w:sz w:val="24"/>
          <w:szCs w:val="24"/>
        </w:rPr>
        <w:t>Nurdan Tekeoğlu</w:t>
      </w:r>
      <w:r w:rsidRPr="00116F37">
        <w:rPr>
          <w:rFonts w:ascii="Arial" w:eastAsia="Arial" w:hAnsi="Arial" w:cs="Arial"/>
          <w:sz w:val="24"/>
          <w:szCs w:val="24"/>
        </w:rPr>
        <w:t xml:space="preserve">, </w:t>
      </w:r>
      <w:r w:rsidRPr="00116F37">
        <w:rPr>
          <w:rFonts w:ascii="Arial" w:eastAsia="Arial" w:hAnsi="Arial" w:cs="Arial"/>
          <w:b/>
          <w:sz w:val="24"/>
          <w:szCs w:val="24"/>
        </w:rPr>
        <w:t>Yasemin Pirinçc</w:t>
      </w:r>
      <w:r w:rsidRPr="00116F37">
        <w:rPr>
          <w:rFonts w:ascii="Arial" w:eastAsia="Arial" w:hAnsi="Arial" w:cs="Arial"/>
          <w:b/>
          <w:sz w:val="24"/>
          <w:szCs w:val="24"/>
        </w:rPr>
        <w:t>ioğlu</w:t>
      </w:r>
      <w:r w:rsidRPr="00116F37">
        <w:rPr>
          <w:rFonts w:ascii="Arial" w:eastAsia="Arial" w:hAnsi="Arial" w:cs="Arial"/>
          <w:sz w:val="24"/>
          <w:szCs w:val="24"/>
        </w:rPr>
        <w:t xml:space="preserve"> ve </w:t>
      </w:r>
      <w:r w:rsidRPr="00116F37">
        <w:rPr>
          <w:rFonts w:ascii="Arial" w:eastAsia="Arial" w:hAnsi="Arial" w:cs="Arial"/>
          <w:b/>
          <w:sz w:val="24"/>
          <w:szCs w:val="24"/>
        </w:rPr>
        <w:t>Evgenia Tirdatova</w:t>
      </w:r>
      <w:r w:rsidRPr="00116F37">
        <w:rPr>
          <w:rFonts w:ascii="Arial" w:eastAsia="Arial" w:hAnsi="Arial" w:cs="Arial"/>
          <w:sz w:val="24"/>
          <w:szCs w:val="24"/>
        </w:rPr>
        <w:t xml:space="preserve">’nın üstlendiği </w:t>
      </w:r>
      <w:r w:rsidRPr="00116F37">
        <w:rPr>
          <w:rFonts w:ascii="Arial" w:eastAsia="Arial" w:hAnsi="Arial" w:cs="Arial"/>
          <w:b/>
          <w:sz w:val="24"/>
          <w:szCs w:val="24"/>
        </w:rPr>
        <w:t>‘Rudolf Nureyev: Düşlerinin Adası’</w:t>
      </w:r>
      <w:r w:rsidRPr="00116F37">
        <w:rPr>
          <w:rFonts w:ascii="Arial" w:eastAsia="Arial" w:hAnsi="Arial" w:cs="Arial"/>
          <w:sz w:val="24"/>
          <w:szCs w:val="24"/>
        </w:rPr>
        <w:t xml:space="preserve"> artık </w:t>
      </w:r>
      <w:r w:rsidRPr="00116F37">
        <w:rPr>
          <w:rFonts w:ascii="Arial" w:eastAsia="Arial" w:hAnsi="Arial" w:cs="Arial"/>
          <w:b/>
          <w:sz w:val="24"/>
          <w:szCs w:val="24"/>
        </w:rPr>
        <w:t>BluTV</w:t>
      </w:r>
      <w:r w:rsidRPr="00116F37">
        <w:rPr>
          <w:rFonts w:ascii="Arial" w:eastAsia="Arial" w:hAnsi="Arial" w:cs="Arial"/>
          <w:sz w:val="24"/>
          <w:szCs w:val="24"/>
        </w:rPr>
        <w:t xml:space="preserve">’de izlenebilecek. </w:t>
      </w:r>
    </w:p>
    <w:p w14:paraId="0955BD7E" w14:textId="77777777" w:rsidR="002C51CE" w:rsidRPr="00116F37" w:rsidRDefault="002C51CE">
      <w:pPr>
        <w:spacing w:after="0" w:line="240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39534A63" w14:textId="77777777" w:rsidR="002C51CE" w:rsidRPr="00116F37" w:rsidRDefault="00C313C9">
      <w:pPr>
        <w:spacing w:after="0" w:line="240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116F37">
        <w:rPr>
          <w:rFonts w:ascii="Arial" w:eastAsia="Arial" w:hAnsi="Arial" w:cs="Arial"/>
          <w:sz w:val="24"/>
          <w:szCs w:val="24"/>
        </w:rPr>
        <w:t xml:space="preserve">Ebedi bir gezgin olan dünyanın en ünlü klasik baletlerinden </w:t>
      </w:r>
      <w:r w:rsidRPr="00116F37">
        <w:rPr>
          <w:rFonts w:ascii="Arial" w:eastAsia="Arial" w:hAnsi="Arial" w:cs="Arial"/>
          <w:b/>
          <w:sz w:val="24"/>
          <w:szCs w:val="24"/>
        </w:rPr>
        <w:t>Rudolf</w:t>
      </w:r>
      <w:r w:rsidRPr="00116F37">
        <w:rPr>
          <w:rFonts w:ascii="Arial" w:eastAsia="Arial" w:hAnsi="Arial" w:cs="Arial"/>
          <w:sz w:val="24"/>
          <w:szCs w:val="24"/>
        </w:rPr>
        <w:t xml:space="preserve"> </w:t>
      </w:r>
      <w:r w:rsidRPr="00116F37">
        <w:rPr>
          <w:rFonts w:ascii="Arial" w:eastAsia="Arial" w:hAnsi="Arial" w:cs="Arial"/>
          <w:b/>
          <w:sz w:val="24"/>
          <w:szCs w:val="24"/>
        </w:rPr>
        <w:t>Nureyev</w:t>
      </w:r>
      <w:r w:rsidRPr="00116F37">
        <w:rPr>
          <w:rFonts w:ascii="Arial" w:eastAsia="Arial" w:hAnsi="Arial" w:cs="Arial"/>
          <w:sz w:val="24"/>
          <w:szCs w:val="24"/>
        </w:rPr>
        <w:t>’in 1980’li yıllarda köklerinin ait olduğu yere, Türkiye’ye yaptığı ziyar</w:t>
      </w:r>
      <w:r w:rsidRPr="00116F37">
        <w:rPr>
          <w:rFonts w:ascii="Arial" w:eastAsia="Arial" w:hAnsi="Arial" w:cs="Arial"/>
          <w:sz w:val="24"/>
          <w:szCs w:val="24"/>
        </w:rPr>
        <w:t xml:space="preserve">etleri ve bu ziyaretleri sırasında satın almaya karar verdiği adayı konu alan belgeselin kadrosunda </w:t>
      </w:r>
      <w:r w:rsidRPr="00116F37">
        <w:rPr>
          <w:rFonts w:ascii="Arial" w:eastAsia="Arial" w:hAnsi="Arial" w:cs="Arial"/>
          <w:b/>
          <w:sz w:val="24"/>
          <w:szCs w:val="24"/>
        </w:rPr>
        <w:t>Yasemin</w:t>
      </w:r>
      <w:r w:rsidRPr="00116F37">
        <w:rPr>
          <w:rFonts w:ascii="Arial" w:eastAsia="Arial" w:hAnsi="Arial" w:cs="Arial"/>
          <w:sz w:val="24"/>
          <w:szCs w:val="24"/>
        </w:rPr>
        <w:t xml:space="preserve"> </w:t>
      </w:r>
      <w:r w:rsidRPr="00116F37">
        <w:rPr>
          <w:rFonts w:ascii="Arial" w:eastAsia="Arial" w:hAnsi="Arial" w:cs="Arial"/>
          <w:b/>
          <w:sz w:val="24"/>
          <w:szCs w:val="24"/>
        </w:rPr>
        <w:t>Pirinçcioğlu</w:t>
      </w:r>
      <w:r w:rsidRPr="00116F37">
        <w:rPr>
          <w:rFonts w:ascii="Arial" w:eastAsia="Arial" w:hAnsi="Arial" w:cs="Arial"/>
          <w:sz w:val="24"/>
          <w:szCs w:val="24"/>
        </w:rPr>
        <w:t xml:space="preserve">, </w:t>
      </w:r>
      <w:r w:rsidRPr="00116F37">
        <w:rPr>
          <w:rFonts w:ascii="Arial" w:eastAsia="Arial" w:hAnsi="Arial" w:cs="Arial"/>
          <w:b/>
          <w:sz w:val="24"/>
          <w:szCs w:val="24"/>
        </w:rPr>
        <w:t>Tevfik Erman Kutlu</w:t>
      </w:r>
      <w:r w:rsidRPr="00116F37">
        <w:rPr>
          <w:rFonts w:ascii="Arial" w:eastAsia="Arial" w:hAnsi="Arial" w:cs="Arial"/>
          <w:sz w:val="24"/>
          <w:szCs w:val="24"/>
        </w:rPr>
        <w:t xml:space="preserve">, </w:t>
      </w:r>
      <w:r w:rsidRPr="00116F37">
        <w:rPr>
          <w:rFonts w:ascii="Arial" w:eastAsia="Arial" w:hAnsi="Arial" w:cs="Arial"/>
          <w:b/>
          <w:sz w:val="24"/>
          <w:szCs w:val="24"/>
        </w:rPr>
        <w:t>Zeynep Fadıllıoğlu</w:t>
      </w:r>
      <w:r w:rsidRPr="00116F37">
        <w:rPr>
          <w:rFonts w:ascii="Arial" w:eastAsia="Arial" w:hAnsi="Arial" w:cs="Arial"/>
          <w:sz w:val="24"/>
          <w:szCs w:val="24"/>
        </w:rPr>
        <w:t xml:space="preserve">, </w:t>
      </w:r>
      <w:r w:rsidRPr="00116F37">
        <w:rPr>
          <w:rFonts w:ascii="Arial" w:eastAsia="Arial" w:hAnsi="Arial" w:cs="Arial"/>
          <w:b/>
          <w:sz w:val="24"/>
          <w:szCs w:val="24"/>
        </w:rPr>
        <w:t>Metin Fadıllıoğlu</w:t>
      </w:r>
      <w:r w:rsidRPr="00116F37">
        <w:rPr>
          <w:rFonts w:ascii="Arial" w:eastAsia="Arial" w:hAnsi="Arial" w:cs="Arial"/>
          <w:sz w:val="24"/>
          <w:szCs w:val="24"/>
        </w:rPr>
        <w:t xml:space="preserve">, </w:t>
      </w:r>
      <w:r w:rsidRPr="00116F37">
        <w:rPr>
          <w:rFonts w:ascii="Arial" w:eastAsia="Arial" w:hAnsi="Arial" w:cs="Arial"/>
          <w:b/>
          <w:sz w:val="24"/>
          <w:szCs w:val="24"/>
        </w:rPr>
        <w:t>Hülya</w:t>
      </w:r>
      <w:r w:rsidRPr="00116F37">
        <w:rPr>
          <w:rFonts w:ascii="Arial" w:eastAsia="Arial" w:hAnsi="Arial" w:cs="Arial"/>
          <w:sz w:val="24"/>
          <w:szCs w:val="24"/>
        </w:rPr>
        <w:t xml:space="preserve"> </w:t>
      </w:r>
      <w:r w:rsidRPr="00116F37">
        <w:rPr>
          <w:rFonts w:ascii="Arial" w:eastAsia="Arial" w:hAnsi="Arial" w:cs="Arial"/>
          <w:b/>
          <w:sz w:val="24"/>
          <w:szCs w:val="24"/>
        </w:rPr>
        <w:t>Aksular</w:t>
      </w:r>
      <w:r w:rsidRPr="00116F37">
        <w:rPr>
          <w:rFonts w:ascii="Arial" w:eastAsia="Arial" w:hAnsi="Arial" w:cs="Arial"/>
          <w:sz w:val="24"/>
          <w:szCs w:val="24"/>
        </w:rPr>
        <w:t xml:space="preserve">, </w:t>
      </w:r>
      <w:r w:rsidRPr="00116F37">
        <w:rPr>
          <w:rFonts w:ascii="Arial" w:eastAsia="Arial" w:hAnsi="Arial" w:cs="Arial"/>
          <w:b/>
          <w:sz w:val="24"/>
          <w:szCs w:val="24"/>
        </w:rPr>
        <w:t>Nilay Yeşiltepe</w:t>
      </w:r>
      <w:r w:rsidRPr="00116F37">
        <w:rPr>
          <w:rFonts w:ascii="Arial" w:eastAsia="Arial" w:hAnsi="Arial" w:cs="Arial"/>
          <w:sz w:val="24"/>
          <w:szCs w:val="24"/>
        </w:rPr>
        <w:t xml:space="preserve">, </w:t>
      </w:r>
      <w:r w:rsidRPr="00116F37">
        <w:rPr>
          <w:rFonts w:ascii="Arial" w:eastAsia="Arial" w:hAnsi="Arial" w:cs="Arial"/>
          <w:b/>
          <w:sz w:val="24"/>
          <w:szCs w:val="24"/>
        </w:rPr>
        <w:t>Asaf Güneri</w:t>
      </w:r>
      <w:r w:rsidRPr="00116F37">
        <w:rPr>
          <w:rFonts w:ascii="Arial" w:eastAsia="Arial" w:hAnsi="Arial" w:cs="Arial"/>
          <w:sz w:val="24"/>
          <w:szCs w:val="24"/>
        </w:rPr>
        <w:t xml:space="preserve">, </w:t>
      </w:r>
      <w:r w:rsidRPr="00116F37">
        <w:rPr>
          <w:rFonts w:ascii="Arial" w:eastAsia="Arial" w:hAnsi="Arial" w:cs="Arial"/>
          <w:b/>
          <w:sz w:val="24"/>
          <w:szCs w:val="24"/>
        </w:rPr>
        <w:t>Ezio Frigerio</w:t>
      </w:r>
      <w:r w:rsidRPr="00116F37">
        <w:rPr>
          <w:rFonts w:ascii="Arial" w:eastAsia="Arial" w:hAnsi="Arial" w:cs="Arial"/>
          <w:sz w:val="24"/>
          <w:szCs w:val="24"/>
        </w:rPr>
        <w:t xml:space="preserve"> ve </w:t>
      </w:r>
      <w:r w:rsidRPr="00116F37">
        <w:rPr>
          <w:rFonts w:ascii="Arial" w:eastAsia="Arial" w:hAnsi="Arial" w:cs="Arial"/>
          <w:b/>
          <w:sz w:val="24"/>
          <w:szCs w:val="24"/>
        </w:rPr>
        <w:t>Franca Squarc</w:t>
      </w:r>
      <w:r w:rsidRPr="00116F37">
        <w:rPr>
          <w:rFonts w:ascii="Arial" w:eastAsia="Arial" w:hAnsi="Arial" w:cs="Arial"/>
          <w:b/>
          <w:sz w:val="24"/>
          <w:szCs w:val="24"/>
        </w:rPr>
        <w:t>iapino</w:t>
      </w:r>
      <w:r w:rsidRPr="00116F37">
        <w:rPr>
          <w:rFonts w:ascii="Arial" w:eastAsia="Arial" w:hAnsi="Arial" w:cs="Arial"/>
          <w:sz w:val="24"/>
          <w:szCs w:val="24"/>
        </w:rPr>
        <w:t xml:space="preserve"> yer alıyor. Belgeselin yönetmenliğini ise </w:t>
      </w:r>
      <w:r w:rsidRPr="00116F37">
        <w:rPr>
          <w:rFonts w:ascii="Arial" w:eastAsia="Arial" w:hAnsi="Arial" w:cs="Arial"/>
          <w:b/>
          <w:sz w:val="24"/>
          <w:szCs w:val="24"/>
        </w:rPr>
        <w:t>Evgenia Tirdatova</w:t>
      </w:r>
      <w:r w:rsidRPr="00116F37">
        <w:rPr>
          <w:rFonts w:ascii="Arial" w:eastAsia="Arial" w:hAnsi="Arial" w:cs="Arial"/>
          <w:sz w:val="24"/>
          <w:szCs w:val="24"/>
        </w:rPr>
        <w:t xml:space="preserve"> ve </w:t>
      </w:r>
      <w:r w:rsidRPr="00116F37">
        <w:rPr>
          <w:rFonts w:ascii="Arial" w:eastAsia="Arial" w:hAnsi="Arial" w:cs="Arial"/>
          <w:b/>
          <w:sz w:val="24"/>
          <w:szCs w:val="24"/>
        </w:rPr>
        <w:t>Orhan Tekeoğlu</w:t>
      </w:r>
      <w:r w:rsidRPr="00116F37">
        <w:rPr>
          <w:rFonts w:ascii="Arial" w:eastAsia="Arial" w:hAnsi="Arial" w:cs="Arial"/>
          <w:sz w:val="24"/>
          <w:szCs w:val="24"/>
        </w:rPr>
        <w:t xml:space="preserve"> üstleniyor.</w:t>
      </w:r>
    </w:p>
    <w:p w14:paraId="4B5999F8" w14:textId="77777777" w:rsidR="002C51CE" w:rsidRPr="00116F37" w:rsidRDefault="002C51CE">
      <w:pPr>
        <w:spacing w:after="0" w:line="240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4774AF69" w14:textId="77777777" w:rsidR="002C51CE" w:rsidRPr="00116F37" w:rsidRDefault="00C313C9">
      <w:pPr>
        <w:spacing w:after="0" w:line="240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  <w:r w:rsidRPr="00116F37">
        <w:rPr>
          <w:rFonts w:ascii="Arial" w:eastAsia="Arial" w:hAnsi="Arial" w:cs="Arial"/>
          <w:sz w:val="24"/>
          <w:szCs w:val="24"/>
        </w:rPr>
        <w:t>2016 yılında Türkiye’de ‘Antalya Film Festivali’ başta olmak üzere ‘Kayseri Uluslararası Film Festivali’ ile ‘Randevu İstanbul Film Festivali’nde; dünyada ise</w:t>
      </w:r>
      <w:r w:rsidRPr="00116F37">
        <w:rPr>
          <w:rFonts w:ascii="Arial" w:eastAsia="Arial" w:hAnsi="Arial" w:cs="Arial"/>
          <w:sz w:val="24"/>
          <w:szCs w:val="24"/>
        </w:rPr>
        <w:t xml:space="preserve"> Rusya, Polonya ve Fransa’da düzenlenen birçok festivalde gösterimi gerçekleşen </w:t>
      </w:r>
      <w:r w:rsidRPr="00116F37">
        <w:rPr>
          <w:rFonts w:ascii="Arial" w:eastAsia="Arial" w:hAnsi="Arial" w:cs="Arial"/>
          <w:b/>
          <w:sz w:val="24"/>
          <w:szCs w:val="24"/>
        </w:rPr>
        <w:t xml:space="preserve">‘Rudolf Nureyev: Düşlerinin Adası’ </w:t>
      </w:r>
      <w:r w:rsidRPr="00116F37">
        <w:rPr>
          <w:rFonts w:ascii="Arial" w:eastAsia="Arial" w:hAnsi="Arial" w:cs="Arial"/>
          <w:sz w:val="24"/>
          <w:szCs w:val="24"/>
        </w:rPr>
        <w:t xml:space="preserve">aynı yıl Vyborg’ta düzenlenen ‘Window to Europe Film Festivali’nde </w:t>
      </w:r>
      <w:r w:rsidRPr="00116F37">
        <w:rPr>
          <w:rFonts w:ascii="Arial" w:eastAsia="Arial" w:hAnsi="Arial" w:cs="Arial"/>
          <w:b/>
          <w:sz w:val="24"/>
          <w:szCs w:val="24"/>
        </w:rPr>
        <w:t>‘En İyi Ortak Yapım Ödülü’</w:t>
      </w:r>
      <w:r w:rsidRPr="00116F37">
        <w:rPr>
          <w:rFonts w:ascii="Arial" w:eastAsia="Arial" w:hAnsi="Arial" w:cs="Arial"/>
          <w:sz w:val="24"/>
          <w:szCs w:val="24"/>
        </w:rPr>
        <w:t>ne layık görülmüştü.</w:t>
      </w:r>
    </w:p>
    <w:p w14:paraId="627A33B2" w14:textId="77777777" w:rsidR="002C51CE" w:rsidRPr="00116F37" w:rsidRDefault="002C51CE">
      <w:pPr>
        <w:spacing w:after="0" w:line="240" w:lineRule="auto"/>
        <w:ind w:firstLine="0"/>
        <w:jc w:val="both"/>
        <w:rPr>
          <w:rFonts w:ascii="Arial" w:eastAsia="Arial" w:hAnsi="Arial" w:cs="Arial"/>
          <w:sz w:val="24"/>
          <w:szCs w:val="24"/>
        </w:rPr>
      </w:pPr>
    </w:p>
    <w:p w14:paraId="21E9B585" w14:textId="77777777" w:rsidR="002C51CE" w:rsidRPr="00116F37" w:rsidRDefault="00C313C9">
      <w:pPr>
        <w:spacing w:after="0" w:line="240" w:lineRule="auto"/>
        <w:ind w:firstLine="0"/>
        <w:rPr>
          <w:rFonts w:ascii="Arial" w:eastAsia="Arial" w:hAnsi="Arial" w:cs="Arial"/>
          <w:b/>
          <w:sz w:val="24"/>
          <w:szCs w:val="24"/>
        </w:rPr>
      </w:pPr>
      <w:r w:rsidRPr="00116F37">
        <w:rPr>
          <w:rFonts w:ascii="Arial" w:eastAsia="Arial" w:hAnsi="Arial" w:cs="Arial"/>
          <w:b/>
          <w:sz w:val="24"/>
          <w:szCs w:val="24"/>
        </w:rPr>
        <w:t>Basın İletişim:</w:t>
      </w:r>
    </w:p>
    <w:p w14:paraId="06F735CC" w14:textId="77777777" w:rsidR="002C51CE" w:rsidRPr="00116F37" w:rsidRDefault="00C313C9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  <w:r w:rsidRPr="00116F37">
        <w:rPr>
          <w:rFonts w:ascii="Arial" w:eastAsia="Arial" w:hAnsi="Arial" w:cs="Arial"/>
          <w:b/>
          <w:sz w:val="24"/>
          <w:szCs w:val="24"/>
        </w:rPr>
        <w:t>İletişim Deposu</w:t>
      </w:r>
    </w:p>
    <w:p w14:paraId="54D788D5" w14:textId="4981B92A" w:rsidR="002C51CE" w:rsidRPr="00116F37" w:rsidRDefault="00C313C9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  <w:r w:rsidRPr="00116F37">
        <w:rPr>
          <w:rFonts w:ascii="Arial" w:eastAsia="Arial" w:hAnsi="Arial" w:cs="Arial"/>
          <w:sz w:val="24"/>
          <w:szCs w:val="24"/>
        </w:rPr>
        <w:t>Zümrüt Burul</w:t>
      </w:r>
      <w:r w:rsidRPr="00116F37">
        <w:rPr>
          <w:rFonts w:ascii="Arial" w:eastAsia="Arial" w:hAnsi="Arial" w:cs="Arial"/>
          <w:sz w:val="24"/>
          <w:szCs w:val="24"/>
        </w:rPr>
        <w:tab/>
      </w:r>
      <w:r w:rsidRPr="00116F37">
        <w:rPr>
          <w:rFonts w:ascii="Arial" w:eastAsia="Arial" w:hAnsi="Arial" w:cs="Arial"/>
          <w:sz w:val="24"/>
          <w:szCs w:val="24"/>
        </w:rPr>
        <w:tab/>
      </w:r>
      <w:r w:rsidRPr="00116F37">
        <w:rPr>
          <w:rFonts w:ascii="Arial" w:eastAsia="Arial" w:hAnsi="Arial" w:cs="Arial"/>
          <w:sz w:val="24"/>
          <w:szCs w:val="24"/>
        </w:rPr>
        <w:tab/>
      </w:r>
      <w:r w:rsidRPr="00116F37">
        <w:rPr>
          <w:rFonts w:ascii="Arial" w:eastAsia="Arial" w:hAnsi="Arial" w:cs="Arial"/>
          <w:sz w:val="24"/>
          <w:szCs w:val="24"/>
        </w:rPr>
        <w:tab/>
      </w:r>
      <w:r w:rsidR="00116F37">
        <w:rPr>
          <w:rFonts w:ascii="Arial" w:eastAsia="Arial" w:hAnsi="Arial" w:cs="Arial"/>
          <w:sz w:val="24"/>
          <w:szCs w:val="24"/>
        </w:rPr>
        <w:tab/>
      </w:r>
      <w:r w:rsidRPr="00116F37">
        <w:rPr>
          <w:rFonts w:ascii="Arial" w:eastAsia="Arial" w:hAnsi="Arial" w:cs="Arial"/>
          <w:sz w:val="24"/>
          <w:szCs w:val="24"/>
        </w:rPr>
        <w:t>İrem Tümer</w:t>
      </w:r>
    </w:p>
    <w:p w14:paraId="6BA93648" w14:textId="10A95AB3" w:rsidR="002C51CE" w:rsidRPr="00116F37" w:rsidRDefault="00C313C9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  <w:r w:rsidRPr="00116F37">
        <w:rPr>
          <w:rFonts w:ascii="Arial" w:eastAsia="Arial" w:hAnsi="Arial" w:cs="Arial"/>
          <w:sz w:val="24"/>
          <w:szCs w:val="24"/>
        </w:rPr>
        <w:t>Tel: 0536 486 63 66</w:t>
      </w:r>
      <w:r w:rsidRPr="00116F37">
        <w:rPr>
          <w:rFonts w:ascii="Arial" w:eastAsia="Arial" w:hAnsi="Arial" w:cs="Arial"/>
          <w:sz w:val="24"/>
          <w:szCs w:val="24"/>
        </w:rPr>
        <w:tab/>
      </w:r>
      <w:r w:rsidRPr="00116F37">
        <w:rPr>
          <w:rFonts w:ascii="Arial" w:eastAsia="Arial" w:hAnsi="Arial" w:cs="Arial"/>
          <w:sz w:val="24"/>
          <w:szCs w:val="24"/>
        </w:rPr>
        <w:tab/>
      </w:r>
      <w:r w:rsidR="00116F37">
        <w:rPr>
          <w:rFonts w:ascii="Arial" w:eastAsia="Arial" w:hAnsi="Arial" w:cs="Arial"/>
          <w:sz w:val="24"/>
          <w:szCs w:val="24"/>
        </w:rPr>
        <w:t xml:space="preserve"> </w:t>
      </w:r>
      <w:r w:rsidR="00116F37">
        <w:rPr>
          <w:rFonts w:ascii="Arial" w:eastAsia="Arial" w:hAnsi="Arial" w:cs="Arial"/>
          <w:sz w:val="24"/>
          <w:szCs w:val="24"/>
        </w:rPr>
        <w:tab/>
      </w:r>
      <w:r w:rsidR="00116F37">
        <w:rPr>
          <w:rFonts w:ascii="Arial" w:eastAsia="Arial" w:hAnsi="Arial" w:cs="Arial"/>
          <w:sz w:val="24"/>
          <w:szCs w:val="24"/>
        </w:rPr>
        <w:tab/>
      </w:r>
      <w:r w:rsidRPr="00116F37">
        <w:rPr>
          <w:rFonts w:ascii="Arial" w:eastAsia="Arial" w:hAnsi="Arial" w:cs="Arial"/>
          <w:sz w:val="24"/>
          <w:szCs w:val="24"/>
        </w:rPr>
        <w:t>0543 761 25 01</w:t>
      </w:r>
    </w:p>
    <w:p w14:paraId="55945F5E" w14:textId="0AA067F9" w:rsidR="002C51CE" w:rsidRPr="00116F37" w:rsidRDefault="00C313C9">
      <w:pPr>
        <w:spacing w:after="0" w:line="240" w:lineRule="auto"/>
        <w:ind w:hanging="2"/>
        <w:rPr>
          <w:rFonts w:ascii="Arial" w:eastAsia="Arial" w:hAnsi="Arial" w:cs="Arial"/>
          <w:sz w:val="24"/>
          <w:szCs w:val="24"/>
        </w:rPr>
      </w:pPr>
      <w:hyperlink r:id="rId7">
        <w:r w:rsidRPr="00116F37">
          <w:rPr>
            <w:rFonts w:ascii="Arial" w:eastAsia="Arial" w:hAnsi="Arial" w:cs="Arial"/>
            <w:color w:val="0000FF"/>
            <w:sz w:val="24"/>
            <w:szCs w:val="24"/>
            <w:u w:val="single"/>
          </w:rPr>
          <w:t>zumrutburul@iletisimdeposu.com</w:t>
        </w:r>
      </w:hyperlink>
      <w:r w:rsidRPr="00116F37">
        <w:rPr>
          <w:rFonts w:ascii="Arial" w:eastAsia="Arial" w:hAnsi="Arial" w:cs="Arial"/>
          <w:sz w:val="24"/>
          <w:szCs w:val="24"/>
        </w:rPr>
        <w:tab/>
      </w:r>
      <w:r w:rsidR="00116F37">
        <w:rPr>
          <w:rFonts w:ascii="Arial" w:eastAsia="Arial" w:hAnsi="Arial" w:cs="Arial"/>
          <w:sz w:val="24"/>
          <w:szCs w:val="24"/>
        </w:rPr>
        <w:t xml:space="preserve"> </w:t>
      </w:r>
      <w:r w:rsidR="00116F37">
        <w:rPr>
          <w:rFonts w:ascii="Arial" w:eastAsia="Arial" w:hAnsi="Arial" w:cs="Arial"/>
          <w:sz w:val="24"/>
          <w:szCs w:val="24"/>
        </w:rPr>
        <w:tab/>
      </w:r>
      <w:hyperlink r:id="rId8" w:history="1">
        <w:r w:rsidR="00116F37" w:rsidRPr="00E86C08">
          <w:rPr>
            <w:rStyle w:val="Kpr"/>
            <w:rFonts w:ascii="Arial" w:eastAsia="Arial" w:hAnsi="Arial" w:cs="Arial"/>
            <w:sz w:val="24"/>
            <w:szCs w:val="24"/>
          </w:rPr>
          <w:t>iremtumer@iletisimdeposu.com</w:t>
        </w:r>
      </w:hyperlink>
    </w:p>
    <w:sectPr w:rsidR="002C51CE" w:rsidRPr="00116F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95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6ED68" w14:textId="77777777" w:rsidR="00C313C9" w:rsidRDefault="00C313C9">
      <w:pPr>
        <w:spacing w:after="0" w:line="240" w:lineRule="auto"/>
      </w:pPr>
      <w:r>
        <w:separator/>
      </w:r>
    </w:p>
  </w:endnote>
  <w:endnote w:type="continuationSeparator" w:id="0">
    <w:p w14:paraId="55C97848" w14:textId="77777777" w:rsidR="00C313C9" w:rsidRDefault="00C3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80426" w14:textId="77777777" w:rsidR="002C51CE" w:rsidRDefault="002C51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A5D56" w14:textId="77777777" w:rsidR="002C51CE" w:rsidRDefault="002C51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33E5" w14:textId="77777777" w:rsidR="002C51CE" w:rsidRDefault="002C51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48228" w14:textId="77777777" w:rsidR="00C313C9" w:rsidRDefault="00C313C9">
      <w:pPr>
        <w:spacing w:after="0" w:line="240" w:lineRule="auto"/>
      </w:pPr>
      <w:r>
        <w:separator/>
      </w:r>
    </w:p>
  </w:footnote>
  <w:footnote w:type="continuationSeparator" w:id="0">
    <w:p w14:paraId="1A87C3B2" w14:textId="77777777" w:rsidR="00C313C9" w:rsidRDefault="00C3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7B071" w14:textId="77777777" w:rsidR="002C51CE" w:rsidRDefault="002C51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D51DB" w14:textId="77777777" w:rsidR="002C51CE" w:rsidRDefault="002C51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2"/>
      <w:rPr>
        <w:color w:val="000000"/>
      </w:rPr>
    </w:pPr>
  </w:p>
  <w:p w14:paraId="7FBA26B5" w14:textId="77777777" w:rsidR="002C51CE" w:rsidRDefault="00C313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hanging="2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C8D49FB" wp14:editId="135BF1B0">
          <wp:simplePos x="0" y="0"/>
          <wp:positionH relativeFrom="column">
            <wp:posOffset>-379087</wp:posOffset>
          </wp:positionH>
          <wp:positionV relativeFrom="paragraph">
            <wp:posOffset>191135</wp:posOffset>
          </wp:positionV>
          <wp:extent cx="2106295" cy="686435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6295" cy="686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C7F3A" w14:textId="77777777" w:rsidR="002C51CE" w:rsidRDefault="002C51CE">
    <w:pPr>
      <w:pBdr>
        <w:top w:val="nil"/>
        <w:left w:val="nil"/>
        <w:bottom w:val="nil"/>
        <w:right w:val="nil"/>
        <w:between w:val="nil"/>
      </w:pBdr>
      <w:spacing w:after="0" w:line="240" w:lineRule="auto"/>
      <w:ind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CE"/>
    <w:rsid w:val="00116F37"/>
    <w:rsid w:val="002C51CE"/>
    <w:rsid w:val="00C3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C6AD"/>
  <w15:docId w15:val="{85CCF100-673E-4970-9084-407B6701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pr">
    <w:name w:val="Hyperlink"/>
    <w:basedOn w:val="VarsaylanParagrafYazTipi"/>
    <w:uiPriority w:val="99"/>
    <w:unhideWhenUsed/>
    <w:rsid w:val="00E26463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26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tumer@iletisimdeposu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zumrutburul@iletisimdeposu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nA626pgodCgmghpBO2pvRCe5sg==">AMUW2mVrScajqDrbSogDuVOPRe4tmRDYhHSkJNS7Qby4t0l/VJgihFnbOAGcfqcXFmY67ScakS6glXNIejrS2IXeNJCEDPzPBsdXk6REberJlZsgNQtn5VE=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2020-10-09T17:17:00Z</dcterms:created>
  <dcterms:modified xsi:type="dcterms:W3CDTF">2020-12-30T07:57:00Z</dcterms:modified>
</cp:coreProperties>
</file>