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708" w:rsidRPr="00F06708" w:rsidRDefault="00F06708" w:rsidP="00F06708">
      <w:pPr>
        <w:pStyle w:val="AralkYok"/>
        <w:rPr>
          <w:b/>
          <w:sz w:val="40"/>
          <w:szCs w:val="40"/>
        </w:rPr>
      </w:pPr>
      <w:proofErr w:type="spellStart"/>
      <w:r w:rsidRPr="00F06708">
        <w:rPr>
          <w:b/>
          <w:sz w:val="40"/>
          <w:szCs w:val="40"/>
        </w:rPr>
        <w:t>Belgeselab</w:t>
      </w:r>
      <w:proofErr w:type="spellEnd"/>
      <w:r w:rsidRPr="00F06708">
        <w:rPr>
          <w:b/>
          <w:sz w:val="40"/>
          <w:szCs w:val="40"/>
        </w:rPr>
        <w:t xml:space="preserve"> Belgesel Film Gösterimi “Dikiz Aynası” Belgesel </w:t>
      </w:r>
      <w:proofErr w:type="gramStart"/>
      <w:r w:rsidRPr="00F06708">
        <w:rPr>
          <w:b/>
          <w:sz w:val="40"/>
          <w:szCs w:val="40"/>
        </w:rPr>
        <w:t>Film</w:t>
      </w:r>
      <w:r>
        <w:rPr>
          <w:b/>
          <w:sz w:val="40"/>
          <w:szCs w:val="40"/>
        </w:rPr>
        <w:t xml:space="preserve"> -</w:t>
      </w:r>
      <w:proofErr w:type="gramEnd"/>
      <w:r>
        <w:rPr>
          <w:b/>
          <w:sz w:val="40"/>
          <w:szCs w:val="40"/>
        </w:rPr>
        <w:t xml:space="preserve"> </w:t>
      </w:r>
      <w:r w:rsidRPr="00F06708">
        <w:rPr>
          <w:b/>
          <w:sz w:val="40"/>
          <w:szCs w:val="40"/>
        </w:rPr>
        <w:t>16.01.2018</w:t>
      </w:r>
    </w:p>
    <w:p w:rsidR="00F06708" w:rsidRPr="00F06708" w:rsidRDefault="00F06708" w:rsidP="00F0670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06708" w:rsidRPr="00F06708" w:rsidRDefault="00F06708" w:rsidP="00F06708">
      <w:pPr>
        <w:pStyle w:val="AralkYok"/>
        <w:rPr>
          <w:sz w:val="24"/>
          <w:szCs w:val="24"/>
        </w:rPr>
      </w:pPr>
      <w:proofErr w:type="spellStart"/>
      <w:r w:rsidRPr="00F06708">
        <w:rPr>
          <w:sz w:val="24"/>
          <w:szCs w:val="24"/>
        </w:rPr>
        <w:t>Belgeselab</w:t>
      </w:r>
      <w:proofErr w:type="spellEnd"/>
    </w:p>
    <w:p w:rsidR="00F06708" w:rsidRPr="00F06708" w:rsidRDefault="00F06708" w:rsidP="00F06708">
      <w:pPr>
        <w:pStyle w:val="AralkYok"/>
        <w:rPr>
          <w:sz w:val="24"/>
          <w:szCs w:val="24"/>
        </w:rPr>
      </w:pPr>
      <w:r w:rsidRPr="00F06708">
        <w:rPr>
          <w:sz w:val="24"/>
          <w:szCs w:val="24"/>
        </w:rPr>
        <w:t>Belgesel Film Gösterimi</w:t>
      </w:r>
    </w:p>
    <w:p w:rsidR="00F06708" w:rsidRPr="00F06708" w:rsidRDefault="00F06708" w:rsidP="00F06708">
      <w:pPr>
        <w:pStyle w:val="AralkYok"/>
        <w:rPr>
          <w:sz w:val="24"/>
          <w:szCs w:val="24"/>
        </w:rPr>
      </w:pPr>
      <w:r w:rsidRPr="00F06708">
        <w:rPr>
          <w:sz w:val="24"/>
          <w:szCs w:val="24"/>
        </w:rPr>
        <w:t>İLK GÖSTERİM</w:t>
      </w:r>
    </w:p>
    <w:p w:rsidR="00F06708" w:rsidRPr="00F06708" w:rsidRDefault="00F06708" w:rsidP="00F06708">
      <w:pPr>
        <w:pStyle w:val="AralkYok"/>
        <w:rPr>
          <w:sz w:val="24"/>
          <w:szCs w:val="24"/>
        </w:rPr>
      </w:pPr>
    </w:p>
    <w:p w:rsidR="00F06708" w:rsidRPr="00F06708" w:rsidRDefault="00F06708" w:rsidP="00F06708">
      <w:pPr>
        <w:pStyle w:val="AralkYok"/>
        <w:rPr>
          <w:sz w:val="24"/>
          <w:szCs w:val="24"/>
        </w:rPr>
      </w:pPr>
      <w:r w:rsidRPr="00F06708">
        <w:rPr>
          <w:sz w:val="24"/>
          <w:szCs w:val="24"/>
        </w:rPr>
        <w:t>“Dikiz Aynası” Belgesel Film</w:t>
      </w:r>
    </w:p>
    <w:p w:rsidR="00F06708" w:rsidRPr="00F06708" w:rsidRDefault="00F06708" w:rsidP="00F06708">
      <w:pPr>
        <w:pStyle w:val="AralkYok"/>
        <w:rPr>
          <w:sz w:val="24"/>
          <w:szCs w:val="24"/>
        </w:rPr>
      </w:pPr>
      <w:r w:rsidRPr="00F06708">
        <w:rPr>
          <w:sz w:val="24"/>
          <w:szCs w:val="24"/>
        </w:rPr>
        <w:t>Yönetmen: Ümit Topaloğlu</w:t>
      </w:r>
    </w:p>
    <w:p w:rsidR="00F06708" w:rsidRPr="00F06708" w:rsidRDefault="00F06708" w:rsidP="00F06708">
      <w:pPr>
        <w:pStyle w:val="AralkYok"/>
        <w:rPr>
          <w:sz w:val="24"/>
          <w:szCs w:val="24"/>
        </w:rPr>
      </w:pPr>
      <w:r w:rsidRPr="00F06708">
        <w:rPr>
          <w:sz w:val="24"/>
          <w:szCs w:val="24"/>
        </w:rPr>
        <w:t>Türkiye / 2007 / 42’</w:t>
      </w:r>
    </w:p>
    <w:p w:rsidR="00F06708" w:rsidRPr="00F06708" w:rsidRDefault="00F06708" w:rsidP="00F06708">
      <w:pPr>
        <w:pStyle w:val="AralkYok"/>
        <w:rPr>
          <w:sz w:val="24"/>
          <w:szCs w:val="24"/>
        </w:rPr>
      </w:pPr>
    </w:p>
    <w:p w:rsidR="00F06708" w:rsidRPr="00F06708" w:rsidRDefault="00F06708" w:rsidP="00F06708">
      <w:pPr>
        <w:pStyle w:val="AralkYok"/>
        <w:rPr>
          <w:sz w:val="24"/>
          <w:szCs w:val="24"/>
        </w:rPr>
      </w:pPr>
      <w:r w:rsidRPr="00F06708">
        <w:rPr>
          <w:sz w:val="24"/>
          <w:szCs w:val="24"/>
        </w:rPr>
        <w:t xml:space="preserve">Belgesel Sinemacılar Birliği İşbirliğiyle… </w:t>
      </w:r>
    </w:p>
    <w:p w:rsidR="00F06708" w:rsidRPr="00F06708" w:rsidRDefault="00F06708" w:rsidP="00F06708">
      <w:pPr>
        <w:pStyle w:val="AralkYok"/>
        <w:rPr>
          <w:sz w:val="24"/>
          <w:szCs w:val="24"/>
        </w:rPr>
      </w:pPr>
    </w:p>
    <w:p w:rsidR="00F06708" w:rsidRPr="00F06708" w:rsidRDefault="00F06708" w:rsidP="00F06708">
      <w:pPr>
        <w:pStyle w:val="AralkYok"/>
        <w:rPr>
          <w:sz w:val="24"/>
          <w:szCs w:val="24"/>
        </w:rPr>
      </w:pPr>
      <w:r w:rsidRPr="00F06708">
        <w:rPr>
          <w:sz w:val="24"/>
          <w:szCs w:val="24"/>
        </w:rPr>
        <w:t>16 Ocak 2018, Salı, 19:30</w:t>
      </w:r>
    </w:p>
    <w:p w:rsidR="00F06708" w:rsidRPr="00F06708" w:rsidRDefault="00F06708" w:rsidP="00F06708">
      <w:pPr>
        <w:pStyle w:val="AralkYok"/>
        <w:rPr>
          <w:sz w:val="24"/>
          <w:szCs w:val="24"/>
        </w:rPr>
      </w:pPr>
      <w:r w:rsidRPr="00F06708">
        <w:rPr>
          <w:sz w:val="24"/>
          <w:szCs w:val="24"/>
        </w:rPr>
        <w:t xml:space="preserve">İFSAK Nurettin </w:t>
      </w:r>
      <w:proofErr w:type="spellStart"/>
      <w:r w:rsidRPr="00F06708">
        <w:rPr>
          <w:sz w:val="24"/>
          <w:szCs w:val="24"/>
        </w:rPr>
        <w:t>Erkılıç</w:t>
      </w:r>
      <w:proofErr w:type="spellEnd"/>
      <w:r w:rsidRPr="00F06708">
        <w:rPr>
          <w:sz w:val="24"/>
          <w:szCs w:val="24"/>
        </w:rPr>
        <w:t xml:space="preserve"> Gösteri Salonu</w:t>
      </w:r>
    </w:p>
    <w:p w:rsidR="00F06708" w:rsidRPr="00F06708" w:rsidRDefault="00F06708" w:rsidP="00F06708">
      <w:pPr>
        <w:pStyle w:val="AralkYok"/>
        <w:rPr>
          <w:sz w:val="24"/>
          <w:szCs w:val="24"/>
        </w:rPr>
      </w:pPr>
      <w:r w:rsidRPr="00F06708">
        <w:rPr>
          <w:sz w:val="24"/>
          <w:szCs w:val="24"/>
        </w:rPr>
        <w:t xml:space="preserve"> </w:t>
      </w:r>
      <w:r w:rsidRPr="00F06708">
        <w:rPr>
          <w:sz w:val="24"/>
          <w:szCs w:val="24"/>
        </w:rPr>
        <w:tab/>
      </w:r>
    </w:p>
    <w:p w:rsidR="00F06708" w:rsidRDefault="00F06708" w:rsidP="00F06708">
      <w:pPr>
        <w:pStyle w:val="AralkYok"/>
        <w:rPr>
          <w:sz w:val="24"/>
          <w:szCs w:val="24"/>
        </w:rPr>
      </w:pPr>
      <w:r w:rsidRPr="00F06708">
        <w:rPr>
          <w:sz w:val="24"/>
          <w:szCs w:val="24"/>
        </w:rPr>
        <w:t xml:space="preserve">Her gün şehrin merkezlerine taşınan binlerce insanın toplu taşıma aracı minibüs ve onun kültürüne ilişkin bir derinleşme çabası. Altmışlı yıllarda kırdan kente göçle başlayan serüvenin doğurduğu bir ulaşım fenomeni: minibüs. </w:t>
      </w:r>
    </w:p>
    <w:p w:rsidR="00F06708" w:rsidRPr="00F06708" w:rsidRDefault="00F06708" w:rsidP="00F06708">
      <w:pPr>
        <w:pStyle w:val="AralkYok"/>
        <w:rPr>
          <w:sz w:val="24"/>
          <w:szCs w:val="24"/>
        </w:rPr>
      </w:pPr>
      <w:bookmarkStart w:id="0" w:name="_GoBack"/>
      <w:bookmarkEnd w:id="0"/>
    </w:p>
    <w:p w:rsidR="00F06708" w:rsidRPr="00F06708" w:rsidRDefault="00F06708" w:rsidP="00F06708">
      <w:pPr>
        <w:pStyle w:val="AralkYok"/>
        <w:rPr>
          <w:sz w:val="24"/>
          <w:szCs w:val="24"/>
        </w:rPr>
      </w:pPr>
      <w:r w:rsidRPr="00F06708">
        <w:rPr>
          <w:sz w:val="24"/>
          <w:szCs w:val="24"/>
        </w:rPr>
        <w:t xml:space="preserve">Minibüsçülük kültürü ve onun dikiz aynasından bir kent </w:t>
      </w:r>
      <w:proofErr w:type="spellStart"/>
      <w:r w:rsidRPr="00F06708">
        <w:rPr>
          <w:sz w:val="24"/>
          <w:szCs w:val="24"/>
        </w:rPr>
        <w:t>seromonisi</w:t>
      </w:r>
      <w:proofErr w:type="spellEnd"/>
      <w:r w:rsidRPr="00F06708">
        <w:rPr>
          <w:sz w:val="24"/>
          <w:szCs w:val="24"/>
        </w:rPr>
        <w:t xml:space="preserve"> belgeselin konusunu oluşturmaktadır.</w:t>
      </w:r>
    </w:p>
    <w:sectPr w:rsidR="00F06708" w:rsidRPr="00F067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08"/>
    <w:rsid w:val="00F0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5DAA"/>
  <w15:chartTrackingRefBased/>
  <w15:docId w15:val="{42C26AFE-C795-437B-AD23-0419AF6A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06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2018-01-17T10:19:00Z</dcterms:created>
  <dcterms:modified xsi:type="dcterms:W3CDTF">2018-01-17T10:25:00Z</dcterms:modified>
</cp:coreProperties>
</file>