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1570C" w14:textId="77777777" w:rsidR="002D1F17" w:rsidRPr="00130C52" w:rsidRDefault="002D1F17" w:rsidP="00130C52">
      <w:pPr>
        <w:pStyle w:val="AralkYok"/>
        <w:rPr>
          <w:b/>
          <w:bCs/>
          <w:sz w:val="24"/>
          <w:szCs w:val="24"/>
        </w:rPr>
      </w:pPr>
      <w:r w:rsidRPr="00130C52">
        <w:rPr>
          <w:b/>
          <w:bCs/>
          <w:sz w:val="24"/>
          <w:szCs w:val="24"/>
        </w:rPr>
        <w:t>39. İSTANBUL FİLM FESTİVALİ WEB SİTESİNDEN ALINMIŞTIR:</w:t>
      </w:r>
    </w:p>
    <w:p w14:paraId="6F953D26" w14:textId="77777777" w:rsidR="002D1F17" w:rsidRPr="00130C52" w:rsidRDefault="002D1F17" w:rsidP="00130C52">
      <w:pPr>
        <w:pStyle w:val="AralkYok"/>
        <w:rPr>
          <w:sz w:val="24"/>
          <w:szCs w:val="24"/>
        </w:rPr>
      </w:pPr>
    </w:p>
    <w:p w14:paraId="045A0ED3" w14:textId="5BC2F13A" w:rsidR="00D10F44" w:rsidRPr="00130C52" w:rsidRDefault="00130C52" w:rsidP="00130C52">
      <w:pPr>
        <w:pStyle w:val="AralkYok"/>
        <w:rPr>
          <w:b/>
          <w:bCs/>
          <w:sz w:val="40"/>
          <w:szCs w:val="40"/>
        </w:rPr>
      </w:pPr>
      <w:r w:rsidRPr="00130C52">
        <w:rPr>
          <w:b/>
          <w:bCs/>
          <w:sz w:val="40"/>
          <w:szCs w:val="40"/>
        </w:rPr>
        <w:t>Cemile Sezgin</w:t>
      </w:r>
    </w:p>
    <w:p w14:paraId="0F902D66" w14:textId="77777777" w:rsidR="00130C52" w:rsidRPr="00130C52" w:rsidRDefault="00130C52" w:rsidP="00130C52">
      <w:pPr>
        <w:pStyle w:val="AralkYok"/>
        <w:rPr>
          <w:sz w:val="24"/>
          <w:szCs w:val="24"/>
        </w:rPr>
      </w:pPr>
    </w:p>
    <w:p w14:paraId="4A5BB0BC" w14:textId="77777777" w:rsidR="00130C52" w:rsidRDefault="00130C52" w:rsidP="00130C52">
      <w:pPr>
        <w:pStyle w:val="AralkYok"/>
        <w:rPr>
          <w:sz w:val="24"/>
          <w:szCs w:val="24"/>
        </w:rPr>
      </w:pPr>
      <w:r w:rsidRPr="00130C52">
        <w:rPr>
          <w:b/>
          <w:bCs/>
          <w:sz w:val="24"/>
          <w:szCs w:val="24"/>
        </w:rPr>
        <w:t>Dünya Hakları:</w:t>
      </w:r>
      <w:r w:rsidRPr="00130C52">
        <w:rPr>
          <w:sz w:val="24"/>
          <w:szCs w:val="24"/>
        </w:rPr>
        <w:t xml:space="preserve"> Aylin Kuryel</w:t>
      </w:r>
    </w:p>
    <w:p w14:paraId="22BF2CE6" w14:textId="77777777" w:rsidR="00130C52" w:rsidRDefault="00130C52" w:rsidP="00130C52">
      <w:pPr>
        <w:pStyle w:val="AralkYok"/>
        <w:rPr>
          <w:sz w:val="24"/>
          <w:szCs w:val="24"/>
        </w:rPr>
      </w:pPr>
      <w:r w:rsidRPr="00130C52">
        <w:rPr>
          <w:b/>
          <w:bCs/>
          <w:sz w:val="24"/>
          <w:szCs w:val="24"/>
        </w:rPr>
        <w:t>Ülke:</w:t>
      </w:r>
      <w:r>
        <w:rPr>
          <w:sz w:val="24"/>
          <w:szCs w:val="24"/>
        </w:rPr>
        <w:t xml:space="preserve"> </w:t>
      </w:r>
      <w:r w:rsidRPr="00130C52">
        <w:rPr>
          <w:sz w:val="24"/>
          <w:szCs w:val="24"/>
        </w:rPr>
        <w:t>Türkiye</w:t>
      </w:r>
    </w:p>
    <w:p w14:paraId="6D9AF9D6" w14:textId="77777777" w:rsidR="00130C52" w:rsidRDefault="00130C52" w:rsidP="00130C52">
      <w:pPr>
        <w:pStyle w:val="AralkYok"/>
        <w:rPr>
          <w:sz w:val="24"/>
          <w:szCs w:val="24"/>
        </w:rPr>
      </w:pPr>
      <w:r w:rsidRPr="00130C52">
        <w:rPr>
          <w:b/>
          <w:bCs/>
          <w:sz w:val="24"/>
          <w:szCs w:val="24"/>
        </w:rPr>
        <w:t>Yapım Yılı:</w:t>
      </w:r>
      <w:r>
        <w:rPr>
          <w:sz w:val="24"/>
          <w:szCs w:val="24"/>
        </w:rPr>
        <w:t xml:space="preserve"> </w:t>
      </w:r>
      <w:r w:rsidR="00D10F44" w:rsidRPr="00130C52">
        <w:rPr>
          <w:sz w:val="24"/>
          <w:szCs w:val="24"/>
        </w:rPr>
        <w:t>2020</w:t>
      </w:r>
    </w:p>
    <w:p w14:paraId="22E5ABF6" w14:textId="77777777" w:rsidR="00130C52" w:rsidRDefault="00130C52" w:rsidP="00130C52">
      <w:pPr>
        <w:pStyle w:val="AralkYok"/>
        <w:rPr>
          <w:sz w:val="24"/>
          <w:szCs w:val="24"/>
        </w:rPr>
      </w:pPr>
      <w:r w:rsidRPr="00130C52">
        <w:rPr>
          <w:b/>
          <w:bCs/>
          <w:sz w:val="24"/>
          <w:szCs w:val="24"/>
        </w:rPr>
        <w:t>Teknik Özellikler:</w:t>
      </w:r>
      <w:r>
        <w:rPr>
          <w:sz w:val="24"/>
          <w:szCs w:val="24"/>
        </w:rPr>
        <w:t xml:space="preserve"> </w:t>
      </w:r>
      <w:r w:rsidR="00D10F44" w:rsidRPr="00130C52">
        <w:rPr>
          <w:sz w:val="24"/>
          <w:szCs w:val="24"/>
        </w:rPr>
        <w:t>DCP</w:t>
      </w:r>
      <w:r>
        <w:rPr>
          <w:sz w:val="24"/>
          <w:szCs w:val="24"/>
        </w:rPr>
        <w:t xml:space="preserve">, </w:t>
      </w:r>
      <w:r w:rsidR="00D10F44" w:rsidRPr="00130C52">
        <w:rPr>
          <w:sz w:val="24"/>
          <w:szCs w:val="24"/>
        </w:rPr>
        <w:t>Renkli</w:t>
      </w:r>
    </w:p>
    <w:p w14:paraId="44BC3918" w14:textId="77777777" w:rsidR="00130C52" w:rsidRDefault="00130C52" w:rsidP="00130C52">
      <w:pPr>
        <w:pStyle w:val="AralkYok"/>
        <w:rPr>
          <w:sz w:val="24"/>
          <w:szCs w:val="24"/>
        </w:rPr>
      </w:pPr>
      <w:r w:rsidRPr="00130C52">
        <w:rPr>
          <w:b/>
          <w:bCs/>
          <w:sz w:val="24"/>
          <w:szCs w:val="24"/>
        </w:rPr>
        <w:t>Süre:</w:t>
      </w:r>
      <w:r>
        <w:rPr>
          <w:sz w:val="24"/>
          <w:szCs w:val="24"/>
        </w:rPr>
        <w:t xml:space="preserve"> </w:t>
      </w:r>
      <w:r w:rsidR="00D10F44" w:rsidRPr="00130C52">
        <w:rPr>
          <w:sz w:val="24"/>
          <w:szCs w:val="24"/>
        </w:rPr>
        <w:t>10</w:t>
      </w:r>
      <w:r>
        <w:rPr>
          <w:sz w:val="24"/>
          <w:szCs w:val="24"/>
        </w:rPr>
        <w:t xml:space="preserve"> dakika</w:t>
      </w:r>
    </w:p>
    <w:p w14:paraId="79B22149" w14:textId="77777777" w:rsidR="00393CF3" w:rsidRDefault="00130C52" w:rsidP="00393CF3">
      <w:pPr>
        <w:pStyle w:val="AralkYok"/>
        <w:rPr>
          <w:sz w:val="24"/>
          <w:szCs w:val="24"/>
        </w:rPr>
      </w:pPr>
      <w:r w:rsidRPr="00130C52">
        <w:rPr>
          <w:b/>
          <w:bCs/>
          <w:sz w:val="24"/>
          <w:szCs w:val="24"/>
        </w:rPr>
        <w:t>Dil:</w:t>
      </w:r>
      <w:r>
        <w:rPr>
          <w:sz w:val="24"/>
          <w:szCs w:val="24"/>
        </w:rPr>
        <w:t xml:space="preserve"> </w:t>
      </w:r>
      <w:r w:rsidR="00D10F44" w:rsidRPr="00130C52">
        <w:rPr>
          <w:sz w:val="24"/>
          <w:szCs w:val="24"/>
        </w:rPr>
        <w:t>Türkçe</w:t>
      </w:r>
      <w:r w:rsidR="00393CF3">
        <w:rPr>
          <w:sz w:val="24"/>
          <w:szCs w:val="24"/>
        </w:rPr>
        <w:t>, İngilizce altyazılı</w:t>
      </w:r>
    </w:p>
    <w:p w14:paraId="0962B641" w14:textId="77777777" w:rsidR="00130C52" w:rsidRDefault="00D10F44" w:rsidP="00130C52">
      <w:pPr>
        <w:pStyle w:val="AralkYok"/>
        <w:rPr>
          <w:sz w:val="24"/>
          <w:szCs w:val="24"/>
        </w:rPr>
      </w:pPr>
      <w:r w:rsidRPr="00130C52">
        <w:rPr>
          <w:b/>
          <w:bCs/>
          <w:sz w:val="24"/>
          <w:szCs w:val="24"/>
        </w:rPr>
        <w:t>Senar</w:t>
      </w:r>
      <w:r w:rsidR="00130C52" w:rsidRPr="00130C52">
        <w:rPr>
          <w:b/>
          <w:bCs/>
          <w:sz w:val="24"/>
          <w:szCs w:val="24"/>
        </w:rPr>
        <w:t>yo</w:t>
      </w:r>
      <w:r w:rsidRPr="00130C52">
        <w:rPr>
          <w:b/>
          <w:bCs/>
          <w:sz w:val="24"/>
          <w:szCs w:val="24"/>
        </w:rPr>
        <w:t>:</w:t>
      </w:r>
      <w:r w:rsidRPr="00130C52">
        <w:rPr>
          <w:sz w:val="24"/>
          <w:szCs w:val="24"/>
        </w:rPr>
        <w:t xml:space="preserve"> Resident of Dominik Caddesi Sakinleri</w:t>
      </w:r>
    </w:p>
    <w:p w14:paraId="516BC50D" w14:textId="77777777" w:rsidR="00130C52" w:rsidRDefault="00D10F44" w:rsidP="00130C52">
      <w:pPr>
        <w:pStyle w:val="AralkYok"/>
        <w:rPr>
          <w:sz w:val="24"/>
          <w:szCs w:val="24"/>
        </w:rPr>
      </w:pPr>
      <w:r w:rsidRPr="00130C52">
        <w:rPr>
          <w:b/>
          <w:bCs/>
          <w:sz w:val="24"/>
          <w:szCs w:val="24"/>
        </w:rPr>
        <w:t>Görüntü Yönetmeni:</w:t>
      </w:r>
      <w:r w:rsidRPr="00130C52">
        <w:rPr>
          <w:sz w:val="24"/>
          <w:szCs w:val="24"/>
        </w:rPr>
        <w:t xml:space="preserve"> Raşel Meseri</w:t>
      </w:r>
    </w:p>
    <w:p w14:paraId="1CDBA54C" w14:textId="77777777" w:rsidR="00130C52" w:rsidRDefault="00D10F44" w:rsidP="00130C52">
      <w:pPr>
        <w:pStyle w:val="AralkYok"/>
        <w:rPr>
          <w:sz w:val="24"/>
          <w:szCs w:val="24"/>
        </w:rPr>
      </w:pPr>
      <w:r w:rsidRPr="00130C52">
        <w:rPr>
          <w:b/>
          <w:bCs/>
          <w:sz w:val="24"/>
          <w:szCs w:val="24"/>
        </w:rPr>
        <w:t>Kurgu:</w:t>
      </w:r>
      <w:r w:rsidRPr="00130C52">
        <w:rPr>
          <w:sz w:val="24"/>
          <w:szCs w:val="24"/>
        </w:rPr>
        <w:t xml:space="preserve"> Fırat Yücel</w:t>
      </w:r>
    </w:p>
    <w:p w14:paraId="59FADBC4" w14:textId="77777777" w:rsidR="00130C52" w:rsidRDefault="00130C52" w:rsidP="00130C52">
      <w:pPr>
        <w:pStyle w:val="AralkYok"/>
        <w:rPr>
          <w:sz w:val="24"/>
          <w:szCs w:val="24"/>
        </w:rPr>
      </w:pPr>
      <w:r w:rsidRPr="00130C52">
        <w:rPr>
          <w:b/>
          <w:bCs/>
          <w:sz w:val="24"/>
          <w:szCs w:val="24"/>
        </w:rPr>
        <w:t>Yapımcı:</w:t>
      </w:r>
      <w:r w:rsidRPr="00130C52">
        <w:rPr>
          <w:sz w:val="24"/>
          <w:szCs w:val="24"/>
        </w:rPr>
        <w:t xml:space="preserve"> Aylin Kuryel</w:t>
      </w:r>
    </w:p>
    <w:p w14:paraId="3421F478" w14:textId="77777777" w:rsidR="00130C52" w:rsidRDefault="00130C52" w:rsidP="00130C52">
      <w:pPr>
        <w:pStyle w:val="AralkYok"/>
        <w:rPr>
          <w:sz w:val="24"/>
          <w:szCs w:val="24"/>
        </w:rPr>
      </w:pPr>
      <w:r w:rsidRPr="00130C52">
        <w:rPr>
          <w:b/>
          <w:bCs/>
          <w:sz w:val="24"/>
          <w:szCs w:val="24"/>
        </w:rPr>
        <w:t>Yönetmen:</w:t>
      </w:r>
      <w:r w:rsidRPr="00130C52">
        <w:rPr>
          <w:sz w:val="24"/>
          <w:szCs w:val="24"/>
        </w:rPr>
        <w:t xml:space="preserve"> Aylin Kuryel, Raşel Meseri</w:t>
      </w:r>
    </w:p>
    <w:p w14:paraId="7254E79A" w14:textId="77777777" w:rsidR="00130C52" w:rsidRDefault="00D10F44" w:rsidP="00130C52">
      <w:pPr>
        <w:pStyle w:val="AralkYok"/>
        <w:rPr>
          <w:sz w:val="24"/>
          <w:szCs w:val="24"/>
        </w:rPr>
      </w:pPr>
      <w:r w:rsidRPr="00130C52">
        <w:rPr>
          <w:b/>
          <w:bCs/>
          <w:sz w:val="24"/>
          <w:szCs w:val="24"/>
        </w:rPr>
        <w:t>Oyuncular:</w:t>
      </w:r>
      <w:r w:rsidRPr="00130C52">
        <w:rPr>
          <w:sz w:val="24"/>
          <w:szCs w:val="24"/>
        </w:rPr>
        <w:t xml:space="preserve"> Residents of Dominik Caddesi Sakinleri</w:t>
      </w:r>
    </w:p>
    <w:p w14:paraId="09A3818F" w14:textId="60AE107B" w:rsidR="00130C52" w:rsidRDefault="00130C52" w:rsidP="00130C52">
      <w:pPr>
        <w:pStyle w:val="AralkYok"/>
        <w:rPr>
          <w:sz w:val="24"/>
          <w:szCs w:val="24"/>
        </w:rPr>
      </w:pPr>
    </w:p>
    <w:p w14:paraId="10BB2E1B" w14:textId="5247CA04" w:rsidR="00130C52" w:rsidRPr="00130C52" w:rsidRDefault="00130C52" w:rsidP="00130C52">
      <w:pPr>
        <w:pStyle w:val="AralkYok"/>
        <w:rPr>
          <w:b/>
          <w:bCs/>
          <w:sz w:val="24"/>
          <w:szCs w:val="24"/>
        </w:rPr>
      </w:pPr>
      <w:r w:rsidRPr="00130C52">
        <w:rPr>
          <w:b/>
          <w:bCs/>
          <w:sz w:val="24"/>
          <w:szCs w:val="24"/>
        </w:rPr>
        <w:t>Konu:</w:t>
      </w:r>
    </w:p>
    <w:p w14:paraId="271DEB9F" w14:textId="77777777" w:rsidR="00130C52" w:rsidRPr="00130C52" w:rsidRDefault="00130C52" w:rsidP="00130C52">
      <w:pPr>
        <w:pStyle w:val="AralkYok"/>
        <w:rPr>
          <w:sz w:val="24"/>
          <w:szCs w:val="24"/>
        </w:rPr>
      </w:pPr>
    </w:p>
    <w:p w14:paraId="685CA068" w14:textId="77777777" w:rsidR="00D10F44" w:rsidRPr="00130C52" w:rsidRDefault="00D10F44" w:rsidP="00130C52">
      <w:pPr>
        <w:pStyle w:val="AralkYok"/>
        <w:rPr>
          <w:sz w:val="24"/>
          <w:szCs w:val="24"/>
        </w:rPr>
      </w:pPr>
      <w:r w:rsidRPr="00130C52">
        <w:rPr>
          <w:sz w:val="24"/>
          <w:szCs w:val="24"/>
        </w:rPr>
        <w:t>Cemile ve Sezgin, İzmir sokaklarında beş yıldan bu yana duvarlara ve sokaklara aşklarını kazımaktadır. Yazılamaların olduğu Dominik Caddesi sakinlerinin bu gizemli karakterlerin kim olduğu hakkında çok çeşitli teorileri vardır. Bu kısa belgesel, şehir yüzeylerine ve efsanelerine dair.</w:t>
      </w:r>
    </w:p>
    <w:sectPr w:rsidR="00D10F44" w:rsidRPr="00130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F44"/>
    <w:rsid w:val="00130C52"/>
    <w:rsid w:val="002D1F17"/>
    <w:rsid w:val="00393CF3"/>
    <w:rsid w:val="00D10F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E4DE2"/>
  <w15:chartTrackingRefBased/>
  <w15:docId w15:val="{F6E41F59-5147-486D-8AF5-80A938E7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D1F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4033560">
      <w:bodyDiv w:val="1"/>
      <w:marLeft w:val="0"/>
      <w:marRight w:val="0"/>
      <w:marTop w:val="0"/>
      <w:marBottom w:val="0"/>
      <w:divBdr>
        <w:top w:val="none" w:sz="0" w:space="0" w:color="auto"/>
        <w:left w:val="none" w:sz="0" w:space="0" w:color="auto"/>
        <w:bottom w:val="none" w:sz="0" w:space="0" w:color="auto"/>
        <w:right w:val="none" w:sz="0" w:space="0" w:color="auto"/>
      </w:divBdr>
    </w:div>
    <w:div w:id="189854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2020-07-05T04:52:00Z</dcterms:created>
  <dcterms:modified xsi:type="dcterms:W3CDTF">2020-09-21T06:09:00Z</dcterms:modified>
</cp:coreProperties>
</file>