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D8" w:rsidRPr="00EB19D8" w:rsidRDefault="00EB19D8" w:rsidP="00EB19D8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r w:rsidRPr="00EB19D8">
        <w:rPr>
          <w:rFonts w:ascii="Times New Roman" w:hAnsi="Times New Roman" w:cs="Times New Roman"/>
          <w:b/>
          <w:i/>
          <w:sz w:val="40"/>
          <w:szCs w:val="40"/>
        </w:rPr>
        <w:t>“Boğaziçi Balıkları”</w:t>
      </w:r>
      <w:r w:rsidRPr="00EB19D8">
        <w:rPr>
          <w:rFonts w:ascii="Times New Roman" w:hAnsi="Times New Roman" w:cs="Times New Roman"/>
          <w:b/>
          <w:sz w:val="40"/>
          <w:szCs w:val="40"/>
        </w:rPr>
        <w:t xml:space="preserve"> Belgeseli </w:t>
      </w:r>
      <w:r w:rsidRPr="00EB19D8">
        <w:rPr>
          <w:rFonts w:ascii="Times New Roman" w:hAnsi="Times New Roman" w:cs="Times New Roman"/>
          <w:b/>
          <w:i/>
          <w:sz w:val="40"/>
          <w:szCs w:val="40"/>
        </w:rPr>
        <w:t>TRT Belgesel Günleri’</w:t>
      </w:r>
      <w:r w:rsidRPr="00EB19D8">
        <w:rPr>
          <w:rFonts w:ascii="Times New Roman" w:hAnsi="Times New Roman" w:cs="Times New Roman"/>
          <w:b/>
          <w:sz w:val="40"/>
          <w:szCs w:val="40"/>
        </w:rPr>
        <w:t>nde “Ziraat Bankası Özel Ödülü”</w:t>
      </w:r>
      <w:r>
        <w:rPr>
          <w:rFonts w:ascii="Times New Roman" w:hAnsi="Times New Roman" w:cs="Times New Roman"/>
          <w:b/>
          <w:sz w:val="40"/>
          <w:szCs w:val="40"/>
        </w:rPr>
        <w:t>n</w:t>
      </w:r>
      <w:r w:rsidRPr="00EB19D8">
        <w:rPr>
          <w:rFonts w:ascii="Times New Roman" w:hAnsi="Times New Roman" w:cs="Times New Roman"/>
          <w:b/>
          <w:sz w:val="40"/>
          <w:szCs w:val="40"/>
        </w:rPr>
        <w:t>ü Kazandı</w:t>
      </w:r>
    </w:p>
    <w:p w:rsidR="00EB19D8" w:rsidRPr="00EB19D8" w:rsidRDefault="00EB19D8" w:rsidP="00EB19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19D8" w:rsidRPr="00EB19D8" w:rsidRDefault="00EB19D8" w:rsidP="00EB1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19D8">
        <w:rPr>
          <w:rFonts w:ascii="Times New Roman" w:hAnsi="Times New Roman" w:cs="Times New Roman"/>
          <w:sz w:val="24"/>
          <w:szCs w:val="24"/>
        </w:rPr>
        <w:t>Şehir, deniz, balık ve insana dair bir öykü anlatan “Boğaziçi Balıkları”, 5. TRT Belgesel Günleri kapsamında Ziraat Bankası Özel Ödülü’ne layık görüldü.</w:t>
      </w:r>
    </w:p>
    <w:p w:rsidR="00EB19D8" w:rsidRPr="00EB19D8" w:rsidRDefault="00EB19D8" w:rsidP="00EB19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19D8" w:rsidRPr="00EB19D8" w:rsidRDefault="00EB19D8" w:rsidP="00EB1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19D8">
        <w:rPr>
          <w:rFonts w:ascii="Times New Roman" w:hAnsi="Times New Roman" w:cs="Times New Roman"/>
          <w:sz w:val="24"/>
          <w:szCs w:val="24"/>
        </w:rPr>
        <w:t xml:space="preserve">Yapım ve yönetmenliğini Bahriye Kabadayı ve Burak Dal’ın üstlendiği belgesel, İstanbul’un yüzyıllık değişimine denizden bakmayı amaçlıyor. Dillere destan balık bolluğundan ve bereketli denizlerden, balık boylarının santim </w:t>
      </w:r>
      <w:proofErr w:type="spellStart"/>
      <w:r w:rsidRPr="00EB19D8">
        <w:rPr>
          <w:rFonts w:ascii="Times New Roman" w:hAnsi="Times New Roman" w:cs="Times New Roman"/>
          <w:sz w:val="24"/>
          <w:szCs w:val="24"/>
        </w:rPr>
        <w:t>santim</w:t>
      </w:r>
      <w:proofErr w:type="spellEnd"/>
      <w:r w:rsidRPr="00EB19D8">
        <w:rPr>
          <w:rFonts w:ascii="Times New Roman" w:hAnsi="Times New Roman" w:cs="Times New Roman"/>
          <w:sz w:val="24"/>
          <w:szCs w:val="24"/>
        </w:rPr>
        <w:t xml:space="preserve"> hesaplanıp türlerin koruma altına alınmaya çalışıldığı günümüze nasıl geldik? Belgeselin serüveni bu sorunun yanıtlarını merak etmekle başlamıştı. Ve kaybolan sadece balıklar değildi. Denizle </w:t>
      </w:r>
      <w:proofErr w:type="spellStart"/>
      <w:r w:rsidRPr="00EB19D8">
        <w:rPr>
          <w:rFonts w:ascii="Times New Roman" w:hAnsi="Times New Roman" w:cs="Times New Roman"/>
          <w:sz w:val="24"/>
          <w:szCs w:val="24"/>
        </w:rPr>
        <w:t>içiçe</w:t>
      </w:r>
      <w:proofErr w:type="spellEnd"/>
      <w:r w:rsidRPr="00EB19D8">
        <w:rPr>
          <w:rFonts w:ascii="Times New Roman" w:hAnsi="Times New Roman" w:cs="Times New Roman"/>
          <w:sz w:val="24"/>
          <w:szCs w:val="24"/>
        </w:rPr>
        <w:t xml:space="preserve"> bir şehrin kültürü de yok olmuştu.</w:t>
      </w:r>
    </w:p>
    <w:p w:rsidR="00EB19D8" w:rsidRPr="00EB19D8" w:rsidRDefault="00EB19D8" w:rsidP="00EB19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19D8" w:rsidRPr="00EB19D8" w:rsidRDefault="00EB19D8" w:rsidP="00EB1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19D8">
        <w:rPr>
          <w:rFonts w:ascii="Times New Roman" w:hAnsi="Times New Roman" w:cs="Times New Roman"/>
          <w:sz w:val="24"/>
          <w:szCs w:val="24"/>
        </w:rPr>
        <w:t xml:space="preserve">“Boğaziçi Balıkları” belgeseli, mazide kalanlara duyulan özlemi hatırlatırken </w:t>
      </w:r>
      <w:proofErr w:type="gramStart"/>
      <w:r w:rsidRPr="00EB19D8">
        <w:rPr>
          <w:rFonts w:ascii="Times New Roman" w:hAnsi="Times New Roman" w:cs="Times New Roman"/>
          <w:sz w:val="24"/>
          <w:szCs w:val="24"/>
        </w:rPr>
        <w:t>nostaljinin</w:t>
      </w:r>
      <w:proofErr w:type="gramEnd"/>
      <w:r w:rsidRPr="00EB19D8">
        <w:rPr>
          <w:rFonts w:ascii="Times New Roman" w:hAnsi="Times New Roman" w:cs="Times New Roman"/>
          <w:sz w:val="24"/>
          <w:szCs w:val="24"/>
        </w:rPr>
        <w:t xml:space="preserve"> romantizminde kaybolmamayı ve bugünün mücadelesine bağlanmayı hedefledi. Pek çok balıkçıyla görüşmeler yapıldı, anılar- fotoğraflar toplandı. Sadece balıkçılardan değil konuyla ilgili yazarlardan, amatörlerden, akademisyenlerden ve sivil toplum örgütlerinden de görüş alındı. Çekimleri ve post </w:t>
      </w:r>
      <w:proofErr w:type="gramStart"/>
      <w:r w:rsidRPr="00EB19D8">
        <w:rPr>
          <w:rFonts w:ascii="Times New Roman" w:hAnsi="Times New Roman" w:cs="Times New Roman"/>
          <w:sz w:val="24"/>
          <w:szCs w:val="24"/>
        </w:rPr>
        <w:t>prodüksiyonu</w:t>
      </w:r>
      <w:proofErr w:type="gramEnd"/>
      <w:r w:rsidRPr="00EB19D8">
        <w:rPr>
          <w:rFonts w:ascii="Times New Roman" w:hAnsi="Times New Roman" w:cs="Times New Roman"/>
          <w:sz w:val="24"/>
          <w:szCs w:val="24"/>
        </w:rPr>
        <w:t xml:space="preserve"> HD kalitesinde gerçekleştirilen filmde çok değerli arşiv ve aktüel görüntüleri bulunuyor. Aşırı avcılıktan kirliliğe, Boğaz’ın eşsiz özelliklerinden küresel nedenlere birçok konu, anlatımı kolaylaştıran grafik animasyonlarla yansıtıldı.</w:t>
      </w:r>
    </w:p>
    <w:p w:rsidR="00EB19D8" w:rsidRPr="00EB19D8" w:rsidRDefault="00EB19D8" w:rsidP="00EB19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19D8" w:rsidRPr="00EB19D8" w:rsidRDefault="00EB19D8" w:rsidP="00EB1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EB19D8">
        <w:rPr>
          <w:rFonts w:ascii="Times New Roman" w:hAnsi="Times New Roman" w:cs="Times New Roman"/>
          <w:sz w:val="24"/>
          <w:szCs w:val="24"/>
        </w:rPr>
        <w:t xml:space="preserve">Festival gösterimleri Mayıs 2013 itibariyle başlayan filmin DVD’si çok yakında Tarçın Film tarafından piyasaya sürülecek. Filmin anlatımı ve içeriğini zenginleştirerek oluşturulacak daha kapsamlı bir kitap çalışması için ise </w:t>
      </w:r>
      <w:proofErr w:type="gramStart"/>
      <w:r w:rsidRPr="00EB19D8">
        <w:rPr>
          <w:rFonts w:ascii="Times New Roman" w:hAnsi="Times New Roman" w:cs="Times New Roman"/>
          <w:sz w:val="24"/>
          <w:szCs w:val="24"/>
        </w:rPr>
        <w:t>sponsor</w:t>
      </w:r>
      <w:proofErr w:type="gramEnd"/>
      <w:r w:rsidRPr="00EB19D8">
        <w:rPr>
          <w:rFonts w:ascii="Times New Roman" w:hAnsi="Times New Roman" w:cs="Times New Roman"/>
          <w:sz w:val="24"/>
          <w:szCs w:val="24"/>
        </w:rPr>
        <w:t xml:space="preserve"> aranıyor.</w:t>
      </w:r>
    </w:p>
    <w:p w:rsidR="00EB19D8" w:rsidRPr="00EB19D8" w:rsidRDefault="00EB19D8" w:rsidP="00EB19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19D8" w:rsidRPr="00EB19D8" w:rsidRDefault="00EB19D8" w:rsidP="00EB19D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B19D8">
        <w:rPr>
          <w:rFonts w:ascii="Times New Roman" w:hAnsi="Times New Roman" w:cs="Times New Roman"/>
          <w:sz w:val="24"/>
          <w:szCs w:val="24"/>
        </w:rPr>
        <w:t>Websitesi</w:t>
      </w:r>
      <w:proofErr w:type="spellEnd"/>
      <w:r w:rsidRPr="00EB19D8">
        <w:rPr>
          <w:rFonts w:ascii="Times New Roman" w:hAnsi="Times New Roman" w:cs="Times New Roman"/>
          <w:sz w:val="24"/>
          <w:szCs w:val="24"/>
        </w:rPr>
        <w:t>: www.</w:t>
      </w:r>
      <w:proofErr w:type="spellStart"/>
      <w:r w:rsidRPr="00EB19D8">
        <w:rPr>
          <w:rFonts w:ascii="Times New Roman" w:hAnsi="Times New Roman" w:cs="Times New Roman"/>
          <w:sz w:val="24"/>
          <w:szCs w:val="24"/>
        </w:rPr>
        <w:t>bogazicibaliklari</w:t>
      </w:r>
      <w:proofErr w:type="spellEnd"/>
      <w:r w:rsidRPr="00EB19D8">
        <w:rPr>
          <w:rFonts w:ascii="Times New Roman" w:hAnsi="Times New Roman" w:cs="Times New Roman"/>
          <w:sz w:val="24"/>
          <w:szCs w:val="24"/>
        </w:rPr>
        <w:t>.com</w:t>
      </w:r>
    </w:p>
    <w:p w:rsidR="00EB19D8" w:rsidRPr="00EB19D8" w:rsidRDefault="00EB19D8" w:rsidP="00EB19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19D8" w:rsidRPr="00EB19D8" w:rsidRDefault="00EB19D8" w:rsidP="00EB19D8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EB19D8">
        <w:rPr>
          <w:rFonts w:ascii="Times New Roman" w:hAnsi="Times New Roman" w:cs="Times New Roman"/>
          <w:sz w:val="24"/>
          <w:szCs w:val="24"/>
        </w:rPr>
        <w:t>Facebook</w:t>
      </w:r>
      <w:proofErr w:type="spellEnd"/>
      <w:r w:rsidRPr="00EB19D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B19D8">
        <w:rPr>
          <w:rFonts w:ascii="Times New Roman" w:hAnsi="Times New Roman" w:cs="Times New Roman"/>
          <w:sz w:val="24"/>
          <w:szCs w:val="24"/>
        </w:rPr>
        <w:t>bogazicibaliklari</w:t>
      </w:r>
      <w:proofErr w:type="spellEnd"/>
    </w:p>
    <w:p w:rsidR="00EB19D8" w:rsidRPr="00EB19D8" w:rsidRDefault="00EB19D8" w:rsidP="00EB19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B19D8" w:rsidRPr="00EB19D8" w:rsidRDefault="00EB19D8" w:rsidP="00EB19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A615C1" w:rsidRPr="00425F90" w:rsidRDefault="00A615C1" w:rsidP="00782AED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A615C1" w:rsidRPr="00425F90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EB19D8"/>
    <w:rsid w:val="00083F0C"/>
    <w:rsid w:val="00294EBF"/>
    <w:rsid w:val="003B3966"/>
    <w:rsid w:val="00425F90"/>
    <w:rsid w:val="005E57E0"/>
    <w:rsid w:val="00782AED"/>
    <w:rsid w:val="007E22F6"/>
    <w:rsid w:val="00A615C1"/>
    <w:rsid w:val="00CB0EE8"/>
    <w:rsid w:val="00CB7CA4"/>
    <w:rsid w:val="00DD4DF3"/>
    <w:rsid w:val="00E31493"/>
    <w:rsid w:val="00E61C94"/>
    <w:rsid w:val="00EB1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1413</Characters>
  <Application>Microsoft Office Word</Application>
  <DocSecurity>0</DocSecurity>
  <Lines>11</Lines>
  <Paragraphs>3</Paragraphs>
  <ScaleCrop>false</ScaleCrop>
  <Company>Toshiba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2013-05-22T15:14:00Z</dcterms:created>
  <dcterms:modified xsi:type="dcterms:W3CDTF">2013-05-22T15:18:00Z</dcterms:modified>
</cp:coreProperties>
</file>