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12ABE" w14:textId="2C7DB446" w:rsidR="009A35E6" w:rsidRPr="00024DF3" w:rsidRDefault="009A35E6" w:rsidP="009A35E6">
      <w:pPr>
        <w:tabs>
          <w:tab w:val="left" w:pos="3930"/>
          <w:tab w:val="center" w:pos="4533"/>
        </w:tabs>
        <w:jc w:val="center"/>
        <w:rPr>
          <w:rFonts w:ascii="Arial" w:eastAsia="Times New Roman" w:hAnsi="Arial" w:cs="Arial"/>
          <w:b/>
          <w:bCs/>
          <w:i/>
          <w:sz w:val="40"/>
          <w:szCs w:val="40"/>
        </w:rPr>
      </w:pPr>
      <w:r w:rsidRPr="00024DF3">
        <w:rPr>
          <w:rFonts w:ascii="Arial" w:eastAsia="Times New Roman" w:hAnsi="Arial" w:cs="Arial"/>
          <w:b/>
          <w:bCs/>
          <w:i/>
          <w:sz w:val="40"/>
          <w:szCs w:val="40"/>
        </w:rPr>
        <w:t>“BEKLEYİŞ”</w:t>
      </w:r>
    </w:p>
    <w:p w14:paraId="6D79BC2A" w14:textId="65F1DAB8" w:rsidR="00024DF3" w:rsidRPr="00024DF3" w:rsidRDefault="00024DF3" w:rsidP="009A35E6">
      <w:pPr>
        <w:tabs>
          <w:tab w:val="left" w:pos="3930"/>
          <w:tab w:val="center" w:pos="4533"/>
        </w:tabs>
        <w:jc w:val="center"/>
        <w:rPr>
          <w:rFonts w:ascii="Arial" w:eastAsia="Times New Roman" w:hAnsi="Arial" w:cs="Arial"/>
          <w:b/>
          <w:bCs/>
          <w:i/>
          <w:sz w:val="32"/>
          <w:szCs w:val="32"/>
        </w:rPr>
      </w:pPr>
      <w:r w:rsidRPr="00024DF3">
        <w:rPr>
          <w:rFonts w:ascii="Arial" w:eastAsia="Times New Roman" w:hAnsi="Arial" w:cs="Arial"/>
          <w:b/>
          <w:bCs/>
          <w:i/>
          <w:sz w:val="32"/>
          <w:szCs w:val="32"/>
        </w:rPr>
        <w:t>(</w:t>
      </w:r>
      <w:r w:rsidRPr="00024DF3">
        <w:rPr>
          <w:rFonts w:ascii="Arial" w:eastAsia="Times New Roman" w:hAnsi="Arial" w:cs="Arial"/>
          <w:b/>
          <w:bCs/>
          <w:i/>
          <w:sz w:val="32"/>
          <w:szCs w:val="32"/>
        </w:rPr>
        <w:t xml:space="preserve">Expecting </w:t>
      </w:r>
      <w:r>
        <w:rPr>
          <w:rFonts w:ascii="Arial" w:eastAsia="Times New Roman" w:hAnsi="Arial" w:cs="Arial"/>
          <w:b/>
          <w:bCs/>
          <w:i/>
          <w:sz w:val="32"/>
          <w:szCs w:val="32"/>
        </w:rPr>
        <w:t>A</w:t>
      </w:r>
      <w:r w:rsidRPr="00024DF3">
        <w:rPr>
          <w:rFonts w:ascii="Arial" w:eastAsia="Times New Roman" w:hAnsi="Arial" w:cs="Arial"/>
          <w:b/>
          <w:bCs/>
          <w:i/>
          <w:sz w:val="32"/>
          <w:szCs w:val="32"/>
        </w:rPr>
        <w:t xml:space="preserve"> Grain Of Sand</w:t>
      </w:r>
      <w:r w:rsidRPr="00024DF3">
        <w:rPr>
          <w:rFonts w:ascii="Arial" w:eastAsia="Times New Roman" w:hAnsi="Arial" w:cs="Arial"/>
          <w:b/>
          <w:bCs/>
          <w:i/>
          <w:sz w:val="32"/>
          <w:szCs w:val="32"/>
        </w:rPr>
        <w:t>)</w:t>
      </w:r>
    </w:p>
    <w:p w14:paraId="2FC19517" w14:textId="77777777" w:rsidR="009A35E6" w:rsidRDefault="009A35E6" w:rsidP="009A35E6">
      <w:pPr>
        <w:jc w:val="center"/>
        <w:rPr>
          <w:rFonts w:ascii="Arial" w:eastAsia="Times New Roman" w:hAnsi="Arial" w:cs="Arial"/>
          <w:b/>
          <w:bCs/>
          <w:sz w:val="21"/>
          <w:szCs w:val="21"/>
        </w:rPr>
      </w:pPr>
    </w:p>
    <w:p w14:paraId="09D40BE9" w14:textId="2CD35803" w:rsidR="00B47C10" w:rsidRPr="008D61A9" w:rsidRDefault="00B47C10" w:rsidP="009A35E6">
      <w:pPr>
        <w:jc w:val="center"/>
        <w:rPr>
          <w:rFonts w:ascii="Arial" w:eastAsia="Times New Roman" w:hAnsi="Arial" w:cs="Arial"/>
          <w:szCs w:val="21"/>
          <w:shd w:val="clear" w:color="auto" w:fill="FFFFFF"/>
        </w:rPr>
      </w:pPr>
      <w:r w:rsidRPr="008D61A9">
        <w:rPr>
          <w:rFonts w:ascii="Arial" w:eastAsia="Times New Roman" w:hAnsi="Arial" w:cs="Arial"/>
          <w:b/>
          <w:bCs/>
          <w:szCs w:val="21"/>
        </w:rPr>
        <w:t xml:space="preserve">Yönetmen </w:t>
      </w:r>
      <w:r w:rsidR="00E16232">
        <w:rPr>
          <w:rFonts w:ascii="Arial" w:eastAsia="Times New Roman" w:hAnsi="Arial" w:cs="Arial"/>
          <w:b/>
          <w:bCs/>
          <w:szCs w:val="21"/>
        </w:rPr>
        <w:t>ve</w:t>
      </w:r>
      <w:r w:rsidRPr="008D61A9">
        <w:rPr>
          <w:rFonts w:ascii="Arial" w:eastAsia="Times New Roman" w:hAnsi="Arial" w:cs="Arial"/>
          <w:b/>
          <w:bCs/>
          <w:szCs w:val="21"/>
        </w:rPr>
        <w:t xml:space="preserve"> Yapımcı</w:t>
      </w:r>
      <w:r w:rsidRPr="008D61A9">
        <w:rPr>
          <w:rFonts w:ascii="Arial" w:eastAsia="Times New Roman" w:hAnsi="Arial" w:cs="Arial"/>
          <w:szCs w:val="21"/>
        </w:rPr>
        <w:br/>
      </w:r>
      <w:r w:rsidRPr="008D61A9">
        <w:rPr>
          <w:rFonts w:ascii="Arial" w:eastAsia="Times New Roman" w:hAnsi="Arial" w:cs="Arial"/>
          <w:szCs w:val="21"/>
          <w:shd w:val="clear" w:color="auto" w:fill="FFFFFF"/>
        </w:rPr>
        <w:t>Aslı Akdağ</w:t>
      </w:r>
    </w:p>
    <w:p w14:paraId="080E21AD" w14:textId="77777777" w:rsidR="00B47C10" w:rsidRPr="008D61A9" w:rsidRDefault="00B47C10" w:rsidP="009A35E6">
      <w:pPr>
        <w:jc w:val="center"/>
        <w:rPr>
          <w:rFonts w:ascii="Arial" w:eastAsia="Times New Roman" w:hAnsi="Arial" w:cs="Arial"/>
          <w:szCs w:val="21"/>
          <w:shd w:val="clear" w:color="auto" w:fill="FFFFFF"/>
        </w:rPr>
      </w:pPr>
    </w:p>
    <w:p w14:paraId="1CB9BCBC" w14:textId="77777777" w:rsidR="00B47C10" w:rsidRPr="008D61A9" w:rsidRDefault="00B47C10" w:rsidP="009A35E6">
      <w:pPr>
        <w:jc w:val="center"/>
        <w:rPr>
          <w:rFonts w:ascii="Arial" w:eastAsia="Times New Roman" w:hAnsi="Arial" w:cs="Arial"/>
          <w:b/>
          <w:bCs/>
          <w:szCs w:val="21"/>
        </w:rPr>
      </w:pPr>
      <w:r w:rsidRPr="008D61A9">
        <w:rPr>
          <w:rFonts w:ascii="Arial" w:eastAsia="Times New Roman" w:hAnsi="Arial" w:cs="Arial"/>
          <w:b/>
          <w:bCs/>
          <w:szCs w:val="21"/>
        </w:rPr>
        <w:t>Yapım Tasarımı</w:t>
      </w:r>
    </w:p>
    <w:p w14:paraId="03F4F4DF" w14:textId="77777777" w:rsidR="00B47C10" w:rsidRPr="008D61A9" w:rsidRDefault="00B47C10" w:rsidP="009A35E6">
      <w:pPr>
        <w:jc w:val="center"/>
        <w:rPr>
          <w:rFonts w:ascii="Arial" w:eastAsia="Times New Roman" w:hAnsi="Arial" w:cs="Arial"/>
          <w:szCs w:val="21"/>
        </w:rPr>
      </w:pPr>
      <w:r w:rsidRPr="008D61A9">
        <w:rPr>
          <w:rFonts w:ascii="Arial" w:eastAsia="Times New Roman" w:hAnsi="Arial" w:cs="Arial"/>
          <w:szCs w:val="21"/>
        </w:rPr>
        <w:t>Banu Sıvacı</w:t>
      </w:r>
    </w:p>
    <w:p w14:paraId="545B951B" w14:textId="77777777" w:rsidR="00B47C10" w:rsidRPr="008D61A9" w:rsidRDefault="00B47C10" w:rsidP="009A35E6">
      <w:pPr>
        <w:jc w:val="center"/>
        <w:rPr>
          <w:rFonts w:ascii="Arial" w:eastAsia="Times New Roman" w:hAnsi="Arial" w:cs="Arial"/>
          <w:b/>
          <w:bCs/>
          <w:szCs w:val="21"/>
        </w:rPr>
      </w:pPr>
    </w:p>
    <w:p w14:paraId="61CF2098" w14:textId="77777777" w:rsidR="00B47C10" w:rsidRPr="008D61A9" w:rsidRDefault="00B47C10" w:rsidP="009A35E6">
      <w:pPr>
        <w:jc w:val="center"/>
        <w:rPr>
          <w:rFonts w:ascii="Arial" w:eastAsia="Times New Roman" w:hAnsi="Arial" w:cs="Arial"/>
          <w:b/>
          <w:bCs/>
          <w:szCs w:val="21"/>
        </w:rPr>
      </w:pPr>
      <w:r w:rsidRPr="008D61A9">
        <w:rPr>
          <w:rFonts w:ascii="Arial" w:eastAsia="Times New Roman" w:hAnsi="Arial" w:cs="Arial"/>
          <w:b/>
          <w:bCs/>
          <w:szCs w:val="21"/>
        </w:rPr>
        <w:t>Yapım Danışmanı</w:t>
      </w:r>
    </w:p>
    <w:p w14:paraId="701A6329" w14:textId="085C191D" w:rsidR="00B47C10" w:rsidRPr="008D61A9" w:rsidRDefault="00B47C10" w:rsidP="009A35E6">
      <w:pPr>
        <w:jc w:val="center"/>
        <w:rPr>
          <w:rFonts w:ascii="Arial" w:eastAsia="Times New Roman" w:hAnsi="Arial" w:cs="Arial"/>
          <w:szCs w:val="21"/>
        </w:rPr>
      </w:pPr>
      <w:r w:rsidRPr="008D61A9">
        <w:rPr>
          <w:rFonts w:ascii="Arial" w:eastAsia="Times New Roman" w:hAnsi="Arial" w:cs="Arial"/>
          <w:szCs w:val="21"/>
        </w:rPr>
        <w:t>Kıvılcım Akay</w:t>
      </w:r>
    </w:p>
    <w:p w14:paraId="325FBA10" w14:textId="7795E08E" w:rsidR="00B47C10" w:rsidRPr="008D61A9" w:rsidRDefault="00B47C10" w:rsidP="009A35E6">
      <w:pPr>
        <w:jc w:val="center"/>
        <w:rPr>
          <w:rFonts w:ascii="Arial" w:eastAsia="Times New Roman" w:hAnsi="Arial" w:cs="Arial"/>
          <w:szCs w:val="21"/>
          <w:shd w:val="clear" w:color="auto" w:fill="FFFFFF"/>
        </w:rPr>
      </w:pPr>
      <w:r w:rsidRPr="008D61A9">
        <w:rPr>
          <w:rFonts w:ascii="Arial" w:eastAsia="Times New Roman" w:hAnsi="Arial" w:cs="Arial"/>
          <w:szCs w:val="21"/>
        </w:rPr>
        <w:t>Mesut Ulutas</w:t>
      </w:r>
      <w:r w:rsidRPr="008D61A9">
        <w:rPr>
          <w:rFonts w:ascii="Arial" w:eastAsia="Times New Roman" w:hAnsi="Arial" w:cs="Arial"/>
          <w:szCs w:val="21"/>
        </w:rPr>
        <w:br/>
      </w:r>
      <w:r w:rsidRPr="008D61A9">
        <w:rPr>
          <w:rFonts w:ascii="Arial" w:eastAsia="Times New Roman" w:hAnsi="Arial" w:cs="Arial"/>
          <w:szCs w:val="21"/>
        </w:rPr>
        <w:br/>
      </w:r>
      <w:r w:rsidRPr="008D61A9">
        <w:rPr>
          <w:rFonts w:ascii="Arial" w:eastAsia="Times New Roman" w:hAnsi="Arial" w:cs="Arial"/>
          <w:b/>
          <w:bCs/>
          <w:szCs w:val="21"/>
        </w:rPr>
        <w:t>Görüntü Yönetmenleri</w:t>
      </w:r>
      <w:r w:rsidRPr="008D61A9">
        <w:rPr>
          <w:rFonts w:ascii="Arial" w:eastAsia="Times New Roman" w:hAnsi="Arial" w:cs="Arial"/>
          <w:szCs w:val="21"/>
        </w:rPr>
        <w:br/>
      </w:r>
      <w:r w:rsidRPr="008D61A9">
        <w:rPr>
          <w:rFonts w:ascii="Arial" w:eastAsia="Times New Roman" w:hAnsi="Arial" w:cs="Arial"/>
          <w:szCs w:val="21"/>
          <w:shd w:val="clear" w:color="auto" w:fill="FFFFFF"/>
        </w:rPr>
        <w:t>Gözde Koyuncu</w:t>
      </w:r>
    </w:p>
    <w:p w14:paraId="1D71B9FA" w14:textId="77777777" w:rsidR="00B47C10" w:rsidRPr="008D61A9" w:rsidRDefault="00B47C10" w:rsidP="009A35E6">
      <w:pPr>
        <w:jc w:val="center"/>
        <w:rPr>
          <w:rFonts w:ascii="Arial" w:eastAsia="Times New Roman" w:hAnsi="Arial" w:cs="Arial"/>
          <w:szCs w:val="21"/>
          <w:shd w:val="clear" w:color="auto" w:fill="FFFFFF"/>
        </w:rPr>
      </w:pPr>
      <w:r w:rsidRPr="008D61A9">
        <w:rPr>
          <w:rFonts w:ascii="Arial" w:eastAsia="Times New Roman" w:hAnsi="Arial" w:cs="Arial"/>
          <w:szCs w:val="21"/>
          <w:shd w:val="clear" w:color="auto" w:fill="FFFFFF"/>
        </w:rPr>
        <w:t>Banu Sıvacı</w:t>
      </w:r>
    </w:p>
    <w:p w14:paraId="2EF86E35" w14:textId="77777777" w:rsidR="00B47C10" w:rsidRPr="008D61A9" w:rsidRDefault="00B47C10" w:rsidP="009A35E6">
      <w:pPr>
        <w:jc w:val="center"/>
        <w:rPr>
          <w:rFonts w:ascii="Arial" w:eastAsia="Times New Roman" w:hAnsi="Arial" w:cs="Arial"/>
          <w:szCs w:val="21"/>
          <w:shd w:val="clear" w:color="auto" w:fill="FFFFFF"/>
        </w:rPr>
      </w:pPr>
      <w:r w:rsidRPr="008D61A9">
        <w:rPr>
          <w:rFonts w:ascii="Arial" w:eastAsia="Times New Roman" w:hAnsi="Arial" w:cs="Arial"/>
          <w:szCs w:val="21"/>
          <w:shd w:val="clear" w:color="auto" w:fill="FFFFFF"/>
        </w:rPr>
        <w:t>Kıvılcım Akay</w:t>
      </w:r>
    </w:p>
    <w:p w14:paraId="0BA8BE8D" w14:textId="77777777" w:rsidR="00B47C10" w:rsidRPr="008D61A9" w:rsidRDefault="00B47C10" w:rsidP="009A35E6">
      <w:pPr>
        <w:jc w:val="center"/>
        <w:rPr>
          <w:rFonts w:ascii="Arial" w:eastAsia="Times New Roman" w:hAnsi="Arial" w:cs="Arial"/>
          <w:szCs w:val="21"/>
          <w:shd w:val="clear" w:color="auto" w:fill="FFFFFF"/>
        </w:rPr>
      </w:pPr>
      <w:r w:rsidRPr="008D61A9">
        <w:rPr>
          <w:rFonts w:ascii="Arial" w:eastAsia="Times New Roman" w:hAnsi="Arial" w:cs="Arial"/>
          <w:szCs w:val="21"/>
          <w:shd w:val="clear" w:color="auto" w:fill="FFFFFF"/>
        </w:rPr>
        <w:t>Can Aygör</w:t>
      </w:r>
      <w:r w:rsidRPr="008D61A9">
        <w:rPr>
          <w:rFonts w:ascii="Arial" w:eastAsia="Times New Roman" w:hAnsi="Arial" w:cs="Arial"/>
          <w:szCs w:val="21"/>
        </w:rPr>
        <w:br/>
      </w:r>
      <w:r w:rsidRPr="008D61A9">
        <w:rPr>
          <w:rFonts w:ascii="Arial" w:eastAsia="Times New Roman" w:hAnsi="Arial" w:cs="Arial"/>
          <w:szCs w:val="21"/>
          <w:shd w:val="clear" w:color="auto" w:fill="FFFFFF"/>
        </w:rPr>
        <w:t>Osama El Sayad</w:t>
      </w:r>
    </w:p>
    <w:p w14:paraId="63A2CBC9" w14:textId="77777777" w:rsidR="00B47C10" w:rsidRPr="008D61A9" w:rsidRDefault="00B47C10" w:rsidP="009A35E6">
      <w:pPr>
        <w:jc w:val="center"/>
        <w:rPr>
          <w:rFonts w:ascii="Arial" w:eastAsia="Times New Roman" w:hAnsi="Arial" w:cs="Arial"/>
          <w:szCs w:val="21"/>
          <w:shd w:val="clear" w:color="auto" w:fill="FFFFFF"/>
        </w:rPr>
      </w:pPr>
      <w:r w:rsidRPr="008D61A9">
        <w:rPr>
          <w:rFonts w:ascii="Arial" w:eastAsia="Times New Roman" w:hAnsi="Arial" w:cs="Arial"/>
          <w:szCs w:val="21"/>
          <w:shd w:val="clear" w:color="auto" w:fill="FFFFFF"/>
        </w:rPr>
        <w:t>Arda Yıldıran</w:t>
      </w:r>
    </w:p>
    <w:p w14:paraId="3DF91A2D" w14:textId="546CBA67" w:rsidR="00B47C10" w:rsidRPr="008D61A9" w:rsidRDefault="00B47C10" w:rsidP="009A35E6">
      <w:pPr>
        <w:jc w:val="center"/>
        <w:rPr>
          <w:rFonts w:ascii="Arial" w:eastAsia="Times New Roman" w:hAnsi="Arial" w:cs="Arial"/>
          <w:szCs w:val="21"/>
          <w:shd w:val="clear" w:color="auto" w:fill="FFFFFF"/>
        </w:rPr>
      </w:pPr>
      <w:r w:rsidRPr="008D61A9">
        <w:rPr>
          <w:rFonts w:ascii="Arial" w:eastAsia="Times New Roman" w:hAnsi="Arial" w:cs="Arial"/>
          <w:szCs w:val="21"/>
          <w:shd w:val="clear" w:color="auto" w:fill="FFFFFF"/>
        </w:rPr>
        <w:t>Uğur Becer</w:t>
      </w:r>
      <w:r w:rsidRPr="008D61A9">
        <w:rPr>
          <w:rFonts w:ascii="Arial" w:eastAsia="Times New Roman" w:hAnsi="Arial" w:cs="Arial"/>
          <w:szCs w:val="21"/>
        </w:rPr>
        <w:br/>
      </w:r>
      <w:r w:rsidRPr="008D61A9">
        <w:rPr>
          <w:rFonts w:ascii="Arial" w:eastAsia="Times New Roman" w:hAnsi="Arial" w:cs="Arial"/>
          <w:szCs w:val="21"/>
        </w:rPr>
        <w:br/>
      </w:r>
      <w:r w:rsidRPr="008D61A9">
        <w:rPr>
          <w:rFonts w:ascii="Arial" w:eastAsia="Times New Roman" w:hAnsi="Arial" w:cs="Arial"/>
          <w:b/>
          <w:bCs/>
          <w:szCs w:val="21"/>
        </w:rPr>
        <w:t>Kurgu</w:t>
      </w:r>
      <w:r w:rsidRPr="008D61A9">
        <w:rPr>
          <w:rFonts w:ascii="Arial" w:eastAsia="Times New Roman" w:hAnsi="Arial" w:cs="Arial"/>
          <w:szCs w:val="21"/>
        </w:rPr>
        <w:br/>
      </w:r>
      <w:r w:rsidRPr="008D61A9">
        <w:rPr>
          <w:rFonts w:ascii="Arial" w:eastAsia="Times New Roman" w:hAnsi="Arial" w:cs="Arial"/>
          <w:szCs w:val="21"/>
          <w:shd w:val="clear" w:color="auto" w:fill="FFFFFF"/>
        </w:rPr>
        <w:t>Yasemin Akıncı</w:t>
      </w:r>
      <w:r w:rsidRPr="008D61A9">
        <w:rPr>
          <w:rFonts w:ascii="Arial" w:eastAsia="Times New Roman" w:hAnsi="Arial" w:cs="Arial"/>
          <w:szCs w:val="21"/>
        </w:rPr>
        <w:br/>
      </w:r>
      <w:r w:rsidRPr="008D61A9">
        <w:rPr>
          <w:rFonts w:ascii="Arial" w:eastAsia="Times New Roman" w:hAnsi="Arial" w:cs="Arial"/>
          <w:szCs w:val="21"/>
        </w:rPr>
        <w:br/>
      </w:r>
      <w:r w:rsidRPr="008D61A9">
        <w:rPr>
          <w:rFonts w:ascii="Arial" w:eastAsia="Times New Roman" w:hAnsi="Arial" w:cs="Arial"/>
          <w:b/>
          <w:bCs/>
          <w:szCs w:val="21"/>
        </w:rPr>
        <w:t>Özgün Müzik</w:t>
      </w:r>
      <w:r w:rsidRPr="008D61A9">
        <w:rPr>
          <w:rFonts w:ascii="Arial" w:eastAsia="Times New Roman" w:hAnsi="Arial" w:cs="Arial"/>
          <w:szCs w:val="21"/>
        </w:rPr>
        <w:br/>
      </w:r>
      <w:r w:rsidRPr="008D61A9">
        <w:rPr>
          <w:rFonts w:ascii="Arial" w:eastAsia="Times New Roman" w:hAnsi="Arial" w:cs="Arial"/>
          <w:szCs w:val="21"/>
          <w:shd w:val="clear" w:color="auto" w:fill="FFFFFF"/>
        </w:rPr>
        <w:t>Canset Özge Can</w:t>
      </w:r>
      <w:r w:rsidRPr="008D61A9">
        <w:rPr>
          <w:rFonts w:ascii="Arial" w:eastAsia="Times New Roman" w:hAnsi="Arial" w:cs="Arial"/>
          <w:szCs w:val="21"/>
        </w:rPr>
        <w:br/>
      </w:r>
      <w:r w:rsidRPr="008D61A9">
        <w:rPr>
          <w:rFonts w:ascii="Arial" w:eastAsia="Times New Roman" w:hAnsi="Arial" w:cs="Arial"/>
          <w:szCs w:val="21"/>
        </w:rPr>
        <w:br/>
      </w:r>
      <w:r w:rsidRPr="008D61A9">
        <w:rPr>
          <w:rFonts w:ascii="Arial" w:eastAsia="Times New Roman" w:hAnsi="Arial" w:cs="Arial"/>
          <w:b/>
          <w:bCs/>
          <w:szCs w:val="21"/>
        </w:rPr>
        <w:t>Katılımcılar</w:t>
      </w:r>
      <w:r w:rsidRPr="008D61A9">
        <w:rPr>
          <w:rFonts w:ascii="Arial" w:eastAsia="Times New Roman" w:hAnsi="Arial" w:cs="Arial"/>
          <w:szCs w:val="21"/>
        </w:rPr>
        <w:br/>
      </w:r>
      <w:r w:rsidRPr="008D61A9">
        <w:rPr>
          <w:rFonts w:ascii="Arial" w:eastAsia="Times New Roman" w:hAnsi="Arial" w:cs="Arial"/>
          <w:szCs w:val="21"/>
          <w:shd w:val="clear" w:color="auto" w:fill="FFFFFF"/>
        </w:rPr>
        <w:t>Aslı Akdağ</w:t>
      </w:r>
      <w:r w:rsidRPr="008D61A9">
        <w:rPr>
          <w:rFonts w:ascii="Arial" w:eastAsia="Times New Roman" w:hAnsi="Arial" w:cs="Arial"/>
          <w:szCs w:val="21"/>
        </w:rPr>
        <w:br/>
      </w:r>
      <w:r w:rsidRPr="008D61A9">
        <w:rPr>
          <w:rFonts w:ascii="Arial" w:eastAsia="Times New Roman" w:hAnsi="Arial" w:cs="Arial"/>
          <w:szCs w:val="21"/>
          <w:shd w:val="clear" w:color="auto" w:fill="FFFFFF"/>
        </w:rPr>
        <w:t>Kerime Akdağ</w:t>
      </w:r>
    </w:p>
    <w:p w14:paraId="67505942" w14:textId="77777777" w:rsidR="00516A1A" w:rsidRPr="008D61A9" w:rsidRDefault="00B47C10" w:rsidP="009A35E6">
      <w:pPr>
        <w:jc w:val="center"/>
        <w:rPr>
          <w:rFonts w:ascii="Arial" w:eastAsia="Times New Roman" w:hAnsi="Arial" w:cs="Arial"/>
          <w:szCs w:val="21"/>
          <w:shd w:val="clear" w:color="auto" w:fill="FFFFFF"/>
        </w:rPr>
      </w:pPr>
      <w:r w:rsidRPr="008D61A9">
        <w:rPr>
          <w:rFonts w:ascii="Arial" w:eastAsia="Times New Roman" w:hAnsi="Arial" w:cs="Arial"/>
          <w:szCs w:val="21"/>
          <w:shd w:val="clear" w:color="auto" w:fill="FFFFFF"/>
        </w:rPr>
        <w:t>Aşkın Akdağ</w:t>
      </w:r>
    </w:p>
    <w:p w14:paraId="424F0B07" w14:textId="77777777" w:rsidR="00516A1A" w:rsidRPr="008D61A9" w:rsidRDefault="00516A1A" w:rsidP="009A35E6">
      <w:pPr>
        <w:jc w:val="center"/>
        <w:rPr>
          <w:rFonts w:ascii="Arial" w:eastAsia="Times New Roman" w:hAnsi="Arial" w:cs="Arial"/>
          <w:szCs w:val="21"/>
          <w:shd w:val="clear" w:color="auto" w:fill="FFFFFF"/>
        </w:rPr>
      </w:pPr>
      <w:r w:rsidRPr="008D61A9">
        <w:rPr>
          <w:rFonts w:ascii="Arial" w:eastAsia="Times New Roman" w:hAnsi="Arial" w:cs="Arial"/>
          <w:szCs w:val="21"/>
          <w:shd w:val="clear" w:color="auto" w:fill="FFFFFF"/>
        </w:rPr>
        <w:t>Murat Çapanoğlu</w:t>
      </w:r>
    </w:p>
    <w:p w14:paraId="45B45329" w14:textId="5D877ED6" w:rsidR="00516A1A" w:rsidRPr="008D61A9" w:rsidRDefault="00516A1A" w:rsidP="009A35E6">
      <w:pPr>
        <w:jc w:val="center"/>
        <w:rPr>
          <w:rFonts w:ascii="Arial" w:eastAsia="Times New Roman" w:hAnsi="Arial" w:cs="Arial"/>
          <w:szCs w:val="21"/>
          <w:shd w:val="clear" w:color="auto" w:fill="FFFFFF"/>
        </w:rPr>
      </w:pPr>
      <w:r w:rsidRPr="008D61A9">
        <w:rPr>
          <w:rFonts w:ascii="Arial" w:eastAsia="Times New Roman" w:hAnsi="Arial" w:cs="Arial"/>
          <w:szCs w:val="21"/>
          <w:shd w:val="clear" w:color="auto" w:fill="FFFFFF"/>
        </w:rPr>
        <w:t>Gülçin Çapanoğlu</w:t>
      </w:r>
      <w:r w:rsidR="00B47C10" w:rsidRPr="008D61A9">
        <w:rPr>
          <w:rFonts w:ascii="Arial" w:eastAsia="Times New Roman" w:hAnsi="Arial" w:cs="Arial"/>
          <w:szCs w:val="21"/>
        </w:rPr>
        <w:br/>
      </w:r>
      <w:r w:rsidR="00B47C10" w:rsidRPr="008D61A9">
        <w:rPr>
          <w:rFonts w:ascii="Arial" w:eastAsia="Times New Roman" w:hAnsi="Arial" w:cs="Arial"/>
          <w:szCs w:val="21"/>
          <w:shd w:val="clear" w:color="auto" w:fill="FFFFFF"/>
        </w:rPr>
        <w:t>Sinem Çelik</w:t>
      </w:r>
      <w:r w:rsidR="00B47C10" w:rsidRPr="008D61A9">
        <w:rPr>
          <w:rFonts w:ascii="Arial" w:eastAsia="Times New Roman" w:hAnsi="Arial" w:cs="Arial"/>
          <w:szCs w:val="21"/>
        </w:rPr>
        <w:br/>
      </w:r>
      <w:r w:rsidR="00B47C10" w:rsidRPr="008D61A9">
        <w:rPr>
          <w:rFonts w:ascii="Arial" w:eastAsia="Times New Roman" w:hAnsi="Arial" w:cs="Arial"/>
          <w:szCs w:val="21"/>
          <w:shd w:val="clear" w:color="auto" w:fill="FFFFFF"/>
        </w:rPr>
        <w:t>Damla Hisarlı</w:t>
      </w:r>
    </w:p>
    <w:p w14:paraId="7892EAB3" w14:textId="503C32FE" w:rsidR="00516A1A" w:rsidRPr="008D61A9" w:rsidRDefault="00516A1A" w:rsidP="009A35E6">
      <w:pPr>
        <w:jc w:val="center"/>
        <w:rPr>
          <w:rFonts w:ascii="Arial" w:eastAsia="Times New Roman" w:hAnsi="Arial" w:cs="Arial"/>
          <w:szCs w:val="21"/>
          <w:shd w:val="clear" w:color="auto" w:fill="FFFFFF"/>
        </w:rPr>
      </w:pPr>
      <w:r w:rsidRPr="008D61A9">
        <w:rPr>
          <w:rFonts w:ascii="Arial" w:eastAsia="Times New Roman" w:hAnsi="Arial" w:cs="Arial"/>
          <w:szCs w:val="21"/>
          <w:shd w:val="clear" w:color="auto" w:fill="FFFFFF"/>
        </w:rPr>
        <w:t>Zeynep Şirin Yalgın</w:t>
      </w:r>
    </w:p>
    <w:p w14:paraId="186E00E6" w14:textId="5F0D69C3" w:rsidR="00B47C10" w:rsidRDefault="00B47C10" w:rsidP="009A35E6">
      <w:pPr>
        <w:jc w:val="center"/>
        <w:rPr>
          <w:rFonts w:ascii="Arial" w:eastAsia="Times New Roman" w:hAnsi="Arial" w:cs="Arial"/>
          <w:szCs w:val="21"/>
          <w:shd w:val="clear" w:color="auto" w:fill="FFFFFF"/>
        </w:rPr>
      </w:pPr>
      <w:r w:rsidRPr="008D61A9">
        <w:rPr>
          <w:rFonts w:ascii="Arial" w:eastAsia="Times New Roman" w:hAnsi="Arial" w:cs="Arial"/>
          <w:szCs w:val="21"/>
        </w:rPr>
        <w:br/>
      </w:r>
      <w:r w:rsidRPr="008D61A9">
        <w:rPr>
          <w:rFonts w:ascii="Arial" w:eastAsia="Times New Roman" w:hAnsi="Arial" w:cs="Arial"/>
          <w:b/>
          <w:bCs/>
          <w:szCs w:val="21"/>
        </w:rPr>
        <w:t>Yapımcı</w:t>
      </w:r>
      <w:r w:rsidRPr="008D61A9">
        <w:rPr>
          <w:rFonts w:ascii="Arial" w:eastAsia="Times New Roman" w:hAnsi="Arial" w:cs="Arial"/>
          <w:szCs w:val="21"/>
        </w:rPr>
        <w:br/>
      </w:r>
      <w:r w:rsidRPr="008D61A9">
        <w:rPr>
          <w:rFonts w:ascii="Arial" w:eastAsia="Times New Roman" w:hAnsi="Arial" w:cs="Arial"/>
          <w:szCs w:val="21"/>
          <w:shd w:val="clear" w:color="auto" w:fill="FFFFFF"/>
        </w:rPr>
        <w:t>Aslı Akdağ</w:t>
      </w:r>
      <w:r w:rsidRPr="008D61A9">
        <w:rPr>
          <w:rFonts w:ascii="Arial" w:eastAsia="Times New Roman" w:hAnsi="Arial" w:cs="Arial"/>
          <w:szCs w:val="21"/>
        </w:rPr>
        <w:br/>
      </w:r>
      <w:r w:rsidRPr="008D61A9">
        <w:rPr>
          <w:rFonts w:ascii="Arial" w:eastAsia="Times New Roman" w:hAnsi="Arial" w:cs="Arial"/>
          <w:szCs w:val="21"/>
        </w:rPr>
        <w:br/>
      </w:r>
      <w:r w:rsidRPr="008D61A9">
        <w:rPr>
          <w:rFonts w:ascii="Arial" w:eastAsia="Times New Roman" w:hAnsi="Arial" w:cs="Arial"/>
          <w:b/>
          <w:bCs/>
          <w:szCs w:val="21"/>
        </w:rPr>
        <w:t>Yapım Şirketi</w:t>
      </w:r>
      <w:r w:rsidRPr="008D61A9">
        <w:rPr>
          <w:rFonts w:ascii="Arial" w:eastAsia="Times New Roman" w:hAnsi="Arial" w:cs="Arial"/>
          <w:szCs w:val="21"/>
        </w:rPr>
        <w:br/>
      </w:r>
      <w:r w:rsidRPr="008D61A9">
        <w:rPr>
          <w:rFonts w:ascii="Arial" w:eastAsia="Times New Roman" w:hAnsi="Arial" w:cs="Arial"/>
          <w:szCs w:val="21"/>
          <w:shd w:val="clear" w:color="auto" w:fill="FFFFFF"/>
        </w:rPr>
        <w:t>FMWorks Fikri Mülkiyet ve Film İşleri Tic. Ltd. Şti.</w:t>
      </w:r>
    </w:p>
    <w:p w14:paraId="209F3416" w14:textId="169DE618" w:rsidR="00CE7BE8" w:rsidRDefault="00CE7BE8" w:rsidP="009A35E6">
      <w:pPr>
        <w:jc w:val="center"/>
        <w:rPr>
          <w:rFonts w:ascii="Arial" w:eastAsia="Times New Roman" w:hAnsi="Arial" w:cs="Arial"/>
          <w:szCs w:val="21"/>
          <w:shd w:val="clear" w:color="auto" w:fill="FFFFFF"/>
        </w:rPr>
      </w:pPr>
    </w:p>
    <w:p w14:paraId="043E1539" w14:textId="77777777" w:rsidR="00CE7BE8" w:rsidRDefault="00CE7BE8" w:rsidP="00CE7BE8">
      <w:pPr>
        <w:jc w:val="both"/>
        <w:rPr>
          <w:rFonts w:ascii="Arial" w:hAnsi="Arial" w:cs="Arial"/>
          <w:b/>
          <w:bCs/>
        </w:rPr>
      </w:pPr>
    </w:p>
    <w:p w14:paraId="5CC0CCF9" w14:textId="77777777" w:rsidR="00CE7BE8" w:rsidRDefault="00CE7BE8" w:rsidP="00CE7BE8">
      <w:pPr>
        <w:jc w:val="both"/>
        <w:rPr>
          <w:rFonts w:ascii="Arial" w:hAnsi="Arial" w:cs="Arial"/>
          <w:b/>
          <w:bCs/>
        </w:rPr>
      </w:pPr>
      <w:r>
        <w:rPr>
          <w:rFonts w:ascii="Arial" w:hAnsi="Arial" w:cs="Arial"/>
          <w:b/>
          <w:bCs/>
        </w:rPr>
        <w:t>KISA SİNOPSİS</w:t>
      </w:r>
    </w:p>
    <w:p w14:paraId="6B845F2B" w14:textId="77777777" w:rsidR="00CE7BE8" w:rsidRDefault="00CE7BE8" w:rsidP="00CE7BE8">
      <w:pPr>
        <w:jc w:val="both"/>
        <w:rPr>
          <w:rFonts w:ascii="Arial" w:hAnsi="Arial" w:cs="Arial"/>
          <w:b/>
          <w:bCs/>
        </w:rPr>
      </w:pPr>
    </w:p>
    <w:p w14:paraId="5043F858" w14:textId="77777777" w:rsidR="00CE7BE8" w:rsidRDefault="00CE7BE8" w:rsidP="00CE7BE8">
      <w:pPr>
        <w:jc w:val="both"/>
        <w:rPr>
          <w:rFonts w:ascii="Arial" w:hAnsi="Arial" w:cs="Arial"/>
        </w:rPr>
      </w:pPr>
      <w:r>
        <w:rPr>
          <w:rFonts w:ascii="Arial" w:hAnsi="Arial" w:cs="Arial"/>
        </w:rPr>
        <w:t xml:space="preserve">Konservatif bir ülkenin modern varsayılan bir yerinde, İstanbul’da bekar bir kadın bebeğini babasız büyütmek zorunda kalırsa ne olur? Otobiyografik türdeki </w:t>
      </w:r>
      <w:r>
        <w:rPr>
          <w:rFonts w:ascii="Arial" w:hAnsi="Arial" w:cs="Arial"/>
        </w:rPr>
        <w:lastRenderedPageBreak/>
        <w:t xml:space="preserve">belgeselimiz bu soruya cevap ararken bir yandan da toplumdaki sosyal rolleri ve eşitsizliği irdelemekte. </w:t>
      </w:r>
    </w:p>
    <w:p w14:paraId="5A9B2E65" w14:textId="77777777" w:rsidR="00CE7BE8" w:rsidRDefault="00CE7BE8" w:rsidP="00CE7BE8">
      <w:pPr>
        <w:jc w:val="both"/>
        <w:rPr>
          <w:rFonts w:ascii="Arial" w:hAnsi="Arial" w:cs="Arial"/>
        </w:rPr>
      </w:pPr>
    </w:p>
    <w:p w14:paraId="0E4FBE26" w14:textId="77777777" w:rsidR="00CE7BE8" w:rsidRDefault="00CE7BE8" w:rsidP="00CE7BE8">
      <w:pPr>
        <w:jc w:val="both"/>
        <w:rPr>
          <w:rFonts w:ascii="Arial" w:hAnsi="Arial" w:cs="Arial"/>
        </w:rPr>
      </w:pPr>
      <w:r>
        <w:rPr>
          <w:rFonts w:ascii="Arial" w:hAnsi="Arial" w:cs="Arial"/>
        </w:rPr>
        <w:t>Bir kadının bebeğini beklerken toplumda, ailesiyle ve iç dünyasında yaşadıklarına dair süreci kayıt altına aldığı bu görsel günlük, hem kendi bebeği için bir mektup niteliğinde bir izlek oluşturuyor hem de bu coğrafyada bekar bir anne olmanın ne anlama geldiğini araştırmanın bir yolu oluyor.</w:t>
      </w:r>
    </w:p>
    <w:p w14:paraId="243E6909" w14:textId="77777777" w:rsidR="00CE7BE8" w:rsidRDefault="00CE7BE8" w:rsidP="00CE7BE8">
      <w:pPr>
        <w:jc w:val="both"/>
        <w:rPr>
          <w:rFonts w:ascii="Arial" w:hAnsi="Arial" w:cs="Arial"/>
        </w:rPr>
      </w:pPr>
    </w:p>
    <w:p w14:paraId="668287AF" w14:textId="77777777" w:rsidR="00CE7BE8" w:rsidRDefault="00CE7BE8" w:rsidP="00CE7BE8">
      <w:pPr>
        <w:jc w:val="both"/>
        <w:rPr>
          <w:rFonts w:ascii="Arial" w:hAnsi="Arial" w:cs="Arial"/>
          <w:b/>
          <w:bCs/>
        </w:rPr>
      </w:pPr>
      <w:r>
        <w:rPr>
          <w:rFonts w:ascii="Arial" w:hAnsi="Arial" w:cs="Arial"/>
          <w:b/>
          <w:bCs/>
        </w:rPr>
        <w:t>UZUN SİNOPSİS</w:t>
      </w:r>
    </w:p>
    <w:p w14:paraId="389C2DED" w14:textId="77777777" w:rsidR="00CE7BE8" w:rsidRDefault="00CE7BE8" w:rsidP="00CE7BE8">
      <w:pPr>
        <w:jc w:val="both"/>
        <w:rPr>
          <w:rFonts w:ascii="Arial" w:hAnsi="Arial" w:cs="Arial"/>
          <w:b/>
          <w:bCs/>
        </w:rPr>
      </w:pPr>
    </w:p>
    <w:p w14:paraId="5A9A9F68" w14:textId="77777777" w:rsidR="00CE7BE8" w:rsidRDefault="00CE7BE8" w:rsidP="00CE7BE8">
      <w:pPr>
        <w:jc w:val="both"/>
        <w:rPr>
          <w:rFonts w:ascii="Arial" w:hAnsi="Arial" w:cs="Arial"/>
        </w:rPr>
      </w:pPr>
      <w:r>
        <w:rPr>
          <w:rFonts w:ascii="Arial" w:hAnsi="Arial" w:cs="Arial"/>
        </w:rPr>
        <w:t>Doğumdan ölüme insanlığın farkına varmadan yavaş yavaş yitirdiği bir yeteneğimiz; hayal kurma yeteneği. Büyürken edinilen toplumsal roller, alışkanlıklar ve öğretilmiş çaresizlikle beraber hayatların sıradanlaşmasıyla basmakalıp yaşam tarzları doğmaktadır. Bir bebeğin doğuşuna şahit olmaksa bize bu unuttuğumuz yetenekleri, özümüzü anımsatır.</w:t>
      </w:r>
    </w:p>
    <w:p w14:paraId="78E24F77" w14:textId="77777777" w:rsidR="00CE7BE8" w:rsidRDefault="00CE7BE8" w:rsidP="00CE7BE8">
      <w:pPr>
        <w:jc w:val="both"/>
        <w:rPr>
          <w:rFonts w:ascii="Arial" w:hAnsi="Arial" w:cs="Arial"/>
        </w:rPr>
      </w:pPr>
    </w:p>
    <w:p w14:paraId="1D0F7DA5" w14:textId="77777777" w:rsidR="00CE7BE8" w:rsidRDefault="00CE7BE8" w:rsidP="00CE7BE8">
      <w:pPr>
        <w:jc w:val="both"/>
        <w:rPr>
          <w:rFonts w:ascii="Arial" w:hAnsi="Arial" w:cs="Arial"/>
        </w:rPr>
      </w:pPr>
      <w:r>
        <w:rPr>
          <w:rFonts w:ascii="Arial" w:hAnsi="Arial" w:cs="Arial"/>
        </w:rPr>
        <w:t>Kadının rolü de toplumda çalışma hayatında sınırlı şekilde yer alma ve aslen aile sahibi olma üzerine kuruludur. Kadın, ailesini kurmak, çocuk doğurmak ve her daim yemeğini yapıp ideal bir ev kadını olmak durumundadır.</w:t>
      </w:r>
    </w:p>
    <w:p w14:paraId="7653EEB1" w14:textId="77777777" w:rsidR="00CE7BE8" w:rsidRDefault="00CE7BE8" w:rsidP="00CE7BE8">
      <w:pPr>
        <w:jc w:val="both"/>
        <w:rPr>
          <w:rFonts w:ascii="Arial" w:hAnsi="Arial" w:cs="Arial"/>
        </w:rPr>
      </w:pPr>
    </w:p>
    <w:p w14:paraId="0CF8EEA5" w14:textId="77777777" w:rsidR="00CE7BE8" w:rsidRDefault="00CE7BE8" w:rsidP="00CE7BE8">
      <w:pPr>
        <w:jc w:val="both"/>
        <w:rPr>
          <w:rFonts w:ascii="Arial" w:hAnsi="Arial" w:cs="Arial"/>
        </w:rPr>
      </w:pPr>
      <w:r>
        <w:rPr>
          <w:rFonts w:ascii="Arial" w:hAnsi="Arial" w:cs="Arial"/>
        </w:rPr>
        <w:t>Peki ya bekar bir kadın hamile olduğunu öğrendiği andan itibaren çocuğunu babasız büyütmeyi göze alırsa? Bu otobiyografik belgeselde avukat bir kadının hamile kalmasının ardından bebeğini tek başına büyütmek üzere dünyaya getirme kararını vermesine ve bu kararın ardından toplum içerisinde yaşadıklarına şahit oluyoruz.</w:t>
      </w:r>
    </w:p>
    <w:p w14:paraId="44E7EA9C" w14:textId="77777777" w:rsidR="00CE7BE8" w:rsidRDefault="00CE7BE8" w:rsidP="00CE7BE8">
      <w:pPr>
        <w:jc w:val="both"/>
        <w:rPr>
          <w:rFonts w:ascii="Arial" w:hAnsi="Arial" w:cs="Arial"/>
        </w:rPr>
      </w:pPr>
    </w:p>
    <w:p w14:paraId="10204522" w14:textId="77777777" w:rsidR="00CE7BE8" w:rsidRDefault="00CE7BE8" w:rsidP="00CE7BE8">
      <w:pPr>
        <w:jc w:val="both"/>
        <w:rPr>
          <w:rFonts w:ascii="Arial" w:hAnsi="Arial" w:cs="Arial"/>
        </w:rPr>
      </w:pPr>
      <w:r>
        <w:rPr>
          <w:rFonts w:ascii="Arial" w:hAnsi="Arial" w:cs="Arial"/>
        </w:rPr>
        <w:t xml:space="preserve">İçeriğinde hamilelik ve doğum gibi kadına özgü olan süreçleri işleyen belgesel, toplumsal rolleri irdelemenin ötesine geçerek kimlik ve evlilik kurumu gibi kavramlara dair de tartışma yaratmayı hedefliyor. </w:t>
      </w:r>
    </w:p>
    <w:p w14:paraId="4108D064" w14:textId="77777777" w:rsidR="00CE7BE8" w:rsidRDefault="00CE7BE8" w:rsidP="00CE7BE8">
      <w:pPr>
        <w:jc w:val="both"/>
        <w:rPr>
          <w:rFonts w:ascii="Arial" w:hAnsi="Arial" w:cs="Arial"/>
        </w:rPr>
      </w:pPr>
    </w:p>
    <w:p w14:paraId="0A2F5829" w14:textId="77777777" w:rsidR="00CE7BE8" w:rsidRDefault="00CE7BE8" w:rsidP="00CE7BE8">
      <w:pPr>
        <w:jc w:val="both"/>
        <w:rPr>
          <w:rFonts w:ascii="Arial" w:hAnsi="Arial" w:cs="Arial"/>
        </w:rPr>
      </w:pPr>
      <w:r>
        <w:rPr>
          <w:rFonts w:ascii="Arial" w:hAnsi="Arial" w:cs="Arial"/>
        </w:rPr>
        <w:t>Karakterimiz de her anne adayı gibi çocuğuna en iyi yaşamı sunabilmek adına ona sunacağı ortamı hazırlarken kaçındığı toplumsal kodlarda rahatlayabileceğini duyumsuyor bazen. Belgesel, kadınların iş hayatında fırsat eşitliğine sahip olmadığını işten çıkarmaya kadar giden baskılar yoluyla da ortaya koyarken, iç dünyamızda tortulanan korku ve kaygıların üstesinden gelerek öze dönebilmenin yollarını arıyor.</w:t>
      </w:r>
    </w:p>
    <w:p w14:paraId="5555C97A" w14:textId="77777777" w:rsidR="00CE7BE8" w:rsidRDefault="00CE7BE8" w:rsidP="00CE7BE8">
      <w:pPr>
        <w:jc w:val="both"/>
        <w:rPr>
          <w:rFonts w:ascii="Arial" w:hAnsi="Arial" w:cs="Arial"/>
        </w:rPr>
      </w:pPr>
    </w:p>
    <w:p w14:paraId="571F2A15" w14:textId="77777777" w:rsidR="00CE7BE8" w:rsidRDefault="00CE7BE8" w:rsidP="00CE7BE8">
      <w:pPr>
        <w:jc w:val="both"/>
        <w:rPr>
          <w:rFonts w:ascii="Arial" w:hAnsi="Arial" w:cs="Arial"/>
        </w:rPr>
      </w:pPr>
      <w:r>
        <w:rPr>
          <w:rFonts w:ascii="Arial" w:hAnsi="Arial" w:cs="Arial"/>
        </w:rPr>
        <w:t>Toplumun her alanında açık veya örtülü şekilde kadın erkek eşitsizliğinin hüküm sürdüğüne inanan ve aile birliğine dair önyargılı olan karakterimizin yaşadıklarına ayna tutan belgesel, toplumdaki kadın algısında fark yaratabilmeyi hedefliyor. İzleyicinin tekrar yaşamın mucizesine tanıklık ederken bu ilham kaynağı karşısında sonradan edinilen rollerin anlamsız ayrıntılar olarak kalacağı mevcut durumu görmesini ve zihinlerimizi bir anlamda kalıplardan soyutlamayı hedefliyor.</w:t>
      </w:r>
    </w:p>
    <w:p w14:paraId="4290DFBD" w14:textId="77777777" w:rsidR="00CE7BE8" w:rsidRPr="008D61A9" w:rsidRDefault="00CE7BE8" w:rsidP="009A35E6">
      <w:pPr>
        <w:jc w:val="center"/>
        <w:rPr>
          <w:rFonts w:ascii="Arial" w:eastAsia="Times New Roman" w:hAnsi="Arial" w:cs="Arial"/>
          <w:szCs w:val="21"/>
          <w:shd w:val="clear" w:color="auto" w:fill="FFFFFF"/>
        </w:rPr>
      </w:pPr>
    </w:p>
    <w:p w14:paraId="5E1CC5EF" w14:textId="77777777" w:rsidR="00146B22" w:rsidRPr="009A35E6" w:rsidRDefault="00146B22" w:rsidP="009A35E6">
      <w:pPr>
        <w:jc w:val="center"/>
        <w:rPr>
          <w:rFonts w:ascii="Arial" w:hAnsi="Arial" w:cs="Arial"/>
        </w:rPr>
      </w:pPr>
    </w:p>
    <w:sectPr w:rsidR="00146B22" w:rsidRPr="009A35E6" w:rsidSect="002E18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56D"/>
    <w:rsid w:val="00024DF3"/>
    <w:rsid w:val="0005790E"/>
    <w:rsid w:val="00146B22"/>
    <w:rsid w:val="002510DC"/>
    <w:rsid w:val="002E1897"/>
    <w:rsid w:val="00357732"/>
    <w:rsid w:val="0038001B"/>
    <w:rsid w:val="003B6093"/>
    <w:rsid w:val="003E2290"/>
    <w:rsid w:val="0042338C"/>
    <w:rsid w:val="004C4271"/>
    <w:rsid w:val="00516A1A"/>
    <w:rsid w:val="0054356D"/>
    <w:rsid w:val="005F785F"/>
    <w:rsid w:val="006E571A"/>
    <w:rsid w:val="008B7C48"/>
    <w:rsid w:val="008D61A9"/>
    <w:rsid w:val="009A35E6"/>
    <w:rsid w:val="00AC46E1"/>
    <w:rsid w:val="00AD3C7C"/>
    <w:rsid w:val="00B31DA2"/>
    <w:rsid w:val="00B47C10"/>
    <w:rsid w:val="00B86303"/>
    <w:rsid w:val="00C055A3"/>
    <w:rsid w:val="00C863ED"/>
    <w:rsid w:val="00CA3C6E"/>
    <w:rsid w:val="00CE7BE8"/>
    <w:rsid w:val="00D150AA"/>
    <w:rsid w:val="00D31107"/>
    <w:rsid w:val="00D838D7"/>
    <w:rsid w:val="00E16232"/>
    <w:rsid w:val="00FE6A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78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56D"/>
    <w:rPr>
      <w:rFonts w:ascii="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298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2634</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Akdag &amp; Sarı Law Firm</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Aslı Akdağ</dc:creator>
  <cp:keywords/>
  <dc:description/>
  <cp:lastModifiedBy>Sadi Cilingir</cp:lastModifiedBy>
  <cp:revision>10</cp:revision>
  <dcterms:created xsi:type="dcterms:W3CDTF">2021-09-23T14:33:00Z</dcterms:created>
  <dcterms:modified xsi:type="dcterms:W3CDTF">2021-10-01T21:17:00Z</dcterms:modified>
</cp:coreProperties>
</file>