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41B3" w14:textId="77777777" w:rsidR="00D05764" w:rsidRDefault="00D05764" w:rsidP="00D05764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4. ULUSLARARASI KADIN YÖNETMENLER FESTİVALİ’NİN WEB SİTESİNDEN ALINMIŞTIR:</w:t>
      </w:r>
    </w:p>
    <w:p w14:paraId="65644154" w14:textId="77777777" w:rsidR="00D05764" w:rsidRPr="00D05764" w:rsidRDefault="00D05764" w:rsidP="00941801">
      <w:pPr>
        <w:pStyle w:val="AralkYok"/>
        <w:rPr>
          <w:b/>
          <w:bCs/>
          <w:sz w:val="24"/>
          <w:szCs w:val="24"/>
        </w:rPr>
      </w:pPr>
    </w:p>
    <w:p w14:paraId="3DB48736" w14:textId="35AA67FE" w:rsidR="00941801" w:rsidRPr="00941801" w:rsidRDefault="00941801" w:rsidP="00941801">
      <w:pPr>
        <w:pStyle w:val="AralkYok"/>
        <w:rPr>
          <w:b/>
          <w:bCs/>
          <w:sz w:val="40"/>
          <w:szCs w:val="40"/>
        </w:rPr>
      </w:pPr>
      <w:r w:rsidRPr="00941801">
        <w:rPr>
          <w:b/>
          <w:bCs/>
          <w:sz w:val="40"/>
          <w:szCs w:val="40"/>
        </w:rPr>
        <w:t>Ateş &amp; Su</w:t>
      </w:r>
    </w:p>
    <w:p w14:paraId="251E10BA" w14:textId="77777777" w:rsidR="00941801" w:rsidRPr="00941801" w:rsidRDefault="00941801" w:rsidP="00941801">
      <w:pPr>
        <w:pStyle w:val="AralkYok"/>
        <w:rPr>
          <w:sz w:val="24"/>
          <w:szCs w:val="24"/>
        </w:rPr>
      </w:pPr>
    </w:p>
    <w:p w14:paraId="70132ADD" w14:textId="34375C27" w:rsidR="00941801" w:rsidRPr="00941801" w:rsidRDefault="00941801" w:rsidP="00941801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Yöneten: </w:t>
      </w:r>
      <w:r w:rsidRPr="00941801">
        <w:rPr>
          <w:sz w:val="24"/>
          <w:szCs w:val="24"/>
        </w:rPr>
        <w:t xml:space="preserve">Hande </w:t>
      </w:r>
      <w:proofErr w:type="spellStart"/>
      <w:r w:rsidRPr="00941801">
        <w:rPr>
          <w:sz w:val="24"/>
          <w:szCs w:val="24"/>
        </w:rPr>
        <w:t>Yelke</w:t>
      </w:r>
      <w:proofErr w:type="spellEnd"/>
    </w:p>
    <w:p w14:paraId="4B5D3005" w14:textId="77777777" w:rsidR="00941801" w:rsidRDefault="00941801" w:rsidP="00941801">
      <w:pPr>
        <w:pStyle w:val="AralkYok"/>
        <w:rPr>
          <w:b/>
          <w:bCs/>
          <w:sz w:val="24"/>
          <w:szCs w:val="24"/>
        </w:rPr>
      </w:pPr>
    </w:p>
    <w:p w14:paraId="239EF950" w14:textId="2A604C55" w:rsidR="00941801" w:rsidRPr="00941801" w:rsidRDefault="00941801" w:rsidP="00941801">
      <w:pPr>
        <w:pStyle w:val="AralkYok"/>
        <w:rPr>
          <w:b/>
          <w:bCs/>
          <w:sz w:val="24"/>
          <w:szCs w:val="24"/>
        </w:rPr>
      </w:pPr>
      <w:proofErr w:type="spellStart"/>
      <w:r w:rsidRPr="00941801">
        <w:rPr>
          <w:b/>
          <w:bCs/>
          <w:sz w:val="24"/>
          <w:szCs w:val="24"/>
        </w:rPr>
        <w:t>Sinopsis</w:t>
      </w:r>
      <w:proofErr w:type="spellEnd"/>
    </w:p>
    <w:p w14:paraId="481C3199" w14:textId="77777777" w:rsidR="00941801" w:rsidRPr="00941801" w:rsidRDefault="00941801" w:rsidP="00941801">
      <w:pPr>
        <w:pStyle w:val="AralkYok"/>
        <w:rPr>
          <w:sz w:val="24"/>
          <w:szCs w:val="24"/>
        </w:rPr>
      </w:pPr>
    </w:p>
    <w:p w14:paraId="24CF2F6E" w14:textId="77777777" w:rsidR="00941801" w:rsidRPr="00941801" w:rsidRDefault="00941801" w:rsidP="00941801">
      <w:pPr>
        <w:pStyle w:val="AralkYok"/>
        <w:rPr>
          <w:sz w:val="24"/>
          <w:szCs w:val="24"/>
        </w:rPr>
      </w:pPr>
      <w:r w:rsidRPr="00941801">
        <w:rPr>
          <w:sz w:val="24"/>
          <w:szCs w:val="24"/>
        </w:rPr>
        <w:t xml:space="preserve">Seferihisar Ulamış mahallesinde yaşayan Suna Kalaycı, genetiği değiştirilmemiş Karakılçık buğdayından ekmek yapmakta ve geleneksel yöntemlerle katkı maddesiz, doğal sabun üretmektedir. Sığacık mahallesinde yaşayan </w:t>
      </w:r>
      <w:proofErr w:type="spellStart"/>
      <w:r w:rsidRPr="00941801">
        <w:rPr>
          <w:sz w:val="24"/>
          <w:szCs w:val="24"/>
        </w:rPr>
        <w:t>Sevcan</w:t>
      </w:r>
      <w:proofErr w:type="spellEnd"/>
      <w:r w:rsidRPr="00941801">
        <w:rPr>
          <w:sz w:val="24"/>
          <w:szCs w:val="24"/>
        </w:rPr>
        <w:t xml:space="preserve"> </w:t>
      </w:r>
      <w:proofErr w:type="spellStart"/>
      <w:r w:rsidRPr="00941801">
        <w:rPr>
          <w:sz w:val="24"/>
          <w:szCs w:val="24"/>
        </w:rPr>
        <w:t>Adakuşu’nun</w:t>
      </w:r>
      <w:proofErr w:type="spellEnd"/>
      <w:r w:rsidRPr="00941801">
        <w:rPr>
          <w:sz w:val="24"/>
          <w:szCs w:val="24"/>
        </w:rPr>
        <w:t xml:space="preserve"> da denize ve balıkçılığa olan tutkusunun anlatıldığı filmde, kadın emeği, gücü, kadının doğa ile buluşması ve kadim bilgilerin geleceğe taşınması konu ediniliyor.</w:t>
      </w:r>
    </w:p>
    <w:p w14:paraId="3B5B5FBC" w14:textId="77777777" w:rsidR="00941801" w:rsidRPr="00941801" w:rsidRDefault="00941801" w:rsidP="00941801">
      <w:pPr>
        <w:pStyle w:val="AralkYok"/>
        <w:rPr>
          <w:sz w:val="24"/>
          <w:szCs w:val="24"/>
        </w:rPr>
      </w:pPr>
    </w:p>
    <w:p w14:paraId="32305D79" w14:textId="435599AF" w:rsidR="00941801" w:rsidRPr="00941801" w:rsidRDefault="00941801" w:rsidP="00941801">
      <w:pPr>
        <w:pStyle w:val="AralkYok"/>
        <w:rPr>
          <w:b/>
          <w:bCs/>
          <w:sz w:val="24"/>
          <w:szCs w:val="24"/>
        </w:rPr>
      </w:pPr>
      <w:r w:rsidRPr="00941801">
        <w:rPr>
          <w:b/>
          <w:bCs/>
          <w:sz w:val="24"/>
          <w:szCs w:val="24"/>
        </w:rPr>
        <w:t>Yönetmen Hakkında:</w:t>
      </w:r>
    </w:p>
    <w:p w14:paraId="45F5A4F7" w14:textId="77777777" w:rsidR="00941801" w:rsidRPr="00941801" w:rsidRDefault="00941801" w:rsidP="00941801">
      <w:pPr>
        <w:pStyle w:val="AralkYok"/>
        <w:rPr>
          <w:sz w:val="24"/>
          <w:szCs w:val="24"/>
        </w:rPr>
      </w:pPr>
    </w:p>
    <w:p w14:paraId="3D186F00" w14:textId="047EC9F8" w:rsidR="00941801" w:rsidRPr="00941801" w:rsidRDefault="00941801" w:rsidP="00941801">
      <w:pPr>
        <w:pStyle w:val="AralkYok"/>
        <w:rPr>
          <w:sz w:val="24"/>
          <w:szCs w:val="24"/>
        </w:rPr>
      </w:pPr>
      <w:r w:rsidRPr="00941801">
        <w:rPr>
          <w:sz w:val="24"/>
          <w:szCs w:val="24"/>
        </w:rPr>
        <w:t xml:space="preserve">Hande </w:t>
      </w:r>
      <w:proofErr w:type="spellStart"/>
      <w:r w:rsidRPr="00941801">
        <w:rPr>
          <w:sz w:val="24"/>
          <w:szCs w:val="24"/>
        </w:rPr>
        <w:t>Yelke</w:t>
      </w:r>
      <w:proofErr w:type="spellEnd"/>
      <w:r w:rsidRPr="00941801">
        <w:rPr>
          <w:sz w:val="24"/>
          <w:szCs w:val="24"/>
        </w:rPr>
        <w:t>, 1966 doğumlu. Anadolu Üniversitesi AÖF "Halkla İlişkiler", "Fotoğrafçılık ve Kameramanlık" ön lisans mezunu. Fotoğraf ile ilgileniyor. 2019 yılında ilk belgesel filmi “Ateş ve Su” ve 2 tanıtım filmi çekti. 2020 yılında İkinci Belgesel filmini çekti. Halen fotoğraf ve belgesel film projelerine devam etmektedir.</w:t>
      </w:r>
    </w:p>
    <w:sectPr w:rsidR="00941801" w:rsidRPr="00941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01"/>
    <w:rsid w:val="00941801"/>
    <w:rsid w:val="00D0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E5A6"/>
  <w15:chartTrackingRefBased/>
  <w15:docId w15:val="{69073BAF-62A5-4B8E-B24E-C580CEA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1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2021-03-02T19:37:00Z</dcterms:created>
  <dcterms:modified xsi:type="dcterms:W3CDTF">2021-03-03T08:18:00Z</dcterms:modified>
</cp:coreProperties>
</file>