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05F64" w14:textId="00DA033A" w:rsidR="00D554C1" w:rsidRPr="00D554C1" w:rsidRDefault="00D554C1" w:rsidP="00D554C1">
      <w:pPr>
        <w:pStyle w:val="AralkYok"/>
        <w:rPr>
          <w:rFonts w:cstheme="minorHAnsi"/>
          <w:b/>
          <w:bCs/>
          <w:sz w:val="40"/>
          <w:szCs w:val="40"/>
        </w:rPr>
      </w:pPr>
      <w:r w:rsidRPr="00D554C1">
        <w:rPr>
          <w:rFonts w:cstheme="minorHAnsi"/>
          <w:b/>
          <w:bCs/>
          <w:sz w:val="40"/>
          <w:szCs w:val="40"/>
        </w:rPr>
        <w:t>Zikir</w:t>
      </w:r>
    </w:p>
    <w:p w14:paraId="06584085" w14:textId="77777777" w:rsidR="00D554C1" w:rsidRPr="00D554C1" w:rsidRDefault="00D554C1" w:rsidP="00D554C1">
      <w:pPr>
        <w:pStyle w:val="AralkYok"/>
        <w:rPr>
          <w:rFonts w:cstheme="minorHAnsi"/>
          <w:sz w:val="24"/>
          <w:szCs w:val="24"/>
        </w:rPr>
      </w:pPr>
    </w:p>
    <w:p w14:paraId="02AFE2D9" w14:textId="69645D29" w:rsidR="00D554C1" w:rsidRPr="00D554C1" w:rsidRDefault="00D554C1" w:rsidP="00D554C1">
      <w:pPr>
        <w:pStyle w:val="AralkYok"/>
        <w:rPr>
          <w:rFonts w:cstheme="minorHAnsi"/>
          <w:sz w:val="24"/>
          <w:szCs w:val="24"/>
        </w:rPr>
      </w:pPr>
      <w:r w:rsidRPr="00D554C1">
        <w:rPr>
          <w:rFonts w:cstheme="minorHAnsi"/>
          <w:b/>
          <w:bCs/>
          <w:sz w:val="24"/>
          <w:szCs w:val="24"/>
        </w:rPr>
        <w:t>Gösterim Tarihi:</w:t>
      </w:r>
      <w:r>
        <w:rPr>
          <w:rFonts w:cstheme="minorHAnsi"/>
          <w:sz w:val="24"/>
          <w:szCs w:val="24"/>
        </w:rPr>
        <w:t xml:space="preserve"> 20 Haziran 2025</w:t>
      </w:r>
    </w:p>
    <w:p w14:paraId="42A78CE4" w14:textId="10004935" w:rsidR="00D554C1" w:rsidRDefault="00D554C1" w:rsidP="00D554C1">
      <w:pPr>
        <w:pStyle w:val="AralkYok"/>
        <w:rPr>
          <w:rFonts w:cstheme="minorHAnsi"/>
          <w:sz w:val="24"/>
          <w:szCs w:val="24"/>
        </w:rPr>
      </w:pPr>
      <w:r w:rsidRPr="00D554C1">
        <w:rPr>
          <w:rFonts w:cstheme="minorHAnsi"/>
          <w:b/>
          <w:bCs/>
          <w:sz w:val="24"/>
          <w:szCs w:val="24"/>
        </w:rPr>
        <w:t>Dağıtım:</w:t>
      </w:r>
      <w:r>
        <w:rPr>
          <w:rFonts w:cstheme="minorHAnsi"/>
          <w:sz w:val="24"/>
          <w:szCs w:val="24"/>
        </w:rPr>
        <w:t xml:space="preserve"> CGV Mars Dağıtım</w:t>
      </w:r>
    </w:p>
    <w:p w14:paraId="4DC50F45" w14:textId="6B00CBCC" w:rsidR="00D554C1" w:rsidRPr="00D554C1" w:rsidRDefault="00D554C1" w:rsidP="00D554C1">
      <w:pPr>
        <w:pStyle w:val="AralkYok"/>
        <w:rPr>
          <w:rFonts w:cstheme="minorHAnsi"/>
          <w:sz w:val="24"/>
          <w:szCs w:val="24"/>
        </w:rPr>
      </w:pPr>
      <w:r w:rsidRPr="00D554C1">
        <w:rPr>
          <w:rFonts w:cstheme="minorHAnsi"/>
          <w:b/>
          <w:bCs/>
          <w:sz w:val="24"/>
          <w:szCs w:val="24"/>
        </w:rPr>
        <w:t>Yapım:</w:t>
      </w:r>
      <w:r>
        <w:rPr>
          <w:rFonts w:cstheme="minorHAnsi"/>
          <w:sz w:val="24"/>
          <w:szCs w:val="24"/>
        </w:rPr>
        <w:t xml:space="preserve"> HM </w:t>
      </w:r>
      <w:proofErr w:type="spellStart"/>
      <w:r>
        <w:rPr>
          <w:rFonts w:cstheme="minorHAnsi"/>
          <w:sz w:val="24"/>
          <w:szCs w:val="24"/>
        </w:rPr>
        <w:t>Productions</w:t>
      </w:r>
      <w:proofErr w:type="spellEnd"/>
    </w:p>
    <w:p w14:paraId="2A3583FD" w14:textId="77777777" w:rsidR="00F70C9C" w:rsidRDefault="00F70C9C" w:rsidP="00F70C9C">
      <w:pPr>
        <w:pStyle w:val="AralkYok"/>
        <w:rPr>
          <w:rFonts w:cstheme="minorHAnsi"/>
          <w:sz w:val="24"/>
          <w:szCs w:val="24"/>
        </w:rPr>
      </w:pPr>
      <w:r w:rsidRPr="00F70C9C">
        <w:rPr>
          <w:rFonts w:cstheme="minorHAnsi"/>
          <w:b/>
          <w:bCs/>
          <w:sz w:val="24"/>
          <w:szCs w:val="24"/>
        </w:rPr>
        <w:t>Yapımcı:</w:t>
      </w:r>
      <w:r>
        <w:rPr>
          <w:rFonts w:cstheme="minorHAnsi"/>
          <w:sz w:val="24"/>
          <w:szCs w:val="24"/>
        </w:rPr>
        <w:t xml:space="preserve"> </w:t>
      </w:r>
      <w:r w:rsidRPr="00F70C9C">
        <w:rPr>
          <w:rFonts w:cstheme="minorHAnsi"/>
          <w:sz w:val="24"/>
          <w:szCs w:val="24"/>
        </w:rPr>
        <w:t>Mesut Erbaş</w:t>
      </w:r>
      <w:r>
        <w:rPr>
          <w:rFonts w:cstheme="minorHAnsi"/>
          <w:sz w:val="24"/>
          <w:szCs w:val="24"/>
        </w:rPr>
        <w:t xml:space="preserve">, </w:t>
      </w:r>
      <w:r w:rsidRPr="00F70C9C">
        <w:rPr>
          <w:rFonts w:cstheme="minorHAnsi"/>
          <w:sz w:val="24"/>
          <w:szCs w:val="24"/>
        </w:rPr>
        <w:t xml:space="preserve">Hakan </w:t>
      </w:r>
      <w:proofErr w:type="spellStart"/>
      <w:r w:rsidRPr="00F70C9C">
        <w:rPr>
          <w:rFonts w:cstheme="minorHAnsi"/>
          <w:sz w:val="24"/>
          <w:szCs w:val="24"/>
        </w:rPr>
        <w:t>Yusufoğulları</w:t>
      </w:r>
      <w:proofErr w:type="spellEnd"/>
    </w:p>
    <w:p w14:paraId="24F30C6D" w14:textId="4AB333B9" w:rsidR="00D554C1" w:rsidRPr="00D554C1" w:rsidRDefault="00D554C1" w:rsidP="00D554C1">
      <w:pPr>
        <w:pStyle w:val="AralkYok"/>
        <w:rPr>
          <w:rFonts w:cstheme="minorHAnsi"/>
          <w:sz w:val="24"/>
          <w:szCs w:val="24"/>
        </w:rPr>
      </w:pPr>
      <w:r w:rsidRPr="00D554C1">
        <w:rPr>
          <w:rFonts w:cstheme="minorHAnsi"/>
          <w:b/>
          <w:bCs/>
          <w:sz w:val="24"/>
          <w:szCs w:val="24"/>
        </w:rPr>
        <w:t>Tür:</w:t>
      </w:r>
      <w:r>
        <w:rPr>
          <w:rFonts w:cstheme="minorHAnsi"/>
          <w:sz w:val="24"/>
          <w:szCs w:val="24"/>
        </w:rPr>
        <w:t xml:space="preserve"> Korku</w:t>
      </w:r>
    </w:p>
    <w:p w14:paraId="1244F512" w14:textId="4E02D9E6" w:rsidR="00D554C1" w:rsidRPr="00D554C1" w:rsidRDefault="00D554C1" w:rsidP="00D554C1">
      <w:pPr>
        <w:pStyle w:val="AralkYok"/>
        <w:rPr>
          <w:rFonts w:cstheme="minorHAnsi"/>
          <w:sz w:val="24"/>
          <w:szCs w:val="24"/>
        </w:rPr>
      </w:pPr>
      <w:r w:rsidRPr="00D554C1">
        <w:rPr>
          <w:rFonts w:cstheme="minorHAnsi"/>
          <w:b/>
          <w:bCs/>
          <w:sz w:val="24"/>
          <w:szCs w:val="24"/>
        </w:rPr>
        <w:t>Yapım Yılı:</w:t>
      </w:r>
      <w:r>
        <w:rPr>
          <w:rFonts w:cstheme="minorHAnsi"/>
          <w:sz w:val="24"/>
          <w:szCs w:val="24"/>
        </w:rPr>
        <w:t xml:space="preserve"> </w:t>
      </w:r>
      <w:r w:rsidRPr="00D554C1">
        <w:rPr>
          <w:rFonts w:cstheme="minorHAnsi"/>
          <w:sz w:val="24"/>
          <w:szCs w:val="24"/>
        </w:rPr>
        <w:t>2025</w:t>
      </w:r>
    </w:p>
    <w:p w14:paraId="43F14BC4" w14:textId="655B284F" w:rsidR="00D554C1" w:rsidRPr="00D554C1" w:rsidRDefault="00D554C1" w:rsidP="00D554C1">
      <w:pPr>
        <w:pStyle w:val="AralkYok"/>
        <w:rPr>
          <w:rFonts w:cstheme="minorHAnsi"/>
          <w:sz w:val="24"/>
          <w:szCs w:val="24"/>
        </w:rPr>
      </w:pPr>
      <w:r w:rsidRPr="00D554C1">
        <w:rPr>
          <w:rFonts w:cstheme="minorHAnsi"/>
          <w:b/>
          <w:bCs/>
          <w:sz w:val="24"/>
          <w:szCs w:val="24"/>
        </w:rPr>
        <w:t>Süre:</w:t>
      </w:r>
      <w:r>
        <w:rPr>
          <w:rFonts w:cstheme="minorHAnsi"/>
          <w:sz w:val="24"/>
          <w:szCs w:val="24"/>
        </w:rPr>
        <w:t xml:space="preserve"> </w:t>
      </w:r>
      <w:r w:rsidRPr="00D554C1">
        <w:rPr>
          <w:rFonts w:cstheme="minorHAnsi"/>
          <w:sz w:val="24"/>
          <w:szCs w:val="24"/>
        </w:rPr>
        <w:t>86</w:t>
      </w:r>
      <w:r>
        <w:rPr>
          <w:rFonts w:cstheme="minorHAnsi"/>
          <w:sz w:val="24"/>
          <w:szCs w:val="24"/>
        </w:rPr>
        <w:t xml:space="preserve"> dakika</w:t>
      </w:r>
    </w:p>
    <w:p w14:paraId="1F6AFA91" w14:textId="77777777" w:rsidR="00F70C9C" w:rsidRDefault="00F70C9C" w:rsidP="00F70C9C">
      <w:pPr>
        <w:pStyle w:val="AralkYok"/>
        <w:rPr>
          <w:rFonts w:cstheme="minorHAnsi"/>
          <w:sz w:val="24"/>
          <w:szCs w:val="24"/>
        </w:rPr>
      </w:pPr>
      <w:r w:rsidRPr="00F70C9C">
        <w:rPr>
          <w:rFonts w:cstheme="minorHAnsi"/>
          <w:b/>
          <w:bCs/>
          <w:sz w:val="24"/>
          <w:szCs w:val="24"/>
        </w:rPr>
        <w:t>Dil:</w:t>
      </w:r>
      <w:r>
        <w:rPr>
          <w:rFonts w:cstheme="minorHAnsi"/>
          <w:sz w:val="24"/>
          <w:szCs w:val="24"/>
        </w:rPr>
        <w:t xml:space="preserve"> </w:t>
      </w:r>
      <w:r w:rsidRPr="00F70C9C">
        <w:rPr>
          <w:rFonts w:cstheme="minorHAnsi"/>
          <w:sz w:val="24"/>
          <w:szCs w:val="24"/>
        </w:rPr>
        <w:t xml:space="preserve">Türkçe </w:t>
      </w:r>
    </w:p>
    <w:p w14:paraId="7E95A119" w14:textId="0DDC28FE" w:rsidR="00D554C1" w:rsidRPr="00D554C1" w:rsidRDefault="00D554C1" w:rsidP="00D554C1">
      <w:pPr>
        <w:pStyle w:val="AralkYok"/>
        <w:rPr>
          <w:rFonts w:cstheme="minorHAnsi"/>
          <w:sz w:val="24"/>
          <w:szCs w:val="24"/>
        </w:rPr>
      </w:pPr>
      <w:r w:rsidRPr="00D554C1">
        <w:rPr>
          <w:rFonts w:cstheme="minorHAnsi"/>
          <w:b/>
          <w:bCs/>
          <w:sz w:val="24"/>
          <w:szCs w:val="24"/>
        </w:rPr>
        <w:t>Senaryo:</w:t>
      </w:r>
      <w:r>
        <w:rPr>
          <w:rFonts w:cstheme="minorHAnsi"/>
          <w:sz w:val="24"/>
          <w:szCs w:val="24"/>
        </w:rPr>
        <w:t xml:space="preserve"> </w:t>
      </w:r>
      <w:r w:rsidRPr="00D554C1">
        <w:rPr>
          <w:rFonts w:cstheme="minorHAnsi"/>
          <w:sz w:val="24"/>
          <w:szCs w:val="24"/>
        </w:rPr>
        <w:t xml:space="preserve">Hakan </w:t>
      </w:r>
      <w:proofErr w:type="spellStart"/>
      <w:r w:rsidRPr="00D554C1">
        <w:rPr>
          <w:rFonts w:cstheme="minorHAnsi"/>
          <w:sz w:val="24"/>
          <w:szCs w:val="24"/>
        </w:rPr>
        <w:t>Yusufoğulları</w:t>
      </w:r>
      <w:proofErr w:type="spellEnd"/>
      <w:r w:rsidRPr="00D554C1">
        <w:rPr>
          <w:rFonts w:cstheme="minorHAnsi"/>
          <w:sz w:val="24"/>
          <w:szCs w:val="24"/>
        </w:rPr>
        <w:t>, Mesut Erbaş</w:t>
      </w:r>
    </w:p>
    <w:p w14:paraId="76CE25A6" w14:textId="77CD9589" w:rsidR="00D554C1" w:rsidRPr="00D554C1" w:rsidRDefault="00D554C1" w:rsidP="00D554C1">
      <w:pPr>
        <w:pStyle w:val="AralkYok"/>
        <w:rPr>
          <w:rFonts w:cstheme="minorHAnsi"/>
          <w:sz w:val="24"/>
          <w:szCs w:val="24"/>
        </w:rPr>
      </w:pPr>
      <w:r w:rsidRPr="00D554C1">
        <w:rPr>
          <w:rFonts w:cstheme="minorHAnsi"/>
          <w:b/>
          <w:bCs/>
          <w:sz w:val="24"/>
          <w:szCs w:val="24"/>
        </w:rPr>
        <w:t>Görüntü Yönetmeni:</w:t>
      </w:r>
      <w:r>
        <w:rPr>
          <w:rFonts w:cstheme="minorHAnsi"/>
          <w:sz w:val="24"/>
          <w:szCs w:val="24"/>
        </w:rPr>
        <w:t xml:space="preserve"> </w:t>
      </w:r>
      <w:r w:rsidRPr="00D554C1">
        <w:rPr>
          <w:rFonts w:cstheme="minorHAnsi"/>
          <w:sz w:val="24"/>
          <w:szCs w:val="24"/>
        </w:rPr>
        <w:t>Burak Küçük</w:t>
      </w:r>
    </w:p>
    <w:p w14:paraId="7F3CDC19" w14:textId="07E719A6" w:rsidR="00D554C1" w:rsidRDefault="00D554C1" w:rsidP="00D554C1">
      <w:pPr>
        <w:pStyle w:val="AralkYok"/>
        <w:rPr>
          <w:rFonts w:cstheme="minorHAnsi"/>
          <w:sz w:val="24"/>
          <w:szCs w:val="24"/>
        </w:rPr>
      </w:pPr>
      <w:r w:rsidRPr="00D554C1">
        <w:rPr>
          <w:rFonts w:cstheme="minorHAnsi"/>
          <w:b/>
          <w:bCs/>
          <w:sz w:val="24"/>
          <w:szCs w:val="24"/>
        </w:rPr>
        <w:t xml:space="preserve">Müzik: </w:t>
      </w:r>
      <w:r w:rsidRPr="00D554C1">
        <w:rPr>
          <w:rFonts w:cstheme="minorHAnsi"/>
          <w:sz w:val="24"/>
          <w:szCs w:val="24"/>
        </w:rPr>
        <w:t>Murat Tuğsuz</w:t>
      </w:r>
    </w:p>
    <w:p w14:paraId="30BFC5A4" w14:textId="77777777" w:rsidR="00F70C9C" w:rsidRPr="00F70C9C" w:rsidRDefault="00F70C9C" w:rsidP="00F70C9C">
      <w:pPr>
        <w:pStyle w:val="AralkYok"/>
        <w:rPr>
          <w:rFonts w:cstheme="minorHAnsi"/>
          <w:sz w:val="24"/>
          <w:szCs w:val="24"/>
        </w:rPr>
      </w:pPr>
      <w:r w:rsidRPr="00F70C9C">
        <w:rPr>
          <w:rFonts w:cstheme="minorHAnsi"/>
          <w:b/>
          <w:bCs/>
          <w:sz w:val="24"/>
          <w:szCs w:val="24"/>
        </w:rPr>
        <w:t>İşaret ve İbareler:</w:t>
      </w:r>
      <w:r>
        <w:rPr>
          <w:rFonts w:cstheme="minorHAnsi"/>
          <w:sz w:val="24"/>
          <w:szCs w:val="24"/>
        </w:rPr>
        <w:t xml:space="preserve"> </w:t>
      </w:r>
      <w:r w:rsidRPr="00F70C9C">
        <w:rPr>
          <w:rFonts w:cstheme="minorHAnsi"/>
          <w:sz w:val="24"/>
          <w:szCs w:val="24"/>
        </w:rPr>
        <w:t>16 yaş ve üzeri izleyici kitlesi içindir. Şiddet veya korku unsurları içerir. Olumsuz örnek oluşturabilecek davranışlar içeri</w:t>
      </w:r>
      <w:r>
        <w:rPr>
          <w:rFonts w:cstheme="minorHAnsi"/>
          <w:sz w:val="24"/>
          <w:szCs w:val="24"/>
        </w:rPr>
        <w:t>r</w:t>
      </w:r>
    </w:p>
    <w:p w14:paraId="0E4E82C9" w14:textId="412AED05" w:rsidR="00F70C9C" w:rsidRPr="00D554C1" w:rsidRDefault="00F70C9C" w:rsidP="00D554C1">
      <w:pPr>
        <w:pStyle w:val="AralkYok"/>
        <w:rPr>
          <w:rFonts w:cstheme="minorHAnsi"/>
          <w:sz w:val="24"/>
          <w:szCs w:val="24"/>
        </w:rPr>
      </w:pPr>
      <w:r w:rsidRPr="00F70C9C">
        <w:rPr>
          <w:rFonts w:cstheme="minorHAnsi"/>
          <w:b/>
          <w:bCs/>
          <w:sz w:val="24"/>
          <w:szCs w:val="24"/>
        </w:rPr>
        <w:t xml:space="preserve">Fragman: </w:t>
      </w:r>
      <w:hyperlink r:id="rId4" w:history="1">
        <w:r w:rsidRPr="00300F37">
          <w:rPr>
            <w:rStyle w:val="Kpr"/>
            <w:rFonts w:cstheme="minorHAnsi"/>
            <w:sz w:val="24"/>
            <w:szCs w:val="24"/>
          </w:rPr>
          <w:t>https://www.youtube.com/watch?v=vm03vJeTFbY</w:t>
        </w:r>
      </w:hyperlink>
      <w:r>
        <w:rPr>
          <w:rFonts w:cstheme="minorHAnsi"/>
          <w:sz w:val="24"/>
          <w:szCs w:val="24"/>
        </w:rPr>
        <w:t xml:space="preserve"> </w:t>
      </w:r>
    </w:p>
    <w:p w14:paraId="44A5D84D" w14:textId="77777777" w:rsidR="00D554C1" w:rsidRPr="00D554C1" w:rsidRDefault="00D554C1" w:rsidP="00D554C1">
      <w:pPr>
        <w:pStyle w:val="AralkYok"/>
        <w:rPr>
          <w:rFonts w:cstheme="minorHAnsi"/>
          <w:sz w:val="24"/>
          <w:szCs w:val="24"/>
        </w:rPr>
      </w:pPr>
      <w:r w:rsidRPr="00D554C1">
        <w:rPr>
          <w:rFonts w:cstheme="minorHAnsi"/>
          <w:b/>
          <w:bCs/>
          <w:sz w:val="24"/>
          <w:szCs w:val="24"/>
        </w:rPr>
        <w:t>Yönetmen:</w:t>
      </w:r>
      <w:r>
        <w:rPr>
          <w:rFonts w:cstheme="minorHAnsi"/>
          <w:sz w:val="24"/>
          <w:szCs w:val="24"/>
        </w:rPr>
        <w:t xml:space="preserve"> Hakan </w:t>
      </w:r>
      <w:proofErr w:type="spellStart"/>
      <w:r>
        <w:rPr>
          <w:rFonts w:cstheme="minorHAnsi"/>
          <w:sz w:val="24"/>
          <w:szCs w:val="24"/>
        </w:rPr>
        <w:t>Yusufoğulları</w:t>
      </w:r>
      <w:proofErr w:type="spellEnd"/>
      <w:r>
        <w:rPr>
          <w:rFonts w:cstheme="minorHAnsi"/>
          <w:sz w:val="24"/>
          <w:szCs w:val="24"/>
        </w:rPr>
        <w:t>, Mesut Erbaş</w:t>
      </w:r>
    </w:p>
    <w:p w14:paraId="2967E3FB" w14:textId="77777777" w:rsidR="00D554C1" w:rsidRDefault="00D554C1" w:rsidP="00D554C1">
      <w:pPr>
        <w:pStyle w:val="AralkYok"/>
        <w:rPr>
          <w:rFonts w:cstheme="minorHAnsi"/>
          <w:sz w:val="24"/>
          <w:szCs w:val="24"/>
        </w:rPr>
      </w:pPr>
      <w:r w:rsidRPr="00D554C1">
        <w:rPr>
          <w:rFonts w:cstheme="minorHAnsi"/>
          <w:b/>
          <w:bCs/>
          <w:sz w:val="24"/>
          <w:szCs w:val="24"/>
        </w:rPr>
        <w:t>Oyuncular:</w:t>
      </w:r>
      <w:r>
        <w:rPr>
          <w:rFonts w:cstheme="minorHAnsi"/>
          <w:sz w:val="24"/>
          <w:szCs w:val="24"/>
        </w:rPr>
        <w:t xml:space="preserve"> </w:t>
      </w:r>
      <w:r w:rsidRPr="00D554C1">
        <w:rPr>
          <w:rFonts w:cstheme="minorHAnsi"/>
          <w:sz w:val="24"/>
          <w:szCs w:val="24"/>
        </w:rPr>
        <w:t>Burak Küçük</w:t>
      </w:r>
      <w:r>
        <w:rPr>
          <w:rFonts w:cstheme="minorHAnsi"/>
          <w:sz w:val="24"/>
          <w:szCs w:val="24"/>
        </w:rPr>
        <w:t xml:space="preserve">, </w:t>
      </w:r>
      <w:r w:rsidRPr="00D554C1">
        <w:rPr>
          <w:rFonts w:cstheme="minorHAnsi"/>
          <w:sz w:val="24"/>
          <w:szCs w:val="24"/>
        </w:rPr>
        <w:t>Onur Azad Yılmaz</w:t>
      </w:r>
      <w:r>
        <w:rPr>
          <w:rFonts w:cstheme="minorHAnsi"/>
          <w:sz w:val="24"/>
          <w:szCs w:val="24"/>
        </w:rPr>
        <w:t xml:space="preserve">, </w:t>
      </w:r>
      <w:r w:rsidRPr="00D554C1">
        <w:rPr>
          <w:rFonts w:cstheme="minorHAnsi"/>
          <w:sz w:val="24"/>
          <w:szCs w:val="24"/>
        </w:rPr>
        <w:t>Züleyha Hamza</w:t>
      </w:r>
      <w:r>
        <w:rPr>
          <w:rFonts w:cstheme="minorHAnsi"/>
          <w:sz w:val="24"/>
          <w:szCs w:val="24"/>
        </w:rPr>
        <w:t xml:space="preserve">, </w:t>
      </w:r>
      <w:r w:rsidRPr="00D554C1">
        <w:rPr>
          <w:rFonts w:cstheme="minorHAnsi"/>
          <w:sz w:val="24"/>
          <w:szCs w:val="24"/>
        </w:rPr>
        <w:t>Çağla Mandıra</w:t>
      </w:r>
      <w:r>
        <w:rPr>
          <w:rFonts w:cstheme="minorHAnsi"/>
          <w:sz w:val="24"/>
          <w:szCs w:val="24"/>
        </w:rPr>
        <w:t xml:space="preserve">, </w:t>
      </w:r>
      <w:r w:rsidRPr="00D554C1">
        <w:rPr>
          <w:rFonts w:cstheme="minorHAnsi"/>
          <w:sz w:val="24"/>
          <w:szCs w:val="24"/>
        </w:rPr>
        <w:t>Mehmet Umut Uzun</w:t>
      </w:r>
      <w:r>
        <w:rPr>
          <w:rFonts w:cstheme="minorHAnsi"/>
          <w:sz w:val="24"/>
          <w:szCs w:val="24"/>
        </w:rPr>
        <w:t xml:space="preserve">, </w:t>
      </w:r>
      <w:r w:rsidRPr="00D554C1">
        <w:rPr>
          <w:rFonts w:cstheme="minorHAnsi"/>
          <w:sz w:val="24"/>
          <w:szCs w:val="24"/>
        </w:rPr>
        <w:t>Sema Sevinç</w:t>
      </w:r>
      <w:r>
        <w:rPr>
          <w:rFonts w:cstheme="minorHAnsi"/>
          <w:sz w:val="24"/>
          <w:szCs w:val="24"/>
        </w:rPr>
        <w:t xml:space="preserve">, </w:t>
      </w:r>
      <w:r w:rsidRPr="00D554C1">
        <w:rPr>
          <w:rFonts w:cstheme="minorHAnsi"/>
          <w:sz w:val="24"/>
          <w:szCs w:val="24"/>
        </w:rPr>
        <w:t xml:space="preserve">Rıfat </w:t>
      </w:r>
      <w:proofErr w:type="spellStart"/>
      <w:r w:rsidRPr="00D554C1">
        <w:rPr>
          <w:rFonts w:cstheme="minorHAnsi"/>
          <w:sz w:val="24"/>
          <w:szCs w:val="24"/>
        </w:rPr>
        <w:t>Kanpara</w:t>
      </w:r>
      <w:proofErr w:type="spellEnd"/>
    </w:p>
    <w:p w14:paraId="5CD49614" w14:textId="77777777" w:rsidR="00D554C1" w:rsidRPr="00D554C1" w:rsidRDefault="00D554C1" w:rsidP="00D554C1">
      <w:pPr>
        <w:pStyle w:val="AralkYok"/>
        <w:rPr>
          <w:rFonts w:cstheme="minorHAnsi"/>
          <w:sz w:val="24"/>
          <w:szCs w:val="24"/>
        </w:rPr>
      </w:pPr>
    </w:p>
    <w:p w14:paraId="73699827" w14:textId="728F1757" w:rsidR="00D554C1" w:rsidRPr="00D554C1" w:rsidRDefault="00D554C1" w:rsidP="00D554C1">
      <w:pPr>
        <w:pStyle w:val="AralkYok"/>
        <w:rPr>
          <w:rFonts w:cstheme="minorHAnsi"/>
          <w:b/>
          <w:bCs/>
          <w:sz w:val="24"/>
          <w:szCs w:val="24"/>
        </w:rPr>
      </w:pPr>
      <w:r w:rsidRPr="00D554C1">
        <w:rPr>
          <w:rFonts w:cstheme="minorHAnsi"/>
          <w:b/>
          <w:bCs/>
          <w:sz w:val="24"/>
          <w:szCs w:val="24"/>
        </w:rPr>
        <w:t>Konu:</w:t>
      </w:r>
    </w:p>
    <w:p w14:paraId="0E6560E1" w14:textId="77777777" w:rsidR="00D554C1" w:rsidRDefault="00D554C1" w:rsidP="00D554C1">
      <w:pPr>
        <w:pStyle w:val="AralkYok"/>
        <w:rPr>
          <w:rFonts w:cstheme="minorHAnsi"/>
          <w:sz w:val="24"/>
          <w:szCs w:val="24"/>
        </w:rPr>
      </w:pPr>
    </w:p>
    <w:p w14:paraId="0938ACBC" w14:textId="77777777" w:rsidR="00F70C9C" w:rsidRPr="00F70C9C" w:rsidRDefault="00F70C9C" w:rsidP="00F70C9C">
      <w:pPr>
        <w:pStyle w:val="AralkYok"/>
        <w:rPr>
          <w:rFonts w:cstheme="minorHAnsi"/>
          <w:sz w:val="24"/>
          <w:szCs w:val="24"/>
        </w:rPr>
      </w:pPr>
      <w:r w:rsidRPr="00F70C9C">
        <w:rPr>
          <w:rFonts w:cstheme="minorHAnsi"/>
          <w:sz w:val="24"/>
          <w:szCs w:val="24"/>
        </w:rPr>
        <w:t xml:space="preserve">Karanlık bir miras, Cabbar'ı ve lanetli bir aileyi, asırlık sırların ve tekinsiz varlıkların hüküm sürdüğü bir konağın dehlizlerine çeker. Seçilmiş bir ruh olan Cabbar, kökleri Osmanlı dönemine uzanan bir zikir geleneğinin son temsilcisidir. Tılsımlı zırhı ve güçlü zikri, cinler âlemiyle olan savaşında tek silahıdır. Ancak bu kez mücadelesi kişiseldir: Konağın duvarlarında çözülmeyi bekleyen sırlar, lanetli olanların ihanetiyle örülmüştür. Hasan, kendisine miras kalan konağa taşındığında, avukatın uyarılarına kulak asmaz. Kızı Elif, gece yarıları odasında beliren çocuk fısıltılarıyla uyanırken, eşi Esma gördüğü kanlı silüetlerle çıldırmanın eşiğine gelmektedir. Konağın koruyucusu Asiye </w:t>
      </w:r>
      <w:r>
        <w:rPr>
          <w:rFonts w:cstheme="minorHAnsi"/>
          <w:sz w:val="24"/>
          <w:szCs w:val="24"/>
        </w:rPr>
        <w:t>H</w:t>
      </w:r>
      <w:r w:rsidRPr="00F70C9C">
        <w:rPr>
          <w:rFonts w:cstheme="minorHAnsi"/>
          <w:sz w:val="24"/>
          <w:szCs w:val="24"/>
        </w:rPr>
        <w:t>anımın gözlerindeki hüzün ise gerçeği fısıldar. 303 numaradaki sır perdesi aralanırken, Cabbar ailesini kurtarma mücadelesinin kefaretini ağır ödeyecektir.</w:t>
      </w:r>
    </w:p>
    <w:p w14:paraId="34FF0C8D" w14:textId="77777777" w:rsidR="00D554C1" w:rsidRPr="00D554C1" w:rsidRDefault="00D554C1" w:rsidP="00D554C1">
      <w:pPr>
        <w:pStyle w:val="AralkYok"/>
        <w:rPr>
          <w:rFonts w:cstheme="minorHAnsi"/>
          <w:sz w:val="24"/>
          <w:szCs w:val="24"/>
        </w:rPr>
      </w:pPr>
    </w:p>
    <w:p w14:paraId="10B68CBB" w14:textId="77777777" w:rsidR="00D554C1" w:rsidRPr="00D554C1" w:rsidRDefault="00D554C1" w:rsidP="00D554C1">
      <w:pPr>
        <w:pStyle w:val="AralkYok"/>
        <w:rPr>
          <w:rFonts w:cstheme="minorHAnsi"/>
          <w:sz w:val="24"/>
          <w:szCs w:val="24"/>
        </w:rPr>
      </w:pPr>
      <w:r w:rsidRPr="00D554C1">
        <w:rPr>
          <w:rFonts w:cstheme="minorHAnsi"/>
          <w:sz w:val="24"/>
          <w:szCs w:val="24"/>
        </w:rPr>
        <w:t>Mesut Çeşit</w:t>
      </w:r>
    </w:p>
    <w:p w14:paraId="5B4A631F" w14:textId="77777777" w:rsidR="00D554C1" w:rsidRPr="00D554C1" w:rsidRDefault="00D554C1" w:rsidP="00D554C1">
      <w:pPr>
        <w:pStyle w:val="AralkYok"/>
        <w:rPr>
          <w:rFonts w:cstheme="minorHAnsi"/>
          <w:sz w:val="24"/>
          <w:szCs w:val="24"/>
        </w:rPr>
      </w:pPr>
      <w:r w:rsidRPr="00D554C1">
        <w:rPr>
          <w:rFonts w:cstheme="minorHAnsi"/>
          <w:sz w:val="24"/>
          <w:szCs w:val="24"/>
        </w:rPr>
        <w:t xml:space="preserve">Analysis </w:t>
      </w:r>
      <w:proofErr w:type="spellStart"/>
      <w:r w:rsidRPr="00D554C1">
        <w:rPr>
          <w:rFonts w:cstheme="minorHAnsi"/>
          <w:sz w:val="24"/>
          <w:szCs w:val="24"/>
        </w:rPr>
        <w:t>and</w:t>
      </w:r>
      <w:proofErr w:type="spellEnd"/>
      <w:r w:rsidRPr="00D554C1">
        <w:rPr>
          <w:rFonts w:cstheme="minorHAnsi"/>
          <w:sz w:val="24"/>
          <w:szCs w:val="24"/>
        </w:rPr>
        <w:t xml:space="preserve"> </w:t>
      </w:r>
      <w:proofErr w:type="spellStart"/>
      <w:r w:rsidRPr="00D554C1">
        <w:rPr>
          <w:rFonts w:cstheme="minorHAnsi"/>
          <w:sz w:val="24"/>
          <w:szCs w:val="24"/>
        </w:rPr>
        <w:t>Reporting</w:t>
      </w:r>
      <w:proofErr w:type="spellEnd"/>
      <w:r w:rsidRPr="00D554C1">
        <w:rPr>
          <w:rFonts w:cstheme="minorHAnsi"/>
          <w:sz w:val="24"/>
          <w:szCs w:val="24"/>
        </w:rPr>
        <w:t xml:space="preserve"> </w:t>
      </w:r>
      <w:proofErr w:type="spellStart"/>
      <w:r w:rsidRPr="00D554C1">
        <w:rPr>
          <w:rFonts w:cstheme="minorHAnsi"/>
          <w:sz w:val="24"/>
          <w:szCs w:val="24"/>
        </w:rPr>
        <w:t>Senior</w:t>
      </w:r>
      <w:proofErr w:type="spellEnd"/>
      <w:r w:rsidRPr="00D554C1">
        <w:rPr>
          <w:rFonts w:cstheme="minorHAnsi"/>
          <w:sz w:val="24"/>
          <w:szCs w:val="24"/>
        </w:rPr>
        <w:t xml:space="preserve"> </w:t>
      </w:r>
      <w:proofErr w:type="spellStart"/>
      <w:r w:rsidRPr="00D554C1">
        <w:rPr>
          <w:rFonts w:cstheme="minorHAnsi"/>
          <w:sz w:val="24"/>
          <w:szCs w:val="24"/>
        </w:rPr>
        <w:t>Specialist</w:t>
      </w:r>
      <w:proofErr w:type="spellEnd"/>
    </w:p>
    <w:p w14:paraId="07F8737E" w14:textId="44DBB4D8" w:rsidR="00D554C1" w:rsidRPr="00D554C1" w:rsidRDefault="00D554C1" w:rsidP="00D554C1">
      <w:pPr>
        <w:pStyle w:val="AralkYok"/>
        <w:rPr>
          <w:rFonts w:cstheme="minorHAnsi"/>
          <w:sz w:val="24"/>
          <w:szCs w:val="24"/>
        </w:rPr>
      </w:pPr>
      <w:r>
        <w:rPr>
          <w:rFonts w:cstheme="minorHAnsi"/>
          <w:sz w:val="24"/>
          <w:szCs w:val="24"/>
        </w:rPr>
        <w:t>CGV Mars Dağıtım</w:t>
      </w:r>
    </w:p>
    <w:p w14:paraId="61735B0C" w14:textId="77777777" w:rsidR="00D554C1" w:rsidRPr="00D554C1" w:rsidRDefault="00D554C1" w:rsidP="00D554C1">
      <w:pPr>
        <w:pStyle w:val="AralkYok"/>
        <w:rPr>
          <w:rFonts w:cstheme="minorHAnsi"/>
          <w:sz w:val="24"/>
          <w:szCs w:val="24"/>
        </w:rPr>
      </w:pPr>
      <w:proofErr w:type="spellStart"/>
      <w:proofErr w:type="gramStart"/>
      <w:r w:rsidRPr="00D554C1">
        <w:rPr>
          <w:rFonts w:cstheme="minorHAnsi"/>
          <w:sz w:val="24"/>
          <w:szCs w:val="24"/>
        </w:rPr>
        <w:t>a.Dereboyu</w:t>
      </w:r>
      <w:proofErr w:type="spellEnd"/>
      <w:proofErr w:type="gramEnd"/>
      <w:r w:rsidRPr="00D554C1">
        <w:rPr>
          <w:rFonts w:cstheme="minorHAnsi"/>
          <w:sz w:val="24"/>
          <w:szCs w:val="24"/>
        </w:rPr>
        <w:t xml:space="preserve"> Cad. </w:t>
      </w:r>
      <w:proofErr w:type="spellStart"/>
      <w:r w:rsidRPr="00D554C1">
        <w:rPr>
          <w:rFonts w:cstheme="minorHAnsi"/>
          <w:sz w:val="24"/>
          <w:szCs w:val="24"/>
        </w:rPr>
        <w:t>Ambarlıdere</w:t>
      </w:r>
      <w:proofErr w:type="spellEnd"/>
      <w:r w:rsidRPr="00D554C1">
        <w:rPr>
          <w:rFonts w:cstheme="minorHAnsi"/>
          <w:sz w:val="24"/>
          <w:szCs w:val="24"/>
        </w:rPr>
        <w:t xml:space="preserve"> Yolu No:4 Kat:1 Ortaköy-Beşiktaş</w:t>
      </w:r>
    </w:p>
    <w:p w14:paraId="661B532E" w14:textId="5E475ADF" w:rsidR="00F70C9C" w:rsidRPr="00F70C9C" w:rsidRDefault="00D554C1">
      <w:pPr>
        <w:pStyle w:val="AralkYok"/>
        <w:rPr>
          <w:rFonts w:cstheme="minorHAnsi"/>
          <w:sz w:val="24"/>
          <w:szCs w:val="24"/>
        </w:rPr>
      </w:pPr>
      <w:r w:rsidRPr="00D554C1">
        <w:rPr>
          <w:rFonts w:cstheme="minorHAnsi"/>
          <w:sz w:val="24"/>
          <w:szCs w:val="24"/>
        </w:rPr>
        <w:t>t.0212 978 12 47</w:t>
      </w:r>
    </w:p>
    <w:sectPr w:rsidR="00F70C9C" w:rsidRPr="00F70C9C"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C1"/>
    <w:rsid w:val="00556779"/>
    <w:rsid w:val="00583858"/>
    <w:rsid w:val="006F1939"/>
    <w:rsid w:val="00D554C1"/>
    <w:rsid w:val="00DC6B6F"/>
    <w:rsid w:val="00F70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8E27"/>
  <w15:chartTrackingRefBased/>
  <w15:docId w15:val="{E34B0C7A-CB69-48E3-BC80-E5273F11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554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554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554C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554C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554C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554C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554C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554C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554C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54C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554C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554C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554C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554C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554C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554C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554C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554C1"/>
    <w:rPr>
      <w:rFonts w:eastAsiaTheme="majorEastAsia" w:cstheme="majorBidi"/>
      <w:color w:val="272727" w:themeColor="text1" w:themeTint="D8"/>
    </w:rPr>
  </w:style>
  <w:style w:type="paragraph" w:styleId="KonuBal">
    <w:name w:val="Title"/>
    <w:basedOn w:val="Normal"/>
    <w:next w:val="Normal"/>
    <w:link w:val="KonuBalChar"/>
    <w:uiPriority w:val="10"/>
    <w:qFormat/>
    <w:rsid w:val="00D55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554C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554C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554C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554C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554C1"/>
    <w:rPr>
      <w:i/>
      <w:iCs/>
      <w:color w:val="404040" w:themeColor="text1" w:themeTint="BF"/>
    </w:rPr>
  </w:style>
  <w:style w:type="paragraph" w:styleId="ListeParagraf">
    <w:name w:val="List Paragraph"/>
    <w:basedOn w:val="Normal"/>
    <w:uiPriority w:val="34"/>
    <w:qFormat/>
    <w:rsid w:val="00D554C1"/>
    <w:pPr>
      <w:ind w:left="720"/>
      <w:contextualSpacing/>
    </w:pPr>
  </w:style>
  <w:style w:type="character" w:styleId="GlVurgulama">
    <w:name w:val="Intense Emphasis"/>
    <w:basedOn w:val="VarsaylanParagrafYazTipi"/>
    <w:uiPriority w:val="21"/>
    <w:qFormat/>
    <w:rsid w:val="00D554C1"/>
    <w:rPr>
      <w:i/>
      <w:iCs/>
      <w:color w:val="2F5496" w:themeColor="accent1" w:themeShade="BF"/>
    </w:rPr>
  </w:style>
  <w:style w:type="paragraph" w:styleId="GlAlnt">
    <w:name w:val="Intense Quote"/>
    <w:basedOn w:val="Normal"/>
    <w:next w:val="Normal"/>
    <w:link w:val="GlAlntChar"/>
    <w:uiPriority w:val="30"/>
    <w:qFormat/>
    <w:rsid w:val="00D55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554C1"/>
    <w:rPr>
      <w:i/>
      <w:iCs/>
      <w:color w:val="2F5496" w:themeColor="accent1" w:themeShade="BF"/>
    </w:rPr>
  </w:style>
  <w:style w:type="character" w:styleId="GlBavuru">
    <w:name w:val="Intense Reference"/>
    <w:basedOn w:val="VarsaylanParagrafYazTipi"/>
    <w:uiPriority w:val="32"/>
    <w:qFormat/>
    <w:rsid w:val="00D554C1"/>
    <w:rPr>
      <w:b/>
      <w:bCs/>
      <w:smallCaps/>
      <w:color w:val="2F5496" w:themeColor="accent1" w:themeShade="BF"/>
      <w:spacing w:val="5"/>
    </w:rPr>
  </w:style>
  <w:style w:type="paragraph" w:styleId="AralkYok">
    <w:name w:val="No Spacing"/>
    <w:uiPriority w:val="1"/>
    <w:qFormat/>
    <w:rsid w:val="00D554C1"/>
    <w:pPr>
      <w:spacing w:after="0" w:line="240" w:lineRule="auto"/>
    </w:pPr>
  </w:style>
  <w:style w:type="character" w:styleId="Kpr">
    <w:name w:val="Hyperlink"/>
    <w:basedOn w:val="VarsaylanParagrafYazTipi"/>
    <w:uiPriority w:val="99"/>
    <w:unhideWhenUsed/>
    <w:rsid w:val="00F70C9C"/>
    <w:rPr>
      <w:color w:val="0563C1" w:themeColor="hyperlink"/>
      <w:u w:val="single"/>
    </w:rPr>
  </w:style>
  <w:style w:type="character" w:styleId="zmlenmeyenBahsetme">
    <w:name w:val="Unresolved Mention"/>
    <w:basedOn w:val="VarsaylanParagrafYazTipi"/>
    <w:uiPriority w:val="99"/>
    <w:semiHidden/>
    <w:unhideWhenUsed/>
    <w:rsid w:val="00F70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vm03vJeTF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2025-06-22T19:48:00Z</dcterms:created>
  <dcterms:modified xsi:type="dcterms:W3CDTF">2025-06-22T20:14:00Z</dcterms:modified>
</cp:coreProperties>
</file>