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5E" w:rsidRDefault="00A2515E" w:rsidP="00B16BDA">
      <w:pPr>
        <w:jc w:val="center"/>
        <w:rPr>
          <w:b/>
          <w:sz w:val="40"/>
          <w:szCs w:val="40"/>
        </w:rPr>
      </w:pPr>
      <w:r>
        <w:rPr>
          <w:b/>
          <w:noProof/>
          <w:sz w:val="40"/>
          <w:szCs w:val="40"/>
          <w:lang w:eastAsia="tr-TR"/>
        </w:rPr>
        <w:drawing>
          <wp:inline distT="0" distB="0" distL="0" distR="0">
            <wp:extent cx="1905000" cy="71500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t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0920" cy="717227"/>
                    </a:xfrm>
                    <a:prstGeom prst="rect">
                      <a:avLst/>
                    </a:prstGeom>
                  </pic:spPr>
                </pic:pic>
              </a:graphicData>
            </a:graphic>
          </wp:inline>
        </w:drawing>
      </w:r>
    </w:p>
    <w:p w:rsidR="009761E2" w:rsidRDefault="006B7EE3" w:rsidP="009761E2">
      <w:pPr>
        <w:pStyle w:val="AralkYok"/>
        <w:jc w:val="center"/>
        <w:rPr>
          <w:b/>
          <w:i/>
          <w:sz w:val="28"/>
        </w:rPr>
      </w:pPr>
      <w:bookmarkStart w:id="0" w:name="_GoBack"/>
      <w:bookmarkEnd w:id="0"/>
      <w:r>
        <w:rPr>
          <w:b/>
          <w:sz w:val="40"/>
        </w:rPr>
        <w:t xml:space="preserve">Zefir </w:t>
      </w:r>
      <w:r w:rsidR="00B91DB0">
        <w:rPr>
          <w:b/>
          <w:sz w:val="40"/>
        </w:rPr>
        <w:t>A</w:t>
      </w:r>
      <w:r>
        <w:rPr>
          <w:b/>
          <w:sz w:val="40"/>
        </w:rPr>
        <w:t xml:space="preserve">dlı Türk Sinema Filmi </w:t>
      </w:r>
      <w:r w:rsidR="00B16BDA" w:rsidRPr="00A2515E">
        <w:rPr>
          <w:b/>
          <w:sz w:val="40"/>
        </w:rPr>
        <w:t xml:space="preserve">TRT 1 </w:t>
      </w:r>
      <w:r w:rsidR="00B91DB0">
        <w:rPr>
          <w:b/>
          <w:sz w:val="40"/>
        </w:rPr>
        <w:t>E</w:t>
      </w:r>
      <w:r w:rsidR="00B16BDA" w:rsidRPr="00A2515E">
        <w:rPr>
          <w:b/>
          <w:sz w:val="40"/>
        </w:rPr>
        <w:t>kran</w:t>
      </w:r>
      <w:r w:rsidR="00E1545B">
        <w:rPr>
          <w:b/>
          <w:sz w:val="40"/>
        </w:rPr>
        <w:t>ında!</w:t>
      </w:r>
    </w:p>
    <w:p w:rsidR="00B91DB0" w:rsidRPr="00B91DB0" w:rsidRDefault="00B91DB0" w:rsidP="006B7EE3">
      <w:pPr>
        <w:pStyle w:val="AralkYok"/>
        <w:shd w:val="clear" w:color="auto" w:fill="FFFFFF" w:themeFill="background1"/>
        <w:jc w:val="center"/>
        <w:rPr>
          <w:sz w:val="24"/>
          <w:szCs w:val="24"/>
        </w:rPr>
      </w:pPr>
    </w:p>
    <w:p w:rsidR="009761E2" w:rsidRDefault="006B7EE3" w:rsidP="006B7EE3">
      <w:pPr>
        <w:pStyle w:val="AralkYok"/>
        <w:shd w:val="clear" w:color="auto" w:fill="FFFFFF" w:themeFill="background1"/>
        <w:jc w:val="center"/>
        <w:rPr>
          <w:b/>
          <w:i/>
          <w:sz w:val="28"/>
        </w:rPr>
      </w:pPr>
      <w:r w:rsidRPr="006B7EE3">
        <w:rPr>
          <w:b/>
          <w:i/>
          <w:sz w:val="28"/>
        </w:rPr>
        <w:t>23 Ocak</w:t>
      </w:r>
      <w:r w:rsidR="009761E2" w:rsidRPr="006B7EE3">
        <w:rPr>
          <w:b/>
          <w:i/>
          <w:sz w:val="28"/>
        </w:rPr>
        <w:t xml:space="preserve"> Pazar</w:t>
      </w:r>
      <w:r w:rsidRPr="006B7EE3">
        <w:rPr>
          <w:b/>
          <w:i/>
          <w:sz w:val="28"/>
        </w:rPr>
        <w:t>tesi gecesi</w:t>
      </w:r>
      <w:r w:rsidR="009761E2" w:rsidRPr="006B7EE3">
        <w:rPr>
          <w:b/>
          <w:i/>
          <w:sz w:val="28"/>
        </w:rPr>
        <w:t xml:space="preserve">, saat </w:t>
      </w:r>
      <w:r w:rsidRPr="006B7EE3">
        <w:rPr>
          <w:b/>
          <w:i/>
          <w:sz w:val="28"/>
        </w:rPr>
        <w:t>00.</w:t>
      </w:r>
      <w:r w:rsidR="00EE12BE">
        <w:rPr>
          <w:b/>
          <w:i/>
          <w:sz w:val="28"/>
        </w:rPr>
        <w:t>55</w:t>
      </w:r>
      <w:r w:rsidRPr="006B7EE3">
        <w:rPr>
          <w:b/>
          <w:i/>
          <w:sz w:val="28"/>
        </w:rPr>
        <w:t>’d</w:t>
      </w:r>
      <w:r w:rsidR="00EE12BE">
        <w:rPr>
          <w:b/>
          <w:i/>
          <w:sz w:val="28"/>
        </w:rPr>
        <w:t>e</w:t>
      </w:r>
      <w:r w:rsidR="009761E2" w:rsidRPr="006B7EE3">
        <w:rPr>
          <w:b/>
          <w:i/>
          <w:sz w:val="28"/>
        </w:rPr>
        <w:t xml:space="preserve"> TRT’1’de yayınlanacak filmin </w:t>
      </w:r>
      <w:r w:rsidRPr="006B7EE3">
        <w:rPr>
          <w:b/>
          <w:i/>
          <w:sz w:val="28"/>
        </w:rPr>
        <w:t xml:space="preserve">oyuncu </w:t>
      </w:r>
      <w:r w:rsidR="009761E2" w:rsidRPr="006B7EE3">
        <w:rPr>
          <w:b/>
          <w:i/>
          <w:sz w:val="28"/>
        </w:rPr>
        <w:t>kadros</w:t>
      </w:r>
      <w:r>
        <w:rPr>
          <w:b/>
          <w:i/>
          <w:sz w:val="28"/>
        </w:rPr>
        <w:t xml:space="preserve">u Şeyma Uzunlar, Vahide Perçin </w:t>
      </w:r>
      <w:r w:rsidR="009761E2" w:rsidRPr="006B7EE3">
        <w:rPr>
          <w:b/>
          <w:i/>
          <w:sz w:val="28"/>
        </w:rPr>
        <w:t>gibi isimlerden oluşuyor.</w:t>
      </w:r>
    </w:p>
    <w:p w:rsidR="006B7EE3" w:rsidRPr="00B91DB0" w:rsidRDefault="006B7EE3" w:rsidP="006B7EE3">
      <w:pPr>
        <w:pStyle w:val="AralkYok"/>
        <w:shd w:val="clear" w:color="auto" w:fill="FFFFFF" w:themeFill="background1"/>
        <w:jc w:val="center"/>
        <w:rPr>
          <w:b/>
          <w:sz w:val="24"/>
          <w:szCs w:val="24"/>
        </w:rPr>
      </w:pPr>
    </w:p>
    <w:p w:rsidR="00C204E3" w:rsidRPr="00B91DB0" w:rsidRDefault="007917A3" w:rsidP="009761E2">
      <w:pPr>
        <w:pStyle w:val="AralkYok"/>
        <w:rPr>
          <w:sz w:val="24"/>
          <w:szCs w:val="24"/>
          <w:u w:val="single"/>
        </w:rPr>
      </w:pPr>
      <w:r w:rsidRPr="00B91DB0">
        <w:rPr>
          <w:sz w:val="24"/>
          <w:szCs w:val="24"/>
          <w:u w:val="single"/>
        </w:rPr>
        <w:t>Basın Bülteni</w:t>
      </w:r>
      <w:r w:rsidR="00B91DB0">
        <w:rPr>
          <w:sz w:val="24"/>
          <w:szCs w:val="24"/>
          <w:u w:val="single"/>
        </w:rPr>
        <w:t xml:space="preserve"> </w:t>
      </w:r>
      <w:r w:rsidR="00367E80" w:rsidRPr="00B91DB0">
        <w:rPr>
          <w:sz w:val="24"/>
          <w:szCs w:val="24"/>
          <w:u w:val="single"/>
        </w:rPr>
        <w:tab/>
      </w:r>
      <w:r w:rsidR="00B91DB0">
        <w:rPr>
          <w:sz w:val="24"/>
          <w:szCs w:val="24"/>
          <w:u w:val="single"/>
        </w:rPr>
        <w:t xml:space="preserve"> </w:t>
      </w:r>
      <w:r w:rsidR="006B7EE3" w:rsidRPr="00B91DB0">
        <w:rPr>
          <w:sz w:val="24"/>
          <w:szCs w:val="24"/>
          <w:u w:val="single"/>
        </w:rPr>
        <w:t>21.01. 2017</w:t>
      </w:r>
    </w:p>
    <w:p w:rsidR="00A2515E" w:rsidRPr="00B91DB0" w:rsidRDefault="00A2515E" w:rsidP="00E1545B">
      <w:pPr>
        <w:pStyle w:val="AralkYok"/>
        <w:rPr>
          <w:sz w:val="24"/>
          <w:szCs w:val="24"/>
        </w:rPr>
      </w:pPr>
    </w:p>
    <w:p w:rsidR="00E1545B" w:rsidRPr="00B91DB0" w:rsidRDefault="00EE12BE" w:rsidP="00EE12BE">
      <w:pPr>
        <w:pStyle w:val="AralkYok"/>
        <w:jc w:val="both"/>
        <w:rPr>
          <w:sz w:val="24"/>
          <w:szCs w:val="24"/>
        </w:rPr>
      </w:pPr>
      <w:r w:rsidRPr="00B91DB0">
        <w:rPr>
          <w:sz w:val="24"/>
          <w:szCs w:val="24"/>
        </w:rPr>
        <w:t>Zefir adlı Türk Sinema Filmi 23 Ocak P</w:t>
      </w:r>
      <w:r w:rsidR="00E1545B" w:rsidRPr="00B91DB0">
        <w:rPr>
          <w:sz w:val="24"/>
          <w:szCs w:val="24"/>
        </w:rPr>
        <w:t>azar</w:t>
      </w:r>
      <w:r w:rsidRPr="00B91DB0">
        <w:rPr>
          <w:sz w:val="24"/>
          <w:szCs w:val="24"/>
        </w:rPr>
        <w:t>tesi</w:t>
      </w:r>
      <w:r w:rsidR="00E1545B" w:rsidRPr="00B91DB0">
        <w:rPr>
          <w:sz w:val="24"/>
          <w:szCs w:val="24"/>
        </w:rPr>
        <w:t xml:space="preserve"> </w:t>
      </w:r>
      <w:r w:rsidRPr="00B91DB0">
        <w:rPr>
          <w:sz w:val="24"/>
          <w:szCs w:val="24"/>
        </w:rPr>
        <w:t>gecesi s</w:t>
      </w:r>
      <w:r w:rsidR="00E1545B" w:rsidRPr="00B91DB0">
        <w:rPr>
          <w:sz w:val="24"/>
          <w:szCs w:val="24"/>
        </w:rPr>
        <w:t xml:space="preserve">aat </w:t>
      </w:r>
      <w:r w:rsidRPr="00B91DB0">
        <w:rPr>
          <w:sz w:val="24"/>
          <w:szCs w:val="24"/>
        </w:rPr>
        <w:t>00.55’</w:t>
      </w:r>
      <w:r w:rsidR="00E1545B" w:rsidRPr="00B91DB0">
        <w:rPr>
          <w:sz w:val="24"/>
          <w:szCs w:val="24"/>
        </w:rPr>
        <w:t>de TRT’1’de ekranında olacak.</w:t>
      </w:r>
    </w:p>
    <w:p w:rsidR="009761E2" w:rsidRPr="00B91DB0" w:rsidRDefault="009761E2" w:rsidP="00EE12BE">
      <w:pPr>
        <w:pStyle w:val="AralkYok"/>
        <w:jc w:val="both"/>
        <w:rPr>
          <w:sz w:val="24"/>
          <w:szCs w:val="24"/>
        </w:rPr>
      </w:pPr>
    </w:p>
    <w:p w:rsidR="00B91DB0" w:rsidRDefault="00EE12BE" w:rsidP="00EE12BE">
      <w:pPr>
        <w:pStyle w:val="AralkYok"/>
        <w:jc w:val="both"/>
        <w:rPr>
          <w:sz w:val="24"/>
          <w:szCs w:val="24"/>
        </w:rPr>
      </w:pPr>
      <w:r w:rsidRPr="00B91DB0">
        <w:rPr>
          <w:sz w:val="24"/>
          <w:szCs w:val="24"/>
        </w:rPr>
        <w:t xml:space="preserve">Yönetmenliğini Selma </w:t>
      </w:r>
      <w:proofErr w:type="spellStart"/>
      <w:r w:rsidRPr="00B91DB0">
        <w:rPr>
          <w:sz w:val="24"/>
          <w:szCs w:val="24"/>
        </w:rPr>
        <w:t>Başı'ın</w:t>
      </w:r>
      <w:proofErr w:type="spellEnd"/>
      <w:r w:rsidRPr="00B91DB0">
        <w:rPr>
          <w:sz w:val="24"/>
          <w:szCs w:val="24"/>
        </w:rPr>
        <w:t xml:space="preserve"> üstlendiği ve çekimleri 2009 yazında Ordu'nun </w:t>
      </w:r>
      <w:proofErr w:type="spellStart"/>
      <w:r w:rsidRPr="00B91DB0">
        <w:rPr>
          <w:sz w:val="24"/>
          <w:szCs w:val="24"/>
        </w:rPr>
        <w:t>Çambaşı</w:t>
      </w:r>
      <w:proofErr w:type="spellEnd"/>
      <w:r w:rsidRPr="00B91DB0">
        <w:rPr>
          <w:sz w:val="24"/>
          <w:szCs w:val="24"/>
        </w:rPr>
        <w:t xml:space="preserve"> yaylası gerçekleştirilen filmde, başrol oyuncuları olan Şeyma </w:t>
      </w:r>
      <w:proofErr w:type="spellStart"/>
      <w:r w:rsidRPr="00B91DB0">
        <w:rPr>
          <w:sz w:val="24"/>
          <w:szCs w:val="24"/>
        </w:rPr>
        <w:t>Uzunler</w:t>
      </w:r>
      <w:proofErr w:type="spellEnd"/>
      <w:r w:rsidRPr="00B91DB0">
        <w:rPr>
          <w:sz w:val="24"/>
          <w:szCs w:val="24"/>
        </w:rPr>
        <w:t>, Vahide Gördüm ve Sevinç Baş'ın yanı sıra, yöre halkı da rol alıyor. </w:t>
      </w:r>
    </w:p>
    <w:p w:rsidR="00EE12BE" w:rsidRPr="00B91DB0" w:rsidRDefault="00EE12BE" w:rsidP="00EE12BE">
      <w:pPr>
        <w:pStyle w:val="AralkYok"/>
        <w:jc w:val="both"/>
        <w:rPr>
          <w:sz w:val="24"/>
          <w:szCs w:val="24"/>
        </w:rPr>
      </w:pPr>
    </w:p>
    <w:p w:rsidR="009761E2" w:rsidRDefault="00EE12BE" w:rsidP="00EE12BE">
      <w:pPr>
        <w:pStyle w:val="AralkYok"/>
        <w:jc w:val="both"/>
        <w:rPr>
          <w:sz w:val="24"/>
          <w:szCs w:val="24"/>
        </w:rPr>
      </w:pPr>
      <w:r w:rsidRPr="00B91DB0">
        <w:rPr>
          <w:sz w:val="24"/>
          <w:szCs w:val="24"/>
        </w:rPr>
        <w:t xml:space="preserve">Film, adını ergenlik çağına girmekte olan dik başlı bir kız olan </w:t>
      </w:r>
      <w:proofErr w:type="spellStart"/>
      <w:r w:rsidRPr="00B91DB0">
        <w:rPr>
          <w:sz w:val="24"/>
          <w:szCs w:val="24"/>
        </w:rPr>
        <w:t>Zefir’den</w:t>
      </w:r>
      <w:proofErr w:type="spellEnd"/>
      <w:r w:rsidRPr="00B91DB0">
        <w:rPr>
          <w:sz w:val="24"/>
          <w:szCs w:val="24"/>
        </w:rPr>
        <w:t xml:space="preserve"> alıyor. Kız çocuğunun, kendisini anneanne ve dedesinin bakımına terk ederek ideallerinin peşinden dünyanın öbür ucuna gitmeye karar vermesini konu alıyor alan film </w:t>
      </w:r>
      <w:proofErr w:type="spellStart"/>
      <w:r w:rsidRPr="00B91DB0">
        <w:rPr>
          <w:sz w:val="24"/>
          <w:szCs w:val="24"/>
        </w:rPr>
        <w:t>Zefir’in</w:t>
      </w:r>
      <w:proofErr w:type="spellEnd"/>
      <w:r w:rsidRPr="00B91DB0">
        <w:rPr>
          <w:sz w:val="24"/>
          <w:szCs w:val="24"/>
        </w:rPr>
        <w:t xml:space="preserve"> annesiyle arasındaki bağlılık ve çatışma ilişkisi çevresinde gelişiyor.</w:t>
      </w:r>
    </w:p>
    <w:p w:rsidR="00EE12BE" w:rsidRPr="00B91DB0" w:rsidRDefault="00EE12BE" w:rsidP="00EE12BE">
      <w:pPr>
        <w:pStyle w:val="AralkYok"/>
        <w:jc w:val="both"/>
        <w:rPr>
          <w:sz w:val="24"/>
          <w:szCs w:val="24"/>
        </w:rPr>
      </w:pPr>
    </w:p>
    <w:p w:rsidR="00EE12BE" w:rsidRDefault="00EE12BE" w:rsidP="00EE12BE">
      <w:pPr>
        <w:pStyle w:val="AralkYok"/>
        <w:jc w:val="both"/>
        <w:rPr>
          <w:sz w:val="24"/>
          <w:szCs w:val="24"/>
        </w:rPr>
      </w:pPr>
      <w:r w:rsidRPr="00B91DB0">
        <w:rPr>
          <w:sz w:val="24"/>
          <w:szCs w:val="24"/>
        </w:rPr>
        <w:t xml:space="preserve">Başına buyruk ve kafasının dikine giden Zefir, yaz tatilini dedesi ve anneannesi ile birlikte Doğu Karadeniz Dağları’ndaki yayla evinde geçiriyor ve bütün yaz boyunca annesinin yolunu gözleyen Zefir nihayet ona kavuşur ama annesi onu almaya değil tam tersine vedalaşmaya gelmiştir. </w:t>
      </w:r>
    </w:p>
    <w:p w:rsidR="00EE12BE" w:rsidRPr="00B91DB0" w:rsidRDefault="00EE12BE" w:rsidP="00EE12BE">
      <w:pPr>
        <w:pStyle w:val="AralkYok"/>
        <w:jc w:val="both"/>
        <w:rPr>
          <w:sz w:val="24"/>
          <w:szCs w:val="24"/>
        </w:rPr>
      </w:pPr>
    </w:p>
    <w:p w:rsidR="00EE12BE" w:rsidRDefault="00EE12BE" w:rsidP="00EE12BE">
      <w:pPr>
        <w:pStyle w:val="AralkYok"/>
        <w:jc w:val="both"/>
        <w:rPr>
          <w:sz w:val="24"/>
          <w:szCs w:val="24"/>
        </w:rPr>
      </w:pPr>
      <w:r w:rsidRPr="00B91DB0">
        <w:rPr>
          <w:sz w:val="24"/>
          <w:szCs w:val="24"/>
        </w:rPr>
        <w:t xml:space="preserve">Dünya prömiyeri Toronto Film Festivali’nde gerçekleştirilen yapım </w:t>
      </w:r>
      <w:proofErr w:type="spellStart"/>
      <w:r w:rsidRPr="00B91DB0">
        <w:rPr>
          <w:sz w:val="24"/>
          <w:szCs w:val="24"/>
        </w:rPr>
        <w:t>Sinefekt</w:t>
      </w:r>
      <w:proofErr w:type="spellEnd"/>
      <w:r w:rsidRPr="00B91DB0">
        <w:rPr>
          <w:sz w:val="24"/>
          <w:szCs w:val="24"/>
        </w:rPr>
        <w:t xml:space="preserve">, İstanbul Kamera/Işık, Gramofon, Ekip Film, </w:t>
      </w:r>
      <w:proofErr w:type="spellStart"/>
      <w:r w:rsidRPr="00B91DB0">
        <w:rPr>
          <w:sz w:val="24"/>
          <w:szCs w:val="24"/>
        </w:rPr>
        <w:t>Hubert</w:t>
      </w:r>
      <w:proofErr w:type="spellEnd"/>
      <w:r w:rsidRPr="00B91DB0">
        <w:rPr>
          <w:sz w:val="24"/>
          <w:szCs w:val="24"/>
        </w:rPr>
        <w:t xml:space="preserve"> </w:t>
      </w:r>
      <w:proofErr w:type="spellStart"/>
      <w:r w:rsidRPr="00B91DB0">
        <w:rPr>
          <w:sz w:val="24"/>
          <w:szCs w:val="24"/>
        </w:rPr>
        <w:t>Bals</w:t>
      </w:r>
      <w:proofErr w:type="spellEnd"/>
      <w:r w:rsidRPr="00B91DB0">
        <w:rPr>
          <w:sz w:val="24"/>
          <w:szCs w:val="24"/>
        </w:rPr>
        <w:t xml:space="preserve"> Fonu ve İstanbul Film Festivali’nin Köprüde Buluşmalar programı gibi önemli organizasyon ve kurumlardan destek almıştı.</w:t>
      </w:r>
    </w:p>
    <w:p w:rsidR="00B91DB0" w:rsidRPr="00B91DB0" w:rsidRDefault="00B91DB0" w:rsidP="00EE12BE">
      <w:pPr>
        <w:pStyle w:val="AralkYok"/>
        <w:jc w:val="both"/>
        <w:rPr>
          <w:sz w:val="24"/>
          <w:szCs w:val="24"/>
        </w:rPr>
      </w:pPr>
    </w:p>
    <w:p w:rsidR="00EE12BE" w:rsidRPr="00B91DB0" w:rsidRDefault="00EE12BE" w:rsidP="00EE12BE">
      <w:pPr>
        <w:pStyle w:val="AralkYok"/>
        <w:rPr>
          <w:rFonts w:ascii="Calibri" w:hAnsi="Calibri"/>
          <w:b/>
          <w:sz w:val="24"/>
          <w:szCs w:val="24"/>
        </w:rPr>
      </w:pPr>
      <w:r w:rsidRPr="00B91DB0">
        <w:rPr>
          <w:rFonts w:ascii="Calibri" w:hAnsi="Calibri"/>
          <w:b/>
          <w:sz w:val="24"/>
          <w:szCs w:val="24"/>
        </w:rPr>
        <w:t xml:space="preserve">BASIN İLETİŞİM: </w:t>
      </w:r>
      <w:r w:rsidRPr="00B91DB0">
        <w:rPr>
          <w:rFonts w:ascii="Calibri" w:hAnsi="Calibri"/>
          <w:b/>
          <w:sz w:val="24"/>
          <w:szCs w:val="24"/>
        </w:rPr>
        <w:tab/>
        <w:t>BERSAY İLETİŞİM</w:t>
      </w:r>
    </w:p>
    <w:p w:rsidR="00EE12BE" w:rsidRPr="00B91DB0" w:rsidRDefault="00EE12BE" w:rsidP="00EE12BE">
      <w:pPr>
        <w:pStyle w:val="AralkYok"/>
        <w:rPr>
          <w:rFonts w:ascii="Calibri" w:hAnsi="Calibri"/>
          <w:sz w:val="24"/>
          <w:szCs w:val="24"/>
        </w:rPr>
      </w:pPr>
      <w:r w:rsidRPr="00B91DB0">
        <w:rPr>
          <w:rFonts w:ascii="Calibri" w:hAnsi="Calibri"/>
          <w:sz w:val="24"/>
          <w:szCs w:val="24"/>
        </w:rPr>
        <w:t>Ayşegül Azemar </w:t>
      </w:r>
      <w:r w:rsidRPr="00B91DB0">
        <w:rPr>
          <w:rFonts w:ascii="Calibri" w:hAnsi="Calibri"/>
          <w:sz w:val="24"/>
          <w:szCs w:val="24"/>
        </w:rPr>
        <w:tab/>
      </w:r>
      <w:hyperlink r:id="rId5" w:history="1">
        <w:r w:rsidRPr="00B91DB0">
          <w:rPr>
            <w:rStyle w:val="Kpr"/>
            <w:rFonts w:ascii="Calibri" w:hAnsi="Calibri"/>
            <w:sz w:val="24"/>
            <w:szCs w:val="24"/>
          </w:rPr>
          <w:t>aysegul.azemar@bersay.com.tr</w:t>
        </w:r>
      </w:hyperlink>
      <w:r w:rsidRPr="00B91DB0">
        <w:rPr>
          <w:rFonts w:ascii="Calibri" w:hAnsi="Calibri"/>
          <w:sz w:val="24"/>
          <w:szCs w:val="24"/>
        </w:rPr>
        <w:t> </w:t>
      </w:r>
      <w:r w:rsidRPr="00B91DB0">
        <w:rPr>
          <w:rFonts w:ascii="Calibri" w:hAnsi="Calibri"/>
          <w:sz w:val="24"/>
          <w:szCs w:val="24"/>
        </w:rPr>
        <w:tab/>
        <w:t>0212 337 51 50</w:t>
      </w:r>
    </w:p>
    <w:p w:rsidR="00EE12BE" w:rsidRPr="00B91DB0" w:rsidRDefault="00EE12BE" w:rsidP="00EE12BE">
      <w:pPr>
        <w:pStyle w:val="AralkYok"/>
        <w:rPr>
          <w:rFonts w:ascii="Calibri" w:hAnsi="Calibri"/>
          <w:sz w:val="24"/>
          <w:szCs w:val="24"/>
        </w:rPr>
      </w:pPr>
      <w:r w:rsidRPr="00B91DB0">
        <w:rPr>
          <w:rFonts w:ascii="Calibri" w:hAnsi="Calibri"/>
          <w:sz w:val="24"/>
          <w:szCs w:val="24"/>
        </w:rPr>
        <w:t>Ayben Cumalı </w:t>
      </w:r>
      <w:r w:rsidRPr="00B91DB0">
        <w:rPr>
          <w:rFonts w:ascii="Calibri" w:hAnsi="Calibri"/>
          <w:sz w:val="24"/>
          <w:szCs w:val="24"/>
        </w:rPr>
        <w:tab/>
      </w:r>
      <w:r w:rsidRPr="00B91DB0">
        <w:rPr>
          <w:rFonts w:ascii="Calibri" w:hAnsi="Calibri"/>
          <w:sz w:val="24"/>
          <w:szCs w:val="24"/>
        </w:rPr>
        <w:tab/>
      </w:r>
      <w:hyperlink r:id="rId6" w:history="1">
        <w:r w:rsidRPr="00B91DB0">
          <w:rPr>
            <w:rStyle w:val="Kpr"/>
            <w:rFonts w:ascii="Calibri" w:hAnsi="Calibri"/>
            <w:sz w:val="24"/>
            <w:szCs w:val="24"/>
          </w:rPr>
          <w:t>ayben.cumali@bersay.com.tr</w:t>
        </w:r>
      </w:hyperlink>
      <w:r w:rsidRPr="00B91DB0">
        <w:rPr>
          <w:rFonts w:ascii="Calibri" w:hAnsi="Calibri"/>
          <w:sz w:val="24"/>
          <w:szCs w:val="24"/>
        </w:rPr>
        <w:tab/>
        <w:t>0212 337 52 13</w:t>
      </w:r>
    </w:p>
    <w:p w:rsidR="00EE12BE" w:rsidRPr="00B91DB0" w:rsidRDefault="00EE12BE" w:rsidP="00EE12BE">
      <w:pPr>
        <w:pStyle w:val="AralkYok"/>
        <w:rPr>
          <w:rFonts w:ascii="Calibri" w:hAnsi="Calibri"/>
          <w:sz w:val="24"/>
          <w:szCs w:val="24"/>
        </w:rPr>
      </w:pPr>
      <w:r w:rsidRPr="00B91DB0">
        <w:rPr>
          <w:rFonts w:ascii="Calibri" w:hAnsi="Calibri"/>
          <w:sz w:val="24"/>
          <w:szCs w:val="24"/>
        </w:rPr>
        <w:t>Ezgi Cafrak </w:t>
      </w:r>
      <w:r w:rsidRPr="00B91DB0">
        <w:rPr>
          <w:rFonts w:ascii="Calibri" w:hAnsi="Calibri"/>
          <w:sz w:val="24"/>
          <w:szCs w:val="24"/>
        </w:rPr>
        <w:tab/>
      </w:r>
      <w:r w:rsidRPr="00B91DB0">
        <w:rPr>
          <w:rFonts w:ascii="Calibri" w:hAnsi="Calibri"/>
          <w:sz w:val="24"/>
          <w:szCs w:val="24"/>
        </w:rPr>
        <w:tab/>
      </w:r>
      <w:hyperlink r:id="rId7" w:history="1">
        <w:r w:rsidRPr="00B91DB0">
          <w:rPr>
            <w:rStyle w:val="Kpr"/>
            <w:rFonts w:ascii="Calibri" w:hAnsi="Calibri"/>
            <w:sz w:val="24"/>
            <w:szCs w:val="24"/>
          </w:rPr>
          <w:t>ezgi.cafrak@bersay.com.tr</w:t>
        </w:r>
      </w:hyperlink>
      <w:r w:rsidRPr="00B91DB0">
        <w:rPr>
          <w:rFonts w:ascii="Calibri" w:hAnsi="Calibri"/>
          <w:sz w:val="24"/>
          <w:szCs w:val="24"/>
        </w:rPr>
        <w:t> </w:t>
      </w:r>
      <w:r w:rsidRPr="00B91DB0">
        <w:rPr>
          <w:rFonts w:ascii="Calibri" w:hAnsi="Calibri"/>
          <w:sz w:val="24"/>
          <w:szCs w:val="24"/>
        </w:rPr>
        <w:tab/>
      </w:r>
      <w:r w:rsidRPr="00B91DB0">
        <w:rPr>
          <w:rFonts w:ascii="Calibri" w:hAnsi="Calibri"/>
          <w:sz w:val="24"/>
          <w:szCs w:val="24"/>
        </w:rPr>
        <w:tab/>
        <w:t>0212 337 51 58</w:t>
      </w:r>
    </w:p>
    <w:sectPr w:rsidR="00EE12BE" w:rsidRPr="00B91DB0" w:rsidSect="006B7E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A3"/>
    <w:rsid w:val="002614D3"/>
    <w:rsid w:val="002837F6"/>
    <w:rsid w:val="00367E80"/>
    <w:rsid w:val="00430CF7"/>
    <w:rsid w:val="006B7EE3"/>
    <w:rsid w:val="007917A3"/>
    <w:rsid w:val="00860C14"/>
    <w:rsid w:val="009761E2"/>
    <w:rsid w:val="009B24BF"/>
    <w:rsid w:val="00A2515E"/>
    <w:rsid w:val="00A36F2E"/>
    <w:rsid w:val="00A77D3B"/>
    <w:rsid w:val="00B16BDA"/>
    <w:rsid w:val="00B91DB0"/>
    <w:rsid w:val="00C204E3"/>
    <w:rsid w:val="00CA483D"/>
    <w:rsid w:val="00E1545B"/>
    <w:rsid w:val="00EE1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5415"/>
  <w15:chartTrackingRefBased/>
  <w15:docId w15:val="{5F5FAD1C-3A16-4FFD-97EF-A0DC346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6BDA"/>
    <w:pPr>
      <w:spacing w:after="0" w:line="240" w:lineRule="auto"/>
    </w:pPr>
  </w:style>
  <w:style w:type="character" w:styleId="Kpr">
    <w:name w:val="Hyperlink"/>
    <w:basedOn w:val="VarsaylanParagrafYazTipi"/>
    <w:uiPriority w:val="99"/>
    <w:unhideWhenUsed/>
    <w:rsid w:val="00C204E3"/>
    <w:rPr>
      <w:color w:val="0563C1" w:themeColor="hyperlink"/>
      <w:u w:val="single"/>
    </w:rPr>
  </w:style>
  <w:style w:type="character" w:styleId="zlenenKpr">
    <w:name w:val="FollowedHyperlink"/>
    <w:basedOn w:val="VarsaylanParagrafYazTipi"/>
    <w:uiPriority w:val="99"/>
    <w:semiHidden/>
    <w:unhideWhenUsed/>
    <w:rsid w:val="00C204E3"/>
    <w:rPr>
      <w:color w:val="954F72" w:themeColor="followedHyperlink"/>
      <w:u w:val="single"/>
    </w:rPr>
  </w:style>
  <w:style w:type="character" w:customStyle="1" w:styleId="apple-converted-space">
    <w:name w:val="apple-converted-space"/>
    <w:basedOn w:val="VarsaylanParagrafYazTipi"/>
    <w:rsid w:val="00E1545B"/>
  </w:style>
  <w:style w:type="character" w:customStyle="1" w:styleId="itemprop">
    <w:name w:val="itemprop"/>
    <w:basedOn w:val="VarsaylanParagrafYazTipi"/>
    <w:rsid w:val="0097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zgi.cafrak@bersay.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ben.cumali@bersay.com.tr" TargetMode="External"/><Relationship Id="rId5" Type="http://schemas.openxmlformats.org/officeDocument/2006/relationships/hyperlink" Target="mailto:aysegul.azemar@bersay.com.t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261</Words>
  <Characters>1493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Mirhan Binici</dc:creator>
  <cp:keywords/>
  <dc:description/>
  <cp:lastModifiedBy>Sadi Cilingir</cp:lastModifiedBy>
  <cp:revision>7</cp:revision>
  <dcterms:created xsi:type="dcterms:W3CDTF">2016-06-17T06:28:00Z</dcterms:created>
  <dcterms:modified xsi:type="dcterms:W3CDTF">2017-01-24T20:05:00Z</dcterms:modified>
</cp:coreProperties>
</file>