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568" w:rsidRPr="00014454" w:rsidRDefault="0021494A" w:rsidP="00014454">
      <w:pPr>
        <w:pStyle w:val="AralkYok"/>
        <w:jc w:val="both"/>
        <w:rPr>
          <w:b/>
          <w:sz w:val="40"/>
          <w:szCs w:val="40"/>
        </w:rPr>
      </w:pPr>
      <w:r w:rsidRPr="00014454">
        <w:rPr>
          <w:b/>
          <w:sz w:val="40"/>
          <w:szCs w:val="40"/>
        </w:rPr>
        <w:t>ZAT-I MAHFUZ</w:t>
      </w:r>
    </w:p>
    <w:p w:rsidR="00014454" w:rsidRDefault="00014454" w:rsidP="00014454">
      <w:pPr>
        <w:pStyle w:val="AralkYok"/>
        <w:rPr>
          <w:sz w:val="24"/>
          <w:szCs w:val="24"/>
        </w:rPr>
      </w:pPr>
    </w:p>
    <w:p w:rsid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Gösterim Tarihi:</w:t>
      </w:r>
      <w:r>
        <w:rPr>
          <w:rFonts w:eastAsia="Yu Gothic UI Semilight"/>
          <w:sz w:val="24"/>
          <w:szCs w:val="24"/>
        </w:rPr>
        <w:t xml:space="preserve"> 23 Mart 2018</w:t>
      </w:r>
    </w:p>
    <w:p w:rsid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Dağıtım:</w:t>
      </w:r>
      <w:r>
        <w:rPr>
          <w:rFonts w:eastAsia="Yu Gothic UI Semilight"/>
          <w:sz w:val="24"/>
          <w:szCs w:val="24"/>
        </w:rPr>
        <w:t xml:space="preserve"> Derin Film</w:t>
      </w:r>
      <w:bookmarkStart w:id="0" w:name="_GoBack"/>
      <w:bookmarkEnd w:id="0"/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Yapım:</w:t>
      </w:r>
      <w:r w:rsidRPr="00014454">
        <w:rPr>
          <w:rFonts w:eastAsia="Yu Gothic UI Semilight"/>
          <w:sz w:val="24"/>
          <w:szCs w:val="24"/>
        </w:rPr>
        <w:t xml:space="preserve"> </w:t>
      </w:r>
      <w:proofErr w:type="spellStart"/>
      <w:r w:rsidRPr="00014454">
        <w:rPr>
          <w:rFonts w:eastAsia="Yu Gothic UI Semilight"/>
          <w:sz w:val="24"/>
          <w:szCs w:val="24"/>
        </w:rPr>
        <w:t>Bapir</w:t>
      </w:r>
      <w:proofErr w:type="spellEnd"/>
      <w:r w:rsidRPr="00014454">
        <w:rPr>
          <w:rFonts w:eastAsia="Yu Gothic UI Semilight"/>
          <w:sz w:val="24"/>
          <w:szCs w:val="24"/>
        </w:rPr>
        <w:t xml:space="preserve"> Film</w:t>
      </w:r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Yapım Yılı:</w:t>
      </w:r>
      <w:r w:rsidRPr="00014454">
        <w:rPr>
          <w:rFonts w:eastAsia="Yu Gothic UI Semilight"/>
          <w:sz w:val="24"/>
          <w:szCs w:val="24"/>
        </w:rPr>
        <w:t xml:space="preserve"> 2017</w:t>
      </w:r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Senaryo:</w:t>
      </w:r>
      <w:r>
        <w:rPr>
          <w:rFonts w:eastAsia="Yu Gothic UI Semilight"/>
          <w:sz w:val="24"/>
          <w:szCs w:val="24"/>
        </w:rPr>
        <w:t xml:space="preserve"> </w:t>
      </w:r>
      <w:r w:rsidRPr="00014454">
        <w:rPr>
          <w:rFonts w:eastAsia="Yu Gothic UI Semilight"/>
          <w:sz w:val="24"/>
          <w:szCs w:val="24"/>
        </w:rPr>
        <w:t>Sedat Yetkin</w:t>
      </w:r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Türü:</w:t>
      </w:r>
      <w:r>
        <w:rPr>
          <w:rFonts w:eastAsia="Yu Gothic UI Semilight"/>
          <w:sz w:val="24"/>
          <w:szCs w:val="24"/>
        </w:rPr>
        <w:t xml:space="preserve"> </w:t>
      </w:r>
      <w:r w:rsidRPr="00014454">
        <w:rPr>
          <w:rFonts w:eastAsia="Yu Gothic UI Semilight"/>
          <w:sz w:val="24"/>
          <w:szCs w:val="24"/>
        </w:rPr>
        <w:t>Belgesel</w:t>
      </w:r>
      <w:r>
        <w:rPr>
          <w:rFonts w:eastAsia="Yu Gothic UI Semilight"/>
          <w:sz w:val="24"/>
          <w:szCs w:val="24"/>
        </w:rPr>
        <w:t>, d</w:t>
      </w:r>
      <w:r w:rsidRPr="00014454">
        <w:rPr>
          <w:rFonts w:eastAsia="Yu Gothic UI Semilight"/>
          <w:sz w:val="24"/>
          <w:szCs w:val="24"/>
        </w:rPr>
        <w:t>ram</w:t>
      </w:r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Yönetmen:</w:t>
      </w:r>
      <w:r w:rsidRPr="00014454">
        <w:rPr>
          <w:rFonts w:eastAsia="Yu Gothic UI Semilight"/>
          <w:sz w:val="24"/>
          <w:szCs w:val="24"/>
        </w:rPr>
        <w:t xml:space="preserve"> Sedat Yetkin</w:t>
      </w:r>
    </w:p>
    <w:p w:rsidR="00014454" w:rsidRPr="00014454" w:rsidRDefault="00014454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b/>
          <w:sz w:val="24"/>
          <w:szCs w:val="24"/>
        </w:rPr>
        <w:t>Oyuncular:</w:t>
      </w:r>
      <w:r w:rsidRPr="00014454">
        <w:rPr>
          <w:rFonts w:eastAsia="Yu Gothic UI Semilight"/>
          <w:sz w:val="24"/>
          <w:szCs w:val="24"/>
        </w:rPr>
        <w:t xml:space="preserve"> Beşir Öner</w:t>
      </w:r>
      <w:r>
        <w:rPr>
          <w:rFonts w:eastAsia="Yu Gothic UI Semilight"/>
          <w:sz w:val="24"/>
          <w:szCs w:val="24"/>
        </w:rPr>
        <w:t xml:space="preserve">, </w:t>
      </w:r>
      <w:r w:rsidRPr="00014454">
        <w:rPr>
          <w:rFonts w:eastAsia="Yu Gothic UI Semilight"/>
          <w:sz w:val="24"/>
          <w:szCs w:val="24"/>
        </w:rPr>
        <w:t xml:space="preserve">Taha Yasin </w:t>
      </w:r>
      <w:proofErr w:type="spellStart"/>
      <w:r w:rsidRPr="00014454">
        <w:rPr>
          <w:rFonts w:eastAsia="Yu Gothic UI Semilight"/>
          <w:sz w:val="24"/>
          <w:szCs w:val="24"/>
        </w:rPr>
        <w:t>Eyigün</w:t>
      </w:r>
      <w:proofErr w:type="spellEnd"/>
      <w:r>
        <w:rPr>
          <w:rFonts w:eastAsia="Yu Gothic UI Semilight"/>
          <w:sz w:val="24"/>
          <w:szCs w:val="24"/>
        </w:rPr>
        <w:t>,</w:t>
      </w:r>
      <w:r w:rsidRPr="00014454">
        <w:rPr>
          <w:rFonts w:eastAsia="Yu Gothic UI Semilight"/>
          <w:sz w:val="24"/>
          <w:szCs w:val="24"/>
        </w:rPr>
        <w:t xml:space="preserve"> Mehmet Demirtaş</w:t>
      </w:r>
      <w:r>
        <w:rPr>
          <w:rFonts w:eastAsia="Yu Gothic UI Semilight"/>
          <w:sz w:val="24"/>
          <w:szCs w:val="24"/>
        </w:rPr>
        <w:t>,</w:t>
      </w:r>
      <w:r w:rsidRPr="00014454">
        <w:rPr>
          <w:rFonts w:eastAsia="Yu Gothic UI Semilight"/>
          <w:sz w:val="24"/>
          <w:szCs w:val="24"/>
        </w:rPr>
        <w:t xml:space="preserve"> Ahmet Özdemir</w:t>
      </w:r>
    </w:p>
    <w:p w:rsidR="00014454" w:rsidRDefault="00014454" w:rsidP="00014454">
      <w:pPr>
        <w:pStyle w:val="AralkYok"/>
        <w:rPr>
          <w:sz w:val="24"/>
          <w:szCs w:val="24"/>
        </w:rPr>
      </w:pPr>
    </w:p>
    <w:p w:rsidR="00014454" w:rsidRPr="00014454" w:rsidRDefault="00014454" w:rsidP="00014454">
      <w:pPr>
        <w:pStyle w:val="AralkYok"/>
        <w:rPr>
          <w:b/>
          <w:sz w:val="24"/>
          <w:szCs w:val="24"/>
        </w:rPr>
      </w:pPr>
      <w:r w:rsidRPr="00014454">
        <w:rPr>
          <w:b/>
          <w:sz w:val="24"/>
          <w:szCs w:val="24"/>
        </w:rPr>
        <w:t>Konu:</w:t>
      </w:r>
    </w:p>
    <w:p w:rsidR="00014454" w:rsidRPr="00014454" w:rsidRDefault="00014454" w:rsidP="00014454">
      <w:pPr>
        <w:pStyle w:val="AralkYok"/>
        <w:rPr>
          <w:sz w:val="24"/>
          <w:szCs w:val="24"/>
        </w:rPr>
      </w:pPr>
    </w:p>
    <w:p w:rsidR="00B10CD0" w:rsidRPr="00014454" w:rsidRDefault="00982735" w:rsidP="00014454">
      <w:pPr>
        <w:pStyle w:val="AralkYok"/>
        <w:rPr>
          <w:rFonts w:eastAsia="Yu Gothic UI Semilight"/>
          <w:sz w:val="24"/>
          <w:szCs w:val="24"/>
        </w:rPr>
      </w:pPr>
      <w:r w:rsidRPr="00014454">
        <w:rPr>
          <w:rFonts w:eastAsia="Yu Gothic UI Semilight"/>
          <w:sz w:val="24"/>
          <w:szCs w:val="24"/>
        </w:rPr>
        <w:t>Geçmiş tarihlerde Bitlis ilinde yaşamış, kısa süre içerisinde Dünya tarihine ve İslam tarihine büyük nam salmış tarih kitaplarında okutulan büyük şahsiyetlerin</w:t>
      </w:r>
      <w:r w:rsidR="00014454">
        <w:rPr>
          <w:rFonts w:eastAsia="Yu Gothic UI Semilight"/>
          <w:sz w:val="24"/>
          <w:szCs w:val="24"/>
        </w:rPr>
        <w:t>,</w:t>
      </w:r>
      <w:r w:rsidRPr="00014454">
        <w:rPr>
          <w:rFonts w:eastAsia="Yu Gothic UI Semilight"/>
          <w:sz w:val="24"/>
          <w:szCs w:val="24"/>
        </w:rPr>
        <w:t xml:space="preserve"> </w:t>
      </w:r>
      <w:r w:rsidR="00014454" w:rsidRPr="00014454">
        <w:rPr>
          <w:rFonts w:eastAsia="Yu Gothic UI Semilight"/>
          <w:sz w:val="24"/>
          <w:szCs w:val="24"/>
        </w:rPr>
        <w:t xml:space="preserve">Said’i Nursi, Müştak Baba, Şükrü Bitlis’i, Şems’i Bitlis’i, İdris’i Bitlis’i </w:t>
      </w:r>
      <w:r w:rsidRPr="00014454">
        <w:rPr>
          <w:rFonts w:eastAsia="Yu Gothic UI Semilight"/>
          <w:sz w:val="24"/>
          <w:szCs w:val="24"/>
        </w:rPr>
        <w:t xml:space="preserve">gibi büyük </w:t>
      </w:r>
      <w:r w:rsidR="0021494A" w:rsidRPr="00014454">
        <w:rPr>
          <w:rFonts w:eastAsia="Yu Gothic UI Semilight"/>
          <w:sz w:val="24"/>
          <w:szCs w:val="24"/>
        </w:rPr>
        <w:t>filozofların</w:t>
      </w:r>
      <w:r w:rsidRPr="00014454">
        <w:rPr>
          <w:rFonts w:eastAsia="Yu Gothic UI Semilight"/>
          <w:sz w:val="24"/>
          <w:szCs w:val="24"/>
        </w:rPr>
        <w:t xml:space="preserve"> oluşturduğu </w:t>
      </w:r>
      <w:r w:rsidR="00B75439" w:rsidRPr="00014454">
        <w:rPr>
          <w:rFonts w:eastAsia="Yu Gothic UI Semilight"/>
          <w:sz w:val="24"/>
          <w:szCs w:val="24"/>
        </w:rPr>
        <w:t>hikâye</w:t>
      </w:r>
      <w:r w:rsidRPr="00014454">
        <w:rPr>
          <w:rFonts w:eastAsia="Yu Gothic UI Semilight"/>
          <w:sz w:val="24"/>
          <w:szCs w:val="24"/>
        </w:rPr>
        <w:t xml:space="preserve"> anlatılmaktadır. Büyük </w:t>
      </w:r>
      <w:r w:rsidR="0021494A" w:rsidRPr="00014454">
        <w:rPr>
          <w:rFonts w:eastAsia="Yu Gothic UI Semilight"/>
          <w:sz w:val="24"/>
          <w:szCs w:val="24"/>
        </w:rPr>
        <w:t>filozofların</w:t>
      </w:r>
      <w:r w:rsidRPr="00014454">
        <w:rPr>
          <w:rFonts w:eastAsia="Yu Gothic UI Semilight"/>
          <w:sz w:val="24"/>
          <w:szCs w:val="24"/>
        </w:rPr>
        <w:t xml:space="preserve"> yaşadığı coğrafyada </w:t>
      </w:r>
      <w:r w:rsidR="00B75439" w:rsidRPr="00014454">
        <w:rPr>
          <w:rFonts w:eastAsia="Yu Gothic UI Semilight"/>
          <w:sz w:val="24"/>
          <w:szCs w:val="24"/>
        </w:rPr>
        <w:t>mekân</w:t>
      </w:r>
      <w:r w:rsidRPr="00014454">
        <w:rPr>
          <w:rFonts w:eastAsia="Yu Gothic UI Semilight"/>
          <w:sz w:val="24"/>
          <w:szCs w:val="24"/>
        </w:rPr>
        <w:t xml:space="preserve"> ve olgu kullanılarak zatların yakınları, profesörler ve coğrafi görüntülerle oluşturulur. Kişilerin yaşamış olduğu olay örgüleri dilden dile aktarılan yaşam öyküleri ders, hayat, ilim notları aktarılır. Birbirin</w:t>
      </w:r>
      <w:r w:rsidR="0021494A" w:rsidRPr="00014454">
        <w:rPr>
          <w:rFonts w:eastAsia="Yu Gothic UI Semilight"/>
          <w:sz w:val="24"/>
          <w:szCs w:val="24"/>
        </w:rPr>
        <w:t>i takip eden olaylar,</w:t>
      </w:r>
      <w:r w:rsidR="0083645C" w:rsidRPr="00014454">
        <w:rPr>
          <w:rFonts w:eastAsia="Yu Gothic UI Semilight"/>
          <w:sz w:val="24"/>
          <w:szCs w:val="24"/>
        </w:rPr>
        <w:t xml:space="preserve"> biyografi</w:t>
      </w:r>
      <w:r w:rsidR="0021494A" w:rsidRPr="00014454">
        <w:rPr>
          <w:rFonts w:eastAsia="Yu Gothic UI Semilight"/>
          <w:sz w:val="24"/>
          <w:szCs w:val="24"/>
        </w:rPr>
        <w:t xml:space="preserve"> dram serüveni kendine has diliyle </w:t>
      </w:r>
      <w:r w:rsidRPr="00014454">
        <w:rPr>
          <w:rFonts w:eastAsia="Yu Gothic UI Semilight"/>
          <w:sz w:val="24"/>
          <w:szCs w:val="24"/>
        </w:rPr>
        <w:t>beyaz perdede gösterilir</w:t>
      </w:r>
      <w:r w:rsidR="0021494A" w:rsidRPr="00014454">
        <w:rPr>
          <w:rFonts w:eastAsia="Yu Gothic UI Semilight"/>
          <w:sz w:val="24"/>
          <w:szCs w:val="24"/>
        </w:rPr>
        <w:t>.</w:t>
      </w:r>
    </w:p>
    <w:p w:rsidR="00FC596B" w:rsidRPr="00014454" w:rsidRDefault="00FC596B" w:rsidP="00014454">
      <w:pPr>
        <w:pStyle w:val="AralkYok"/>
        <w:rPr>
          <w:rFonts w:eastAsia="Yu Gothic UI Semilight"/>
          <w:sz w:val="24"/>
          <w:szCs w:val="24"/>
        </w:rPr>
      </w:pPr>
    </w:p>
    <w:p w:rsidR="00FC596B" w:rsidRPr="00014454" w:rsidRDefault="00FC596B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p w:rsidR="00B10CD0" w:rsidRPr="00014454" w:rsidRDefault="00B10CD0" w:rsidP="00014454">
      <w:pPr>
        <w:pStyle w:val="AralkYok"/>
        <w:rPr>
          <w:sz w:val="24"/>
          <w:szCs w:val="24"/>
        </w:rPr>
      </w:pPr>
    </w:p>
    <w:sectPr w:rsidR="00B10CD0" w:rsidRPr="00014454" w:rsidSect="001940B8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06" w:rsidRDefault="00434F06" w:rsidP="00294078">
      <w:pPr>
        <w:spacing w:after="0" w:line="240" w:lineRule="auto"/>
      </w:pPr>
      <w:r>
        <w:separator/>
      </w:r>
    </w:p>
  </w:endnote>
  <w:endnote w:type="continuationSeparator" w:id="0">
    <w:p w:rsidR="00434F06" w:rsidRDefault="00434F06" w:rsidP="00294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u Gothic UI Semilight">
    <w:altName w:val="MS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80877"/>
      <w:docPartObj>
        <w:docPartGallery w:val="Page Numbers (Bottom of Page)"/>
        <w:docPartUnique/>
      </w:docPartObj>
    </w:sdtPr>
    <w:sdtEndPr/>
    <w:sdtContent>
      <w:p w:rsidR="00294078" w:rsidRDefault="00CE0FB1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40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4078" w:rsidRDefault="002940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06" w:rsidRDefault="00434F06" w:rsidP="00294078">
      <w:pPr>
        <w:spacing w:after="0" w:line="240" w:lineRule="auto"/>
      </w:pPr>
      <w:r>
        <w:separator/>
      </w:r>
    </w:p>
  </w:footnote>
  <w:footnote w:type="continuationSeparator" w:id="0">
    <w:p w:rsidR="00434F06" w:rsidRDefault="00434F06" w:rsidP="00294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CD0"/>
    <w:rsid w:val="00014454"/>
    <w:rsid w:val="001940B8"/>
    <w:rsid w:val="00202022"/>
    <w:rsid w:val="002064F6"/>
    <w:rsid w:val="00207B56"/>
    <w:rsid w:val="00210C4C"/>
    <w:rsid w:val="00211B8A"/>
    <w:rsid w:val="0021494A"/>
    <w:rsid w:val="002363D4"/>
    <w:rsid w:val="00294078"/>
    <w:rsid w:val="00347D7F"/>
    <w:rsid w:val="0038428F"/>
    <w:rsid w:val="00434F06"/>
    <w:rsid w:val="004367E7"/>
    <w:rsid w:val="0047210E"/>
    <w:rsid w:val="00516124"/>
    <w:rsid w:val="00760EEA"/>
    <w:rsid w:val="007C3334"/>
    <w:rsid w:val="0083645C"/>
    <w:rsid w:val="00916CAC"/>
    <w:rsid w:val="009232EC"/>
    <w:rsid w:val="00982735"/>
    <w:rsid w:val="00B10CD0"/>
    <w:rsid w:val="00B5210D"/>
    <w:rsid w:val="00B75439"/>
    <w:rsid w:val="00C758B2"/>
    <w:rsid w:val="00CD7886"/>
    <w:rsid w:val="00CE0FB1"/>
    <w:rsid w:val="00D03015"/>
    <w:rsid w:val="00DB1313"/>
    <w:rsid w:val="00E019ED"/>
    <w:rsid w:val="00E01DFD"/>
    <w:rsid w:val="00E65568"/>
    <w:rsid w:val="00F70CDB"/>
    <w:rsid w:val="00FC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FA87"/>
  <w15:docId w15:val="{6FDDC932-B19C-4C4B-972D-2DD7C66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5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0CD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9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94078"/>
  </w:style>
  <w:style w:type="paragraph" w:styleId="AltBilgi">
    <w:name w:val="footer"/>
    <w:basedOn w:val="Normal"/>
    <w:link w:val="AltBilgiChar"/>
    <w:uiPriority w:val="99"/>
    <w:unhideWhenUsed/>
    <w:rsid w:val="002940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94078"/>
  </w:style>
  <w:style w:type="paragraph" w:styleId="AralkYok">
    <w:name w:val="No Spacing"/>
    <w:uiPriority w:val="1"/>
    <w:qFormat/>
    <w:rsid w:val="00014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9A1F-7D5C-4971-BF80-B580DA055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güvengrup</dc:creator>
  <cp:lastModifiedBy>Sadi Cilingir</cp:lastModifiedBy>
  <cp:revision>9</cp:revision>
  <dcterms:created xsi:type="dcterms:W3CDTF">2018-01-16T21:06:00Z</dcterms:created>
  <dcterms:modified xsi:type="dcterms:W3CDTF">2018-01-29T09:06:00Z</dcterms:modified>
</cp:coreProperties>
</file>