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3D" w:rsidRPr="005B5AB4" w:rsidRDefault="00813689" w:rsidP="005B5AB4">
      <w:pPr>
        <w:pStyle w:val="AralkYok"/>
        <w:rPr>
          <w:rStyle w:val="Gl"/>
          <w:rFonts w:cstheme="minorHAnsi"/>
          <w:color w:val="1C2B28"/>
          <w:sz w:val="40"/>
          <w:szCs w:val="40"/>
        </w:rPr>
      </w:pPr>
      <w:r w:rsidRPr="005B5AB4">
        <w:rPr>
          <w:rStyle w:val="Gl"/>
          <w:rFonts w:cstheme="minorHAnsi"/>
          <w:color w:val="1C2B28"/>
          <w:sz w:val="40"/>
          <w:szCs w:val="40"/>
        </w:rPr>
        <w:t>YUVAYA DÖNÜŞ</w:t>
      </w:r>
    </w:p>
    <w:p w:rsidR="007A5D49" w:rsidRPr="005B5AB4" w:rsidRDefault="007A5D49" w:rsidP="005B5AB4">
      <w:pPr>
        <w:pStyle w:val="AralkYok"/>
        <w:rPr>
          <w:rStyle w:val="Gl"/>
          <w:rFonts w:cstheme="minorHAnsi"/>
          <w:color w:val="1C2B28"/>
          <w:sz w:val="24"/>
          <w:szCs w:val="24"/>
        </w:rPr>
      </w:pPr>
    </w:p>
    <w:p w:rsidR="007A5D49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 xml:space="preserve">Gösterim Tarihi: </w:t>
      </w:r>
      <w:r w:rsidR="00427E9E">
        <w:rPr>
          <w:rStyle w:val="Gl"/>
          <w:rFonts w:cstheme="minorHAnsi"/>
          <w:b w:val="0"/>
          <w:color w:val="1C2B28"/>
          <w:sz w:val="24"/>
          <w:szCs w:val="24"/>
        </w:rPr>
        <w:t>12 Temmuz 2019</w:t>
      </w:r>
    </w:p>
    <w:p w:rsidR="005B5AB4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 xml:space="preserve">Dağıtım: </w:t>
      </w:r>
      <w:r w:rsidR="00427E9E">
        <w:rPr>
          <w:rStyle w:val="Gl"/>
          <w:rFonts w:cstheme="minorHAnsi"/>
          <w:b w:val="0"/>
          <w:color w:val="1C2B28"/>
          <w:sz w:val="24"/>
          <w:szCs w:val="24"/>
        </w:rPr>
        <w:t>CJ Entertainment</w:t>
      </w:r>
      <w:bookmarkStart w:id="0" w:name="_GoBack"/>
      <w:bookmarkEnd w:id="0"/>
    </w:p>
    <w:p w:rsidR="005B5AB4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 xml:space="preserve">Yapım: </w:t>
      </w:r>
      <w:r>
        <w:rPr>
          <w:rStyle w:val="Gl"/>
          <w:rFonts w:cstheme="minorHAnsi"/>
          <w:b w:val="0"/>
          <w:color w:val="1C2B28"/>
          <w:sz w:val="24"/>
          <w:szCs w:val="24"/>
        </w:rPr>
        <w:t>Mac</w:t>
      </w:r>
      <w:r w:rsidR="00544153">
        <w:rPr>
          <w:rStyle w:val="Gl"/>
          <w:rFonts w:cstheme="minorHAnsi"/>
          <w:b w:val="0"/>
          <w:color w:val="1C2B28"/>
          <w:sz w:val="24"/>
          <w:szCs w:val="24"/>
        </w:rPr>
        <w:t xml:space="preserve"> M</w:t>
      </w:r>
      <w:r>
        <w:rPr>
          <w:rStyle w:val="Gl"/>
          <w:rFonts w:cstheme="minorHAnsi"/>
          <w:b w:val="0"/>
          <w:color w:val="1C2B28"/>
          <w:sz w:val="24"/>
          <w:szCs w:val="24"/>
        </w:rPr>
        <w:t>edya</w:t>
      </w:r>
    </w:p>
    <w:p w:rsid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>
        <w:rPr>
          <w:rStyle w:val="Gl"/>
          <w:rFonts w:cstheme="minorHAnsi"/>
          <w:color w:val="1C2B28"/>
          <w:sz w:val="24"/>
          <w:szCs w:val="24"/>
        </w:rPr>
        <w:t xml:space="preserve">Eser: </w:t>
      </w:r>
      <w:r>
        <w:rPr>
          <w:rStyle w:val="Gl"/>
          <w:rFonts w:cstheme="minorHAnsi"/>
          <w:b w:val="0"/>
          <w:color w:val="1C2B28"/>
          <w:sz w:val="24"/>
          <w:szCs w:val="24"/>
        </w:rPr>
        <w:t>Erdal Güven (Tahran’dan Kaçış)</w:t>
      </w:r>
    </w:p>
    <w:p w:rsid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>Yapımcı:</w:t>
      </w:r>
      <w:r>
        <w:rPr>
          <w:rStyle w:val="Gl"/>
          <w:rFonts w:cstheme="minorHAnsi"/>
          <w:b w:val="0"/>
          <w:color w:val="1C2B28"/>
          <w:sz w:val="24"/>
          <w:szCs w:val="24"/>
        </w:rPr>
        <w:t xml:space="preserve"> Erdal Güven</w:t>
      </w:r>
    </w:p>
    <w:p w:rsidR="005B5AB4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>Senaryo:</w:t>
      </w:r>
      <w:r>
        <w:rPr>
          <w:rStyle w:val="Gl"/>
          <w:rFonts w:cstheme="minorHAnsi"/>
          <w:b w:val="0"/>
          <w:color w:val="1C2B28"/>
          <w:sz w:val="24"/>
          <w:szCs w:val="24"/>
        </w:rPr>
        <w:t xml:space="preserve"> Fatih Özcan, Şeyda Delibaşı</w:t>
      </w:r>
    </w:p>
    <w:p w:rsidR="005B5AB4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 xml:space="preserve">Yönetmen: </w:t>
      </w:r>
      <w:r>
        <w:rPr>
          <w:rStyle w:val="Gl"/>
          <w:rFonts w:cstheme="minorHAnsi"/>
          <w:b w:val="0"/>
          <w:color w:val="1C2B28"/>
          <w:sz w:val="24"/>
          <w:szCs w:val="24"/>
        </w:rPr>
        <w:t>Hakan Kurşun</w:t>
      </w:r>
    </w:p>
    <w:p w:rsidR="00686444" w:rsidRPr="005B5AB4" w:rsidRDefault="005B5AB4" w:rsidP="005B5AB4">
      <w:pPr>
        <w:pStyle w:val="AralkYok"/>
        <w:rPr>
          <w:rStyle w:val="Gl"/>
          <w:rFonts w:cstheme="minorHAnsi"/>
          <w:b w:val="0"/>
          <w:color w:val="1C2B28"/>
          <w:sz w:val="24"/>
          <w:szCs w:val="24"/>
        </w:rPr>
      </w:pPr>
      <w:r w:rsidRPr="005B5AB4">
        <w:rPr>
          <w:rStyle w:val="Gl"/>
          <w:rFonts w:cstheme="minorHAnsi"/>
          <w:color w:val="1C2B28"/>
          <w:sz w:val="24"/>
          <w:szCs w:val="24"/>
        </w:rPr>
        <w:t xml:space="preserve">Oyuncular: </w:t>
      </w:r>
      <w:r w:rsidR="00686444" w:rsidRPr="005B5AB4">
        <w:rPr>
          <w:rStyle w:val="Gl"/>
          <w:rFonts w:cstheme="minorHAnsi"/>
          <w:b w:val="0"/>
          <w:color w:val="1C2B28"/>
          <w:sz w:val="24"/>
          <w:szCs w:val="24"/>
        </w:rPr>
        <w:t>Furkan Palalı</w:t>
      </w:r>
      <w:r w:rsidRPr="005B5AB4">
        <w:rPr>
          <w:rStyle w:val="Gl"/>
          <w:rFonts w:cstheme="minorHAnsi"/>
          <w:b w:val="0"/>
          <w:color w:val="1C2B28"/>
          <w:sz w:val="24"/>
          <w:szCs w:val="24"/>
        </w:rPr>
        <w:t xml:space="preserve">, </w:t>
      </w:r>
      <w:r w:rsidR="00686444" w:rsidRPr="005B5AB4">
        <w:rPr>
          <w:rStyle w:val="Gl"/>
          <w:rFonts w:cstheme="minorHAnsi"/>
          <w:b w:val="0"/>
          <w:color w:val="1C2B28"/>
          <w:sz w:val="24"/>
          <w:szCs w:val="24"/>
        </w:rPr>
        <w:t>Megumi Masaki</w:t>
      </w:r>
      <w:r w:rsidRPr="005B5AB4">
        <w:rPr>
          <w:rStyle w:val="Gl"/>
          <w:rFonts w:cstheme="minorHAnsi"/>
          <w:b w:val="0"/>
          <w:color w:val="1C2B28"/>
          <w:sz w:val="24"/>
          <w:szCs w:val="24"/>
        </w:rPr>
        <w:t>, B</w:t>
      </w:r>
      <w:r w:rsidR="00686444" w:rsidRPr="005B5AB4">
        <w:rPr>
          <w:rStyle w:val="Gl"/>
          <w:rFonts w:cstheme="minorHAnsi"/>
          <w:b w:val="0"/>
          <w:color w:val="1C2B28"/>
          <w:sz w:val="24"/>
          <w:szCs w:val="24"/>
        </w:rPr>
        <w:t>urhan Öçal</w:t>
      </w:r>
      <w:r w:rsidR="00D65E31">
        <w:rPr>
          <w:rStyle w:val="Gl"/>
          <w:rFonts w:cstheme="minorHAnsi"/>
          <w:b w:val="0"/>
          <w:color w:val="1C2B28"/>
          <w:sz w:val="24"/>
          <w:szCs w:val="24"/>
        </w:rPr>
        <w:t>,</w:t>
      </w:r>
      <w:r w:rsidR="00D65E31" w:rsidRPr="00D65E31">
        <w:rPr>
          <w:rStyle w:val="Gl"/>
          <w:rFonts w:cstheme="minorHAnsi"/>
          <w:b w:val="0"/>
          <w:color w:val="1C2B28"/>
          <w:sz w:val="24"/>
          <w:szCs w:val="24"/>
        </w:rPr>
        <w:t xml:space="preserve"> </w:t>
      </w:r>
      <w:r w:rsidR="00D65E31">
        <w:rPr>
          <w:rStyle w:val="Gl"/>
          <w:rFonts w:cstheme="minorHAnsi"/>
          <w:b w:val="0"/>
          <w:color w:val="1C2B28"/>
          <w:sz w:val="24"/>
          <w:szCs w:val="24"/>
        </w:rPr>
        <w:t>Beyzanur Mete</w:t>
      </w:r>
    </w:p>
    <w:p w:rsidR="00686444" w:rsidRPr="005B5AB4" w:rsidRDefault="00686444" w:rsidP="005B5AB4">
      <w:pPr>
        <w:pStyle w:val="AralkYok"/>
        <w:rPr>
          <w:rStyle w:val="Gl"/>
          <w:rFonts w:cstheme="minorHAnsi"/>
          <w:color w:val="1C2B28"/>
          <w:sz w:val="24"/>
          <w:szCs w:val="24"/>
        </w:rPr>
      </w:pPr>
    </w:p>
    <w:p w:rsidR="005B5AB4" w:rsidRDefault="005B5AB4" w:rsidP="005B5AB4">
      <w:pPr>
        <w:pStyle w:val="AralkYok"/>
        <w:rPr>
          <w:rStyle w:val="Gl"/>
          <w:rFonts w:cstheme="minorHAnsi"/>
          <w:color w:val="1C2B28"/>
          <w:sz w:val="24"/>
          <w:szCs w:val="24"/>
        </w:rPr>
      </w:pPr>
      <w:r>
        <w:rPr>
          <w:rStyle w:val="Gl"/>
          <w:rFonts w:cstheme="minorHAnsi"/>
          <w:color w:val="1C2B28"/>
          <w:sz w:val="24"/>
          <w:szCs w:val="24"/>
        </w:rPr>
        <w:t xml:space="preserve">Konu: </w:t>
      </w:r>
    </w:p>
    <w:p w:rsidR="005B5AB4" w:rsidRDefault="005B5AB4" w:rsidP="005B5AB4">
      <w:pPr>
        <w:pStyle w:val="AralkYok"/>
        <w:rPr>
          <w:rStyle w:val="Gl"/>
          <w:rFonts w:cstheme="minorHAnsi"/>
          <w:color w:val="1C2B28"/>
          <w:sz w:val="24"/>
          <w:szCs w:val="24"/>
        </w:rPr>
      </w:pPr>
    </w:p>
    <w:p w:rsidR="0055723D" w:rsidRPr="005B5AB4" w:rsidRDefault="0055723D" w:rsidP="005B5AB4">
      <w:pPr>
        <w:pStyle w:val="AralkYok"/>
        <w:rPr>
          <w:rFonts w:cstheme="minorHAnsi"/>
          <w:color w:val="222222"/>
          <w:sz w:val="24"/>
          <w:szCs w:val="24"/>
        </w:rPr>
      </w:pPr>
      <w:r w:rsidRPr="005B5AB4">
        <w:rPr>
          <w:rFonts w:cstheme="minorHAnsi"/>
          <w:sz w:val="24"/>
          <w:szCs w:val="24"/>
        </w:rPr>
        <w:t>İran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Fonts w:cstheme="minorHAnsi"/>
          <w:sz w:val="24"/>
          <w:szCs w:val="24"/>
        </w:rPr>
        <w:t>-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Fonts w:cstheme="minorHAnsi"/>
          <w:sz w:val="24"/>
          <w:szCs w:val="24"/>
        </w:rPr>
        <w:t>Irak Savaşının devam ettiği 1985 yılında bombalanan Tahran’dan büyük bir operasyonla Türkiye’ye getirilmek için uçağa bindirilen 215 yolcu arasında Keiko adlı Japon bir genç kız da bulunmaktaydı.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Fonts w:cstheme="minorHAnsi"/>
          <w:sz w:val="24"/>
          <w:szCs w:val="24"/>
        </w:rPr>
        <w:t>Keiko ile Türk Büyükelçiliğinde görevli, özel kuvvetlerden Üsteğmen Zafer arasında büyük bir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Style w:val="il"/>
          <w:rFonts w:cstheme="minorHAnsi"/>
          <w:color w:val="1C2B28"/>
          <w:sz w:val="24"/>
          <w:szCs w:val="24"/>
        </w:rPr>
        <w:t>aşk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Fonts w:cstheme="minorHAnsi"/>
          <w:sz w:val="24"/>
          <w:szCs w:val="24"/>
        </w:rPr>
        <w:t>yaşanıyordu</w:t>
      </w:r>
      <w:r w:rsidR="005B5AB4">
        <w:rPr>
          <w:rFonts w:cstheme="minorHAnsi"/>
          <w:sz w:val="24"/>
          <w:szCs w:val="24"/>
        </w:rPr>
        <w:t>. K</w:t>
      </w:r>
      <w:r w:rsidRPr="005B5AB4">
        <w:rPr>
          <w:rFonts w:cstheme="minorHAnsi"/>
          <w:sz w:val="24"/>
          <w:szCs w:val="24"/>
        </w:rPr>
        <w:t>eiko’yu uçağa son anda yetiştiren Zafer’in bilmediği ise Keiko’nun hamile olduğuydu. 30 yıl sonra ölen</w:t>
      </w:r>
      <w:r w:rsidR="005B5AB4">
        <w:rPr>
          <w:rFonts w:cstheme="minorHAnsi"/>
          <w:sz w:val="24"/>
          <w:szCs w:val="24"/>
        </w:rPr>
        <w:t xml:space="preserve"> </w:t>
      </w:r>
      <w:r w:rsidRPr="005B5AB4">
        <w:rPr>
          <w:rFonts w:cstheme="minorHAnsi"/>
          <w:sz w:val="24"/>
          <w:szCs w:val="24"/>
        </w:rPr>
        <w:t>Keiko, ardında kızı Yumi’ye tüm gerçekleri anlatan bir mektup bırakmıştı. Yumi hayal kırıklıklarıyla birlikte babasının izini sürmek ve hesap sormak için Türkiye’ye gitmeye karar vermişti.</w:t>
      </w:r>
    </w:p>
    <w:sectPr w:rsidR="0055723D" w:rsidRPr="005B5A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B01"/>
    <w:rsid w:val="00427E9E"/>
    <w:rsid w:val="00544153"/>
    <w:rsid w:val="0055723D"/>
    <w:rsid w:val="005B5AB4"/>
    <w:rsid w:val="005E37FB"/>
    <w:rsid w:val="00633B01"/>
    <w:rsid w:val="00686444"/>
    <w:rsid w:val="007865DA"/>
    <w:rsid w:val="007A5D49"/>
    <w:rsid w:val="00813689"/>
    <w:rsid w:val="008B0DFD"/>
    <w:rsid w:val="008B6EE4"/>
    <w:rsid w:val="009D7A2B"/>
    <w:rsid w:val="00B138A9"/>
    <w:rsid w:val="00CC55C9"/>
    <w:rsid w:val="00D65E31"/>
    <w:rsid w:val="00EB5F6B"/>
    <w:rsid w:val="00F6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0BE2C"/>
  <w15:docId w15:val="{E08BAE92-FF5D-4875-9942-7CDD1BCB9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5723D"/>
    <w:rPr>
      <w:b/>
      <w:bCs/>
    </w:rPr>
  </w:style>
  <w:style w:type="character" w:customStyle="1" w:styleId="il">
    <w:name w:val="il"/>
    <w:basedOn w:val="VarsaylanParagrafYazTipi"/>
    <w:rsid w:val="0055723D"/>
  </w:style>
  <w:style w:type="character" w:styleId="Kpr">
    <w:name w:val="Hyperlink"/>
    <w:basedOn w:val="VarsaylanParagrafYazTipi"/>
    <w:uiPriority w:val="99"/>
    <w:semiHidden/>
    <w:unhideWhenUsed/>
    <w:rsid w:val="005E37FB"/>
    <w:rPr>
      <w:color w:val="0000FF"/>
      <w:u w:val="single"/>
    </w:rPr>
  </w:style>
  <w:style w:type="character" w:customStyle="1" w:styleId="downloadlinklink">
    <w:name w:val="downloadlinklink"/>
    <w:basedOn w:val="VarsaylanParagrafYazTipi"/>
    <w:rsid w:val="005E37FB"/>
  </w:style>
  <w:style w:type="character" w:customStyle="1" w:styleId="redactor-invisible-space">
    <w:name w:val="redactor-invisible-space"/>
    <w:basedOn w:val="VarsaylanParagrafYazTipi"/>
    <w:rsid w:val="005E37FB"/>
  </w:style>
  <w:style w:type="paragraph" w:styleId="AralkYok">
    <w:name w:val="No Spacing"/>
    <w:uiPriority w:val="1"/>
    <w:qFormat/>
    <w:rsid w:val="008B0D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9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Başak</dc:creator>
  <cp:keywords/>
  <dc:description/>
  <cp:lastModifiedBy>Sadi Cilingir</cp:lastModifiedBy>
  <cp:revision>18</cp:revision>
  <dcterms:created xsi:type="dcterms:W3CDTF">2018-12-26T21:33:00Z</dcterms:created>
  <dcterms:modified xsi:type="dcterms:W3CDTF">2019-06-10T16:19:00Z</dcterms:modified>
</cp:coreProperties>
</file>