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03E7" w14:textId="598AFC2A" w:rsidR="001709F9" w:rsidRPr="001709F9" w:rsidRDefault="001709F9" w:rsidP="001709F9">
      <w:pPr>
        <w:pStyle w:val="AralkYok"/>
        <w:rPr>
          <w:b/>
          <w:bCs/>
          <w:sz w:val="40"/>
          <w:szCs w:val="40"/>
        </w:rPr>
      </w:pPr>
      <w:r w:rsidRPr="001709F9">
        <w:rPr>
          <w:b/>
          <w:bCs/>
          <w:sz w:val="40"/>
          <w:szCs w:val="40"/>
        </w:rPr>
        <w:t>Yıldızların Altında</w:t>
      </w:r>
    </w:p>
    <w:p w14:paraId="37DCB02D" w14:textId="0B0DAFBB" w:rsidR="001709F9" w:rsidRPr="001709F9" w:rsidRDefault="001709F9" w:rsidP="001709F9">
      <w:pPr>
        <w:pStyle w:val="AralkYok"/>
        <w:rPr>
          <w:b/>
          <w:bCs/>
          <w:sz w:val="32"/>
          <w:szCs w:val="32"/>
        </w:rPr>
      </w:pPr>
      <w:r w:rsidRPr="001709F9">
        <w:rPr>
          <w:b/>
          <w:bCs/>
          <w:sz w:val="32"/>
          <w:szCs w:val="32"/>
        </w:rPr>
        <w:t>(Un</w:t>
      </w:r>
      <w:r w:rsidR="006C0A13">
        <w:rPr>
          <w:b/>
          <w:bCs/>
          <w:sz w:val="32"/>
          <w:szCs w:val="32"/>
        </w:rPr>
        <w:t>d</w:t>
      </w:r>
      <w:r w:rsidRPr="001709F9">
        <w:rPr>
          <w:b/>
          <w:bCs/>
          <w:sz w:val="32"/>
          <w:szCs w:val="32"/>
        </w:rPr>
        <w:t xml:space="preserve">er </w:t>
      </w:r>
      <w:proofErr w:type="spellStart"/>
      <w:r w:rsidRPr="001709F9">
        <w:rPr>
          <w:b/>
          <w:bCs/>
          <w:sz w:val="32"/>
          <w:szCs w:val="32"/>
        </w:rPr>
        <w:t>the</w:t>
      </w:r>
      <w:proofErr w:type="spellEnd"/>
      <w:r w:rsidRPr="001709F9">
        <w:rPr>
          <w:b/>
          <w:bCs/>
          <w:sz w:val="32"/>
          <w:szCs w:val="32"/>
        </w:rPr>
        <w:t xml:space="preserve"> Stars)</w:t>
      </w:r>
    </w:p>
    <w:p w14:paraId="4301B1DA" w14:textId="77777777" w:rsidR="001709F9" w:rsidRPr="001709F9" w:rsidRDefault="001709F9" w:rsidP="001709F9">
      <w:pPr>
        <w:pStyle w:val="AralkYok"/>
        <w:rPr>
          <w:b/>
          <w:bCs/>
          <w:sz w:val="24"/>
          <w:szCs w:val="24"/>
        </w:rPr>
      </w:pPr>
    </w:p>
    <w:p w14:paraId="29EE7712" w14:textId="1BEBEE8B" w:rsidR="001709F9" w:rsidRDefault="001709F9" w:rsidP="001709F9">
      <w:pPr>
        <w:pStyle w:val="AralkYok"/>
        <w:rPr>
          <w:sz w:val="24"/>
          <w:szCs w:val="24"/>
        </w:rPr>
      </w:pPr>
      <w:r w:rsidRPr="001709F9">
        <w:rPr>
          <w:b/>
          <w:bCs/>
          <w:sz w:val="24"/>
          <w:szCs w:val="24"/>
        </w:rPr>
        <w:t>Gösterim Tarihi:</w:t>
      </w:r>
      <w:r>
        <w:rPr>
          <w:sz w:val="24"/>
          <w:szCs w:val="24"/>
        </w:rPr>
        <w:t xml:space="preserve"> 12 Aralık 2025</w:t>
      </w:r>
    </w:p>
    <w:p w14:paraId="1FAE307D" w14:textId="2841E8DC" w:rsidR="001709F9" w:rsidRDefault="001709F9" w:rsidP="001709F9">
      <w:pPr>
        <w:pStyle w:val="AralkYok"/>
        <w:rPr>
          <w:sz w:val="24"/>
          <w:szCs w:val="24"/>
        </w:rPr>
      </w:pPr>
      <w:r w:rsidRPr="001709F9">
        <w:rPr>
          <w:b/>
          <w:bCs/>
          <w:sz w:val="24"/>
          <w:szCs w:val="24"/>
        </w:rPr>
        <w:t>Dağıtım:</w:t>
      </w:r>
      <w:r>
        <w:rPr>
          <w:sz w:val="24"/>
          <w:szCs w:val="24"/>
        </w:rPr>
        <w:t xml:space="preserve"> Başka Sinema</w:t>
      </w:r>
    </w:p>
    <w:p w14:paraId="204CE883" w14:textId="05F0D0AB" w:rsidR="001709F9" w:rsidRDefault="001709F9" w:rsidP="001709F9">
      <w:pPr>
        <w:pStyle w:val="AralkYok"/>
        <w:rPr>
          <w:sz w:val="24"/>
          <w:szCs w:val="24"/>
        </w:rPr>
      </w:pPr>
      <w:r w:rsidRPr="001709F9">
        <w:rPr>
          <w:b/>
          <w:bCs/>
          <w:sz w:val="24"/>
          <w:szCs w:val="24"/>
        </w:rPr>
        <w:t>İthalat:</w:t>
      </w:r>
      <w:r>
        <w:rPr>
          <w:sz w:val="24"/>
          <w:szCs w:val="24"/>
        </w:rPr>
        <w:t xml:space="preserve"> </w:t>
      </w:r>
      <w:r w:rsidR="00585B38">
        <w:rPr>
          <w:sz w:val="24"/>
          <w:szCs w:val="24"/>
        </w:rPr>
        <w:t xml:space="preserve">Mars </w:t>
      </w:r>
      <w:proofErr w:type="spellStart"/>
      <w:r w:rsidR="00585B38">
        <w:rPr>
          <w:sz w:val="24"/>
          <w:szCs w:val="24"/>
        </w:rPr>
        <w:t>Production</w:t>
      </w:r>
      <w:proofErr w:type="spellEnd"/>
    </w:p>
    <w:p w14:paraId="256BEA8F" w14:textId="6BA8C591" w:rsidR="00585B38" w:rsidRDefault="00585B38" w:rsidP="001709F9">
      <w:pPr>
        <w:pStyle w:val="AralkYok"/>
        <w:rPr>
          <w:sz w:val="24"/>
          <w:szCs w:val="24"/>
        </w:rPr>
      </w:pPr>
      <w:r w:rsidRPr="00585B38">
        <w:rPr>
          <w:b/>
          <w:bCs/>
          <w:sz w:val="24"/>
          <w:szCs w:val="24"/>
        </w:rPr>
        <w:t>Yapım Yılı</w:t>
      </w:r>
      <w:r>
        <w:rPr>
          <w:sz w:val="24"/>
          <w:szCs w:val="24"/>
        </w:rPr>
        <w:t>:</w:t>
      </w:r>
      <w:r w:rsidRPr="00585B38">
        <w:rPr>
          <w:sz w:val="24"/>
          <w:szCs w:val="24"/>
        </w:rPr>
        <w:t xml:space="preserve"> </w:t>
      </w:r>
      <w:r>
        <w:rPr>
          <w:sz w:val="24"/>
          <w:szCs w:val="24"/>
        </w:rPr>
        <w:t>2025</w:t>
      </w:r>
    </w:p>
    <w:p w14:paraId="1DBD2347" w14:textId="5A63106E" w:rsidR="001709F9" w:rsidRDefault="00585B38" w:rsidP="001709F9">
      <w:pPr>
        <w:pStyle w:val="AralkYok"/>
        <w:rPr>
          <w:sz w:val="24"/>
          <w:szCs w:val="24"/>
        </w:rPr>
      </w:pPr>
      <w:r w:rsidRPr="00585B38">
        <w:rPr>
          <w:b/>
          <w:bCs/>
          <w:sz w:val="24"/>
          <w:szCs w:val="24"/>
        </w:rPr>
        <w:t>Yapım:</w:t>
      </w:r>
      <w:r w:rsidRPr="00585B38">
        <w:rPr>
          <w:sz w:val="24"/>
          <w:szCs w:val="24"/>
        </w:rPr>
        <w:t xml:space="preserve"> </w:t>
      </w:r>
      <w:proofErr w:type="spellStart"/>
      <w:r w:rsidRPr="00585B38">
        <w:rPr>
          <w:sz w:val="24"/>
          <w:szCs w:val="24"/>
        </w:rPr>
        <w:t>Brandos</w:t>
      </w:r>
      <w:proofErr w:type="spellEnd"/>
      <w:r w:rsidRPr="00585B38">
        <w:rPr>
          <w:sz w:val="24"/>
          <w:szCs w:val="24"/>
        </w:rPr>
        <w:t xml:space="preserve"> Film, Cloud9 </w:t>
      </w:r>
      <w:proofErr w:type="spellStart"/>
      <w:r w:rsidRPr="00585B38">
        <w:rPr>
          <w:sz w:val="24"/>
          <w:szCs w:val="24"/>
        </w:rPr>
        <w:t>Studios</w:t>
      </w:r>
      <w:proofErr w:type="spellEnd"/>
      <w:r w:rsidRPr="00585B38">
        <w:rPr>
          <w:sz w:val="24"/>
          <w:szCs w:val="24"/>
        </w:rPr>
        <w:t xml:space="preserve">, Nura </w:t>
      </w:r>
      <w:proofErr w:type="spellStart"/>
      <w:r w:rsidRPr="00585B38">
        <w:rPr>
          <w:sz w:val="24"/>
          <w:szCs w:val="24"/>
        </w:rPr>
        <w:t>Films</w:t>
      </w:r>
      <w:proofErr w:type="spellEnd"/>
      <w:r w:rsidRPr="00585B38">
        <w:rPr>
          <w:sz w:val="24"/>
          <w:szCs w:val="24"/>
        </w:rPr>
        <w:br/>
      </w:r>
      <w:r w:rsidR="001709F9" w:rsidRPr="001709F9">
        <w:rPr>
          <w:b/>
          <w:bCs/>
          <w:sz w:val="24"/>
          <w:szCs w:val="24"/>
        </w:rPr>
        <w:t>Konu:</w:t>
      </w:r>
      <w:r w:rsidR="001709F9">
        <w:rPr>
          <w:sz w:val="24"/>
          <w:szCs w:val="24"/>
        </w:rPr>
        <w:t xml:space="preserve"> Romantik, Komedi</w:t>
      </w:r>
    </w:p>
    <w:p w14:paraId="3E598BBE" w14:textId="31971D97" w:rsidR="00585B38" w:rsidRDefault="00585B38" w:rsidP="001709F9">
      <w:pPr>
        <w:pStyle w:val="AralkYok"/>
        <w:rPr>
          <w:sz w:val="24"/>
          <w:szCs w:val="24"/>
        </w:rPr>
      </w:pPr>
      <w:r w:rsidRPr="00585B38">
        <w:rPr>
          <w:b/>
          <w:bCs/>
          <w:sz w:val="24"/>
          <w:szCs w:val="24"/>
        </w:rPr>
        <w:t>Süre:</w:t>
      </w:r>
      <w:r>
        <w:rPr>
          <w:sz w:val="24"/>
          <w:szCs w:val="24"/>
        </w:rPr>
        <w:t xml:space="preserve"> 100 dakika</w:t>
      </w:r>
    </w:p>
    <w:p w14:paraId="5AFC9A73" w14:textId="28516A4E" w:rsidR="00585B38" w:rsidRDefault="00585B38" w:rsidP="001709F9">
      <w:pPr>
        <w:pStyle w:val="AralkYok"/>
        <w:rPr>
          <w:sz w:val="24"/>
          <w:szCs w:val="24"/>
        </w:rPr>
      </w:pPr>
      <w:r w:rsidRPr="00585B38">
        <w:rPr>
          <w:b/>
          <w:bCs/>
          <w:sz w:val="24"/>
          <w:szCs w:val="24"/>
        </w:rPr>
        <w:t>Dil:</w:t>
      </w:r>
      <w:r>
        <w:rPr>
          <w:sz w:val="24"/>
          <w:szCs w:val="24"/>
        </w:rPr>
        <w:t xml:space="preserve"> İngilizce</w:t>
      </w:r>
    </w:p>
    <w:p w14:paraId="6784B6DA" w14:textId="6120B0EA" w:rsidR="00585B38" w:rsidRDefault="00585B38" w:rsidP="001709F9">
      <w:pPr>
        <w:pStyle w:val="AralkYok"/>
        <w:rPr>
          <w:sz w:val="24"/>
          <w:szCs w:val="24"/>
        </w:rPr>
      </w:pPr>
      <w:r w:rsidRPr="00585B38">
        <w:rPr>
          <w:b/>
          <w:bCs/>
          <w:sz w:val="24"/>
          <w:szCs w:val="24"/>
        </w:rPr>
        <w:t>Ülke:</w:t>
      </w:r>
      <w:r>
        <w:rPr>
          <w:sz w:val="24"/>
          <w:szCs w:val="24"/>
        </w:rPr>
        <w:t xml:space="preserve"> ABD</w:t>
      </w:r>
    </w:p>
    <w:p w14:paraId="54464153" w14:textId="66187CAD" w:rsidR="00585B38" w:rsidRDefault="00585B38" w:rsidP="001709F9">
      <w:pPr>
        <w:pStyle w:val="AralkYok"/>
        <w:rPr>
          <w:sz w:val="24"/>
          <w:szCs w:val="24"/>
        </w:rPr>
      </w:pPr>
      <w:r w:rsidRPr="00585B38">
        <w:rPr>
          <w:b/>
          <w:bCs/>
          <w:sz w:val="24"/>
          <w:szCs w:val="24"/>
        </w:rPr>
        <w:t>Fragman:</w:t>
      </w:r>
      <w:r>
        <w:rPr>
          <w:sz w:val="24"/>
          <w:szCs w:val="24"/>
        </w:rPr>
        <w:t xml:space="preserve"> </w:t>
      </w:r>
      <w:hyperlink r:id="rId5" w:history="1">
        <w:r w:rsidRPr="00814C9A">
          <w:rPr>
            <w:rStyle w:val="Kpr"/>
            <w:sz w:val="24"/>
            <w:szCs w:val="24"/>
          </w:rPr>
          <w:t>https://www.youtube.com/watch?v=7pHchoOyb54&amp;t=2s</w:t>
        </w:r>
      </w:hyperlink>
      <w:r>
        <w:rPr>
          <w:sz w:val="24"/>
          <w:szCs w:val="24"/>
        </w:rPr>
        <w:t xml:space="preserve"> </w:t>
      </w:r>
    </w:p>
    <w:p w14:paraId="46F0FFEE" w14:textId="562D08AA" w:rsidR="001709F9" w:rsidRDefault="001709F9" w:rsidP="001709F9">
      <w:pPr>
        <w:pStyle w:val="AralkYok"/>
        <w:rPr>
          <w:sz w:val="24"/>
          <w:szCs w:val="24"/>
        </w:rPr>
      </w:pPr>
      <w:r w:rsidRPr="001709F9">
        <w:rPr>
          <w:b/>
          <w:bCs/>
          <w:sz w:val="24"/>
          <w:szCs w:val="24"/>
        </w:rPr>
        <w:t xml:space="preserve">Yönetmen: </w:t>
      </w:r>
      <w:r>
        <w:rPr>
          <w:sz w:val="24"/>
          <w:szCs w:val="24"/>
        </w:rPr>
        <w:t xml:space="preserve">Michelle </w:t>
      </w:r>
      <w:proofErr w:type="spellStart"/>
      <w:r>
        <w:rPr>
          <w:sz w:val="24"/>
          <w:szCs w:val="24"/>
        </w:rPr>
        <w:t>Danner</w:t>
      </w:r>
      <w:proofErr w:type="spellEnd"/>
    </w:p>
    <w:p w14:paraId="7163C695" w14:textId="3E2FE9C2" w:rsidR="001709F9" w:rsidRDefault="001709F9" w:rsidP="001709F9">
      <w:pPr>
        <w:pStyle w:val="AralkYok"/>
        <w:rPr>
          <w:sz w:val="24"/>
          <w:szCs w:val="24"/>
        </w:rPr>
      </w:pPr>
      <w:r w:rsidRPr="001709F9">
        <w:rPr>
          <w:b/>
          <w:bCs/>
          <w:sz w:val="24"/>
          <w:szCs w:val="24"/>
        </w:rPr>
        <w:t>Oyuncular:</w:t>
      </w:r>
      <w:r>
        <w:rPr>
          <w:sz w:val="24"/>
          <w:szCs w:val="24"/>
        </w:rPr>
        <w:t xml:space="preserve"> </w:t>
      </w:r>
      <w:proofErr w:type="spellStart"/>
      <w:r w:rsidR="00585B38" w:rsidRPr="00585B38">
        <w:rPr>
          <w:sz w:val="24"/>
          <w:szCs w:val="24"/>
        </w:rPr>
        <w:t>Toni</w:t>
      </w:r>
      <w:proofErr w:type="spellEnd"/>
      <w:r w:rsidR="00585B38" w:rsidRPr="00585B38">
        <w:rPr>
          <w:sz w:val="24"/>
          <w:szCs w:val="24"/>
        </w:rPr>
        <w:t xml:space="preserve"> </w:t>
      </w:r>
      <w:proofErr w:type="spellStart"/>
      <w:r w:rsidR="00585B38" w:rsidRPr="00585B38">
        <w:rPr>
          <w:sz w:val="24"/>
          <w:szCs w:val="24"/>
        </w:rPr>
        <w:t>Collette</w:t>
      </w:r>
      <w:proofErr w:type="spellEnd"/>
      <w:r w:rsidR="00585B38" w:rsidRPr="00585B38">
        <w:rPr>
          <w:sz w:val="24"/>
          <w:szCs w:val="24"/>
        </w:rPr>
        <w:t xml:space="preserve">, Andy Garcia, Alex </w:t>
      </w:r>
      <w:proofErr w:type="spellStart"/>
      <w:r w:rsidR="00585B38" w:rsidRPr="00585B38">
        <w:rPr>
          <w:sz w:val="24"/>
          <w:szCs w:val="24"/>
        </w:rPr>
        <w:t>Pettyfer</w:t>
      </w:r>
      <w:proofErr w:type="spellEnd"/>
      <w:r w:rsidR="00585B38" w:rsidRPr="00585B38">
        <w:rPr>
          <w:sz w:val="24"/>
          <w:szCs w:val="24"/>
        </w:rPr>
        <w:t xml:space="preserve">, Eva De </w:t>
      </w:r>
      <w:proofErr w:type="spellStart"/>
      <w:r w:rsidR="00585B38" w:rsidRPr="00585B38">
        <w:rPr>
          <w:sz w:val="24"/>
          <w:szCs w:val="24"/>
        </w:rPr>
        <w:t>Dominici</w:t>
      </w:r>
      <w:proofErr w:type="spellEnd"/>
      <w:r w:rsidR="00585B38" w:rsidRPr="00585B38">
        <w:rPr>
          <w:sz w:val="24"/>
          <w:szCs w:val="24"/>
        </w:rPr>
        <w:br/>
      </w:r>
    </w:p>
    <w:p w14:paraId="1F2DD12A" w14:textId="7370EB6B" w:rsidR="001709F9" w:rsidRPr="001709F9" w:rsidRDefault="001709F9" w:rsidP="001709F9">
      <w:pPr>
        <w:pStyle w:val="AralkYok"/>
        <w:rPr>
          <w:b/>
          <w:bCs/>
          <w:sz w:val="24"/>
          <w:szCs w:val="24"/>
        </w:rPr>
      </w:pPr>
      <w:r w:rsidRPr="001709F9">
        <w:rPr>
          <w:b/>
          <w:bCs/>
          <w:sz w:val="24"/>
          <w:szCs w:val="24"/>
        </w:rPr>
        <w:t>Konu:</w:t>
      </w:r>
    </w:p>
    <w:p w14:paraId="0187ABC6" w14:textId="77777777" w:rsidR="001709F9" w:rsidRDefault="001709F9" w:rsidP="001709F9">
      <w:pPr>
        <w:pStyle w:val="AralkYok"/>
        <w:rPr>
          <w:sz w:val="24"/>
          <w:szCs w:val="24"/>
        </w:rPr>
      </w:pPr>
    </w:p>
    <w:p w14:paraId="48AECD23" w14:textId="271B5AA6" w:rsidR="00556779" w:rsidRDefault="00585B38" w:rsidP="001709F9">
      <w:pPr>
        <w:pStyle w:val="AralkYok"/>
        <w:rPr>
          <w:sz w:val="24"/>
          <w:szCs w:val="24"/>
        </w:rPr>
      </w:pPr>
      <w:r>
        <w:rPr>
          <w:sz w:val="24"/>
          <w:szCs w:val="24"/>
        </w:rPr>
        <w:t xml:space="preserve">1- </w:t>
      </w:r>
      <w:r w:rsidR="001709F9" w:rsidRPr="001709F9">
        <w:rPr>
          <w:i/>
          <w:iCs/>
          <w:sz w:val="24"/>
          <w:szCs w:val="24"/>
        </w:rPr>
        <w:t xml:space="preserve">Yıldızların Altında (Under </w:t>
      </w:r>
      <w:proofErr w:type="spellStart"/>
      <w:r w:rsidR="001709F9" w:rsidRPr="001709F9">
        <w:rPr>
          <w:i/>
          <w:iCs/>
          <w:sz w:val="24"/>
          <w:szCs w:val="24"/>
        </w:rPr>
        <w:t>the</w:t>
      </w:r>
      <w:proofErr w:type="spellEnd"/>
      <w:r w:rsidR="001709F9" w:rsidRPr="001709F9">
        <w:rPr>
          <w:i/>
          <w:iCs/>
          <w:sz w:val="24"/>
          <w:szCs w:val="24"/>
        </w:rPr>
        <w:t xml:space="preserve"> Stars), </w:t>
      </w:r>
      <w:r w:rsidR="001709F9" w:rsidRPr="001709F9">
        <w:rPr>
          <w:sz w:val="24"/>
          <w:szCs w:val="24"/>
        </w:rPr>
        <w:t>tutkudan uzak bir ilişki içinde sıkışıp kalan bir aşk romanı yazarının ilham arayışı için İtalya’ya uzanan yolculuğunu konu alıyor. Burada tanıştığı kadın hem duygusal hem yaratıcı bir uyanışın kapısını aralar.</w:t>
      </w:r>
    </w:p>
    <w:p w14:paraId="011D15F7" w14:textId="77777777" w:rsidR="00585B38" w:rsidRDefault="00585B38" w:rsidP="001709F9">
      <w:pPr>
        <w:pStyle w:val="AralkYok"/>
        <w:rPr>
          <w:sz w:val="24"/>
          <w:szCs w:val="24"/>
        </w:rPr>
      </w:pPr>
    </w:p>
    <w:p w14:paraId="0A508921" w14:textId="6C2E163F" w:rsidR="00585B38" w:rsidRDefault="00585B38" w:rsidP="00585B38">
      <w:pPr>
        <w:pStyle w:val="AralkYok"/>
        <w:rPr>
          <w:sz w:val="24"/>
          <w:szCs w:val="24"/>
        </w:rPr>
      </w:pPr>
      <w:r>
        <w:rPr>
          <w:sz w:val="24"/>
          <w:szCs w:val="24"/>
        </w:rPr>
        <w:t xml:space="preserve">2- </w:t>
      </w:r>
      <w:r w:rsidRPr="00585B38">
        <w:rPr>
          <w:sz w:val="24"/>
          <w:szCs w:val="24"/>
        </w:rPr>
        <w:t>Tutkudan yoksun bir ilişkinin içinde sıkışıp kalmış bir aşk romanı yazarı ilham aramak için İtalya’ya gittiğinde, beklenmedik bir şekilde hayallerinin kadını ile tanışır.</w:t>
      </w:r>
    </w:p>
    <w:p w14:paraId="0AD6A778" w14:textId="77777777" w:rsidR="007B591C" w:rsidRDefault="007B591C" w:rsidP="00585B38">
      <w:pPr>
        <w:pStyle w:val="AralkYok"/>
        <w:rPr>
          <w:sz w:val="24"/>
          <w:szCs w:val="24"/>
        </w:rPr>
      </w:pPr>
    </w:p>
    <w:p w14:paraId="1AD795A0" w14:textId="1AADC9AA" w:rsidR="007B591C" w:rsidRPr="00585B38" w:rsidRDefault="007B591C" w:rsidP="00585B38">
      <w:pPr>
        <w:pStyle w:val="AralkYok"/>
        <w:rPr>
          <w:sz w:val="24"/>
          <w:szCs w:val="24"/>
        </w:rPr>
      </w:pPr>
      <w:r>
        <w:rPr>
          <w:sz w:val="24"/>
          <w:szCs w:val="24"/>
        </w:rPr>
        <w:t>3- Başarılı ancak ilhamını kaybetmiş aşk romanı yazarı Julian hem kariyerinde hem de özel hayatında bir krizle karşı karşıyadır. Uzun süredir devam eden, ancak tutkusu tükenmiş bir ilişki içindedir ve yayınevinin beklediği yeni romanı için tek bir kelime bile yazamamıştır. Çaresiz kalan Julian, ilham perisini yeniden bulmak umuduyla, eşyalarını toplayıp İtalya’nın pitoresk bir kasabasına gider. Burada, kendisini yerel kültüre kaptırmaya çalışırken, hayatına aniden ve beklenmedik bir şekilde, tıpkı romanlarındaki kadın kahramanları andıran, büyüleyici ve özgür ruhlu Sofia girer. Sofia, Julian’ın uzun süredir hissetmediği bir canlılık ve heyecan duygusunu uyandırır. Bu karşılaşma, Julian’ın sadece kariyerini değil, aynı zamanda aşka, hayata ve kendi kimliğine dair inançlarını da sorgulamasına yol açar. Film, Julian’ın İtalya’nın güzelliği fonunda, gerçek aşkın peşinde koşarken verdiği içi mücadeleyi, kayıp ilhamını yeniden kazanma çabasını ve hayatını kökten değiştirecek kararları alma sürecini samimi ve romantik bir dille işler.</w:t>
      </w:r>
    </w:p>
    <w:p w14:paraId="55C9132E" w14:textId="77777777" w:rsidR="00585B38" w:rsidRDefault="00585B38" w:rsidP="001709F9">
      <w:pPr>
        <w:pStyle w:val="AralkYok"/>
        <w:rPr>
          <w:sz w:val="24"/>
          <w:szCs w:val="24"/>
        </w:rPr>
      </w:pPr>
    </w:p>
    <w:p w14:paraId="7A696BF1" w14:textId="77777777" w:rsidR="00585B38" w:rsidRDefault="00585B38" w:rsidP="001709F9">
      <w:pPr>
        <w:pStyle w:val="AralkYok"/>
        <w:rPr>
          <w:sz w:val="24"/>
          <w:szCs w:val="24"/>
        </w:rPr>
      </w:pPr>
    </w:p>
    <w:p w14:paraId="0BABCE85" w14:textId="77777777" w:rsidR="00585B38" w:rsidRPr="001709F9" w:rsidRDefault="00585B38" w:rsidP="001709F9">
      <w:pPr>
        <w:pStyle w:val="AralkYok"/>
        <w:rPr>
          <w:sz w:val="24"/>
          <w:szCs w:val="24"/>
        </w:rPr>
      </w:pPr>
    </w:p>
    <w:sectPr w:rsidR="00585B38" w:rsidRPr="001709F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607C4"/>
    <w:multiLevelType w:val="multilevel"/>
    <w:tmpl w:val="2034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50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F9"/>
    <w:rsid w:val="001709F9"/>
    <w:rsid w:val="00237EA6"/>
    <w:rsid w:val="00556779"/>
    <w:rsid w:val="00585B38"/>
    <w:rsid w:val="006C0A13"/>
    <w:rsid w:val="006F1939"/>
    <w:rsid w:val="007B591C"/>
    <w:rsid w:val="00E25832"/>
    <w:rsid w:val="00EC5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D232"/>
  <w15:chartTrackingRefBased/>
  <w15:docId w15:val="{8F1D0249-97F4-435A-817D-C78941A2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70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709F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709F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709F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709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09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09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09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09F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709F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709F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709F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709F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709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09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09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09F9"/>
    <w:rPr>
      <w:rFonts w:eastAsiaTheme="majorEastAsia" w:cstheme="majorBidi"/>
      <w:color w:val="272727" w:themeColor="text1" w:themeTint="D8"/>
    </w:rPr>
  </w:style>
  <w:style w:type="paragraph" w:styleId="KonuBal">
    <w:name w:val="Title"/>
    <w:basedOn w:val="Normal"/>
    <w:next w:val="Normal"/>
    <w:link w:val="KonuBalChar"/>
    <w:uiPriority w:val="10"/>
    <w:qFormat/>
    <w:rsid w:val="00170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09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09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09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09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09F9"/>
    <w:rPr>
      <w:i/>
      <w:iCs/>
      <w:color w:val="404040" w:themeColor="text1" w:themeTint="BF"/>
    </w:rPr>
  </w:style>
  <w:style w:type="paragraph" w:styleId="ListeParagraf">
    <w:name w:val="List Paragraph"/>
    <w:basedOn w:val="Normal"/>
    <w:uiPriority w:val="34"/>
    <w:qFormat/>
    <w:rsid w:val="001709F9"/>
    <w:pPr>
      <w:ind w:left="720"/>
      <w:contextualSpacing/>
    </w:pPr>
  </w:style>
  <w:style w:type="character" w:styleId="GlVurgulama">
    <w:name w:val="Intense Emphasis"/>
    <w:basedOn w:val="VarsaylanParagrafYazTipi"/>
    <w:uiPriority w:val="21"/>
    <w:qFormat/>
    <w:rsid w:val="001709F9"/>
    <w:rPr>
      <w:i/>
      <w:iCs/>
      <w:color w:val="2F5496" w:themeColor="accent1" w:themeShade="BF"/>
    </w:rPr>
  </w:style>
  <w:style w:type="paragraph" w:styleId="GlAlnt">
    <w:name w:val="Intense Quote"/>
    <w:basedOn w:val="Normal"/>
    <w:next w:val="Normal"/>
    <w:link w:val="GlAlntChar"/>
    <w:uiPriority w:val="30"/>
    <w:qFormat/>
    <w:rsid w:val="00170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709F9"/>
    <w:rPr>
      <w:i/>
      <w:iCs/>
      <w:color w:val="2F5496" w:themeColor="accent1" w:themeShade="BF"/>
    </w:rPr>
  </w:style>
  <w:style w:type="character" w:styleId="GlBavuru">
    <w:name w:val="Intense Reference"/>
    <w:basedOn w:val="VarsaylanParagrafYazTipi"/>
    <w:uiPriority w:val="32"/>
    <w:qFormat/>
    <w:rsid w:val="001709F9"/>
    <w:rPr>
      <w:b/>
      <w:bCs/>
      <w:smallCaps/>
      <w:color w:val="2F5496" w:themeColor="accent1" w:themeShade="BF"/>
      <w:spacing w:val="5"/>
    </w:rPr>
  </w:style>
  <w:style w:type="paragraph" w:styleId="AralkYok">
    <w:name w:val="No Spacing"/>
    <w:uiPriority w:val="1"/>
    <w:qFormat/>
    <w:rsid w:val="001709F9"/>
    <w:pPr>
      <w:spacing w:after="0" w:line="240" w:lineRule="auto"/>
    </w:pPr>
  </w:style>
  <w:style w:type="character" w:styleId="Kpr">
    <w:name w:val="Hyperlink"/>
    <w:basedOn w:val="VarsaylanParagrafYazTipi"/>
    <w:uiPriority w:val="99"/>
    <w:unhideWhenUsed/>
    <w:rsid w:val="00585B38"/>
    <w:rPr>
      <w:color w:val="0563C1" w:themeColor="hyperlink"/>
      <w:u w:val="single"/>
    </w:rPr>
  </w:style>
  <w:style w:type="character" w:styleId="zmlenmeyenBahsetme">
    <w:name w:val="Unresolved Mention"/>
    <w:basedOn w:val="VarsaylanParagrafYazTipi"/>
    <w:uiPriority w:val="99"/>
    <w:semiHidden/>
    <w:unhideWhenUsed/>
    <w:rsid w:val="00585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7pHchoOyb54&amp;t=2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291</Words>
  <Characters>1660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2025-12-15T05:11:00Z</dcterms:created>
  <dcterms:modified xsi:type="dcterms:W3CDTF">2025-12-15T13:26:00Z</dcterms:modified>
</cp:coreProperties>
</file>