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0FECC" w14:textId="3C2EF3D8" w:rsidR="00556779" w:rsidRPr="00AC659C" w:rsidRDefault="00AC659C" w:rsidP="00AC659C">
      <w:pPr>
        <w:pStyle w:val="AralkYok"/>
        <w:rPr>
          <w:b/>
          <w:bCs/>
          <w:sz w:val="40"/>
          <w:szCs w:val="40"/>
        </w:rPr>
      </w:pPr>
      <w:r w:rsidRPr="00AC659C">
        <w:rPr>
          <w:b/>
          <w:bCs/>
          <w:sz w:val="40"/>
          <w:szCs w:val="40"/>
        </w:rPr>
        <w:t>Yetimhane: Sahipsiz Cinler</w:t>
      </w:r>
    </w:p>
    <w:p w14:paraId="743650B7" w14:textId="77777777" w:rsidR="00AC659C" w:rsidRDefault="00AC659C" w:rsidP="00AC659C">
      <w:pPr>
        <w:pStyle w:val="AralkYok"/>
        <w:rPr>
          <w:sz w:val="24"/>
          <w:szCs w:val="24"/>
        </w:rPr>
      </w:pPr>
    </w:p>
    <w:p w14:paraId="01A42B1D" w14:textId="49CFD7B3" w:rsidR="00AC659C" w:rsidRDefault="00AC659C" w:rsidP="00AC659C">
      <w:pPr>
        <w:pStyle w:val="AralkYok"/>
        <w:rPr>
          <w:sz w:val="24"/>
          <w:szCs w:val="24"/>
        </w:rPr>
      </w:pPr>
      <w:r w:rsidRPr="00AC659C">
        <w:rPr>
          <w:b/>
          <w:bCs/>
          <w:sz w:val="24"/>
          <w:szCs w:val="24"/>
        </w:rPr>
        <w:t>Gösterim Tarihi:</w:t>
      </w:r>
      <w:r>
        <w:rPr>
          <w:sz w:val="24"/>
          <w:szCs w:val="24"/>
        </w:rPr>
        <w:t xml:space="preserve"> 01 Mayıs 2026</w:t>
      </w:r>
    </w:p>
    <w:p w14:paraId="1CDE639F" w14:textId="77777777" w:rsidR="00DD3C11" w:rsidRPr="00AC659C" w:rsidRDefault="00DD3C11" w:rsidP="00DD3C11">
      <w:pPr>
        <w:pStyle w:val="AralkYok"/>
        <w:rPr>
          <w:sz w:val="24"/>
          <w:szCs w:val="24"/>
        </w:rPr>
      </w:pPr>
      <w:r w:rsidRPr="00DD3C11">
        <w:rPr>
          <w:b/>
          <w:bCs/>
          <w:sz w:val="24"/>
          <w:szCs w:val="24"/>
        </w:rPr>
        <w:t>Dağıtım:</w:t>
      </w:r>
      <w:r>
        <w:rPr>
          <w:sz w:val="24"/>
          <w:szCs w:val="24"/>
        </w:rPr>
        <w:t xml:space="preserve"> </w:t>
      </w:r>
      <w:r w:rsidRPr="00DE0A01">
        <w:rPr>
          <w:sz w:val="24"/>
          <w:szCs w:val="24"/>
        </w:rPr>
        <w:t>CJ ENM</w:t>
      </w:r>
    </w:p>
    <w:p w14:paraId="247A5F79" w14:textId="77777777" w:rsidR="00F76E01" w:rsidRPr="00F76E01" w:rsidRDefault="00F76E01" w:rsidP="00F76E01">
      <w:pPr>
        <w:pStyle w:val="AralkYok"/>
        <w:rPr>
          <w:sz w:val="24"/>
          <w:szCs w:val="24"/>
        </w:rPr>
      </w:pPr>
      <w:r w:rsidRPr="00F76E01">
        <w:rPr>
          <w:b/>
          <w:bCs/>
          <w:sz w:val="24"/>
          <w:szCs w:val="24"/>
        </w:rPr>
        <w:t>Yapım:</w:t>
      </w:r>
      <w:r w:rsidRPr="00F76E01">
        <w:rPr>
          <w:sz w:val="24"/>
          <w:szCs w:val="24"/>
        </w:rPr>
        <w:t xml:space="preserve"> </w:t>
      </w:r>
      <w:proofErr w:type="spellStart"/>
      <w:r w:rsidRPr="00F76E01">
        <w:rPr>
          <w:sz w:val="24"/>
          <w:szCs w:val="24"/>
        </w:rPr>
        <w:t>Dream</w:t>
      </w:r>
      <w:proofErr w:type="spellEnd"/>
      <w:r w:rsidRPr="00F76E01">
        <w:rPr>
          <w:sz w:val="24"/>
          <w:szCs w:val="24"/>
        </w:rPr>
        <w:t xml:space="preserve"> House </w:t>
      </w:r>
      <w:proofErr w:type="spellStart"/>
      <w:r w:rsidRPr="00F76E01">
        <w:rPr>
          <w:sz w:val="24"/>
          <w:szCs w:val="24"/>
        </w:rPr>
        <w:t>Company</w:t>
      </w:r>
      <w:proofErr w:type="spellEnd"/>
    </w:p>
    <w:p w14:paraId="728151A7" w14:textId="77777777" w:rsidR="00DD3C11" w:rsidRPr="00DE0A01" w:rsidRDefault="00DD3C11" w:rsidP="00DD3C11">
      <w:pPr>
        <w:pStyle w:val="AralkYok"/>
        <w:rPr>
          <w:sz w:val="24"/>
          <w:szCs w:val="24"/>
        </w:rPr>
      </w:pPr>
      <w:r w:rsidRPr="00DD3C11">
        <w:rPr>
          <w:b/>
          <w:bCs/>
          <w:sz w:val="24"/>
          <w:szCs w:val="24"/>
        </w:rPr>
        <w:t>Yapımcı:</w:t>
      </w:r>
      <w:r>
        <w:rPr>
          <w:sz w:val="24"/>
          <w:szCs w:val="24"/>
        </w:rPr>
        <w:t xml:space="preserve"> </w:t>
      </w:r>
      <w:r w:rsidRPr="00DE0A01">
        <w:rPr>
          <w:sz w:val="24"/>
          <w:szCs w:val="24"/>
        </w:rPr>
        <w:t>Mert Ozan Düz</w:t>
      </w:r>
    </w:p>
    <w:p w14:paraId="5F6CDB7C" w14:textId="77777777" w:rsidR="000735AD" w:rsidRPr="00DE0A01" w:rsidRDefault="000735AD" w:rsidP="000735AD">
      <w:pPr>
        <w:pStyle w:val="AralkYok"/>
        <w:rPr>
          <w:sz w:val="24"/>
          <w:szCs w:val="24"/>
        </w:rPr>
      </w:pPr>
      <w:r w:rsidRPr="00DD3C11">
        <w:rPr>
          <w:b/>
          <w:bCs/>
          <w:sz w:val="24"/>
          <w:szCs w:val="24"/>
        </w:rPr>
        <w:t xml:space="preserve">Yapım Yılı: </w:t>
      </w:r>
      <w:r w:rsidRPr="00DE0A01">
        <w:rPr>
          <w:sz w:val="24"/>
          <w:szCs w:val="24"/>
        </w:rPr>
        <w:t>2022</w:t>
      </w:r>
    </w:p>
    <w:p w14:paraId="24A0B287" w14:textId="77777777" w:rsidR="00DD3C11" w:rsidRPr="00DE0A01" w:rsidRDefault="00DD3C11" w:rsidP="00DD3C11">
      <w:pPr>
        <w:pStyle w:val="AralkYok"/>
        <w:rPr>
          <w:sz w:val="24"/>
          <w:szCs w:val="24"/>
        </w:rPr>
      </w:pPr>
      <w:r w:rsidRPr="00DD3C11">
        <w:rPr>
          <w:b/>
          <w:bCs/>
          <w:sz w:val="24"/>
          <w:szCs w:val="24"/>
        </w:rPr>
        <w:t xml:space="preserve">Tür: </w:t>
      </w:r>
      <w:r>
        <w:rPr>
          <w:sz w:val="24"/>
          <w:szCs w:val="24"/>
        </w:rPr>
        <w:t>Korku</w:t>
      </w:r>
    </w:p>
    <w:p w14:paraId="43EDA2DC" w14:textId="6A67DAFB" w:rsidR="00DD3C11" w:rsidRPr="00DE0A01" w:rsidRDefault="00DD3C11" w:rsidP="00DD3C11">
      <w:pPr>
        <w:pStyle w:val="AralkYok"/>
        <w:rPr>
          <w:sz w:val="24"/>
          <w:szCs w:val="24"/>
        </w:rPr>
      </w:pPr>
      <w:r w:rsidRPr="00DD3C11">
        <w:rPr>
          <w:b/>
          <w:bCs/>
          <w:sz w:val="24"/>
          <w:szCs w:val="24"/>
        </w:rPr>
        <w:t>Süre:</w:t>
      </w:r>
      <w:r>
        <w:rPr>
          <w:sz w:val="24"/>
          <w:szCs w:val="24"/>
        </w:rPr>
        <w:t xml:space="preserve"> </w:t>
      </w:r>
      <w:r w:rsidRPr="00DE0A01">
        <w:rPr>
          <w:sz w:val="24"/>
          <w:szCs w:val="24"/>
        </w:rPr>
        <w:t>8</w:t>
      </w:r>
      <w:r w:rsidR="00F76E01">
        <w:rPr>
          <w:sz w:val="24"/>
          <w:szCs w:val="24"/>
        </w:rPr>
        <w:t>2</w:t>
      </w:r>
      <w:r w:rsidRPr="00DE0A01">
        <w:rPr>
          <w:sz w:val="24"/>
          <w:szCs w:val="24"/>
        </w:rPr>
        <w:t xml:space="preserve"> dakika</w:t>
      </w:r>
    </w:p>
    <w:p w14:paraId="0E8DA625" w14:textId="77777777" w:rsidR="00DD3C11" w:rsidRPr="00DE0A01" w:rsidRDefault="00DD3C11" w:rsidP="00DD3C11">
      <w:pPr>
        <w:pStyle w:val="AralkYok"/>
        <w:rPr>
          <w:sz w:val="24"/>
          <w:szCs w:val="24"/>
        </w:rPr>
      </w:pPr>
      <w:r w:rsidRPr="00DD3C11">
        <w:rPr>
          <w:b/>
          <w:bCs/>
          <w:sz w:val="24"/>
          <w:szCs w:val="24"/>
        </w:rPr>
        <w:t>Ülke:</w:t>
      </w:r>
      <w:r>
        <w:rPr>
          <w:sz w:val="24"/>
          <w:szCs w:val="24"/>
        </w:rPr>
        <w:t xml:space="preserve"> </w:t>
      </w:r>
      <w:r w:rsidRPr="00DE0A01">
        <w:rPr>
          <w:sz w:val="24"/>
          <w:szCs w:val="24"/>
        </w:rPr>
        <w:t>Türkiye</w:t>
      </w:r>
    </w:p>
    <w:p w14:paraId="6B2B9335" w14:textId="77777777" w:rsidR="00DD3C11" w:rsidRPr="00DE0A01" w:rsidRDefault="00DD3C11" w:rsidP="00DD3C11">
      <w:pPr>
        <w:pStyle w:val="AralkYok"/>
        <w:rPr>
          <w:sz w:val="24"/>
          <w:szCs w:val="24"/>
        </w:rPr>
      </w:pPr>
      <w:r w:rsidRPr="00DD3C11">
        <w:rPr>
          <w:b/>
          <w:bCs/>
          <w:sz w:val="24"/>
          <w:szCs w:val="24"/>
        </w:rPr>
        <w:t>Senaryo:</w:t>
      </w:r>
      <w:r>
        <w:rPr>
          <w:sz w:val="24"/>
          <w:szCs w:val="24"/>
        </w:rPr>
        <w:t xml:space="preserve"> </w:t>
      </w:r>
      <w:r w:rsidRPr="00DE0A01">
        <w:rPr>
          <w:sz w:val="24"/>
          <w:szCs w:val="24"/>
        </w:rPr>
        <w:t>Cem Kaymakçı</w:t>
      </w:r>
    </w:p>
    <w:p w14:paraId="670AFF10" w14:textId="3791026E" w:rsidR="00F76E01" w:rsidRDefault="00DE0A01" w:rsidP="00F76E01">
      <w:pPr>
        <w:pStyle w:val="AralkYok"/>
        <w:rPr>
          <w:sz w:val="24"/>
          <w:szCs w:val="24"/>
        </w:rPr>
      </w:pPr>
      <w:r w:rsidRPr="00DE0A01">
        <w:rPr>
          <w:b/>
          <w:bCs/>
          <w:sz w:val="24"/>
          <w:szCs w:val="24"/>
        </w:rPr>
        <w:t>Fragman:</w:t>
      </w:r>
      <w:r>
        <w:rPr>
          <w:sz w:val="24"/>
          <w:szCs w:val="24"/>
        </w:rPr>
        <w:t xml:space="preserve"> </w:t>
      </w:r>
      <w:hyperlink r:id="rId4" w:history="1">
        <w:r w:rsidRPr="00622EB3">
          <w:rPr>
            <w:rStyle w:val="Kpr"/>
            <w:sz w:val="24"/>
            <w:szCs w:val="24"/>
          </w:rPr>
          <w:t>https://www.youtube.com/watch?v=7d3uetowH2Q&amp;t=1s</w:t>
        </w:r>
      </w:hyperlink>
      <w:r w:rsidR="00F76E01">
        <w:t xml:space="preserve"> </w:t>
      </w:r>
    </w:p>
    <w:p w14:paraId="03A3D990" w14:textId="1C5E946D" w:rsidR="00AC659C" w:rsidRDefault="00AC659C" w:rsidP="00AC659C">
      <w:pPr>
        <w:pStyle w:val="AralkYok"/>
        <w:rPr>
          <w:sz w:val="24"/>
          <w:szCs w:val="24"/>
        </w:rPr>
      </w:pPr>
      <w:r w:rsidRPr="00AC659C">
        <w:rPr>
          <w:b/>
          <w:bCs/>
          <w:sz w:val="24"/>
          <w:szCs w:val="24"/>
        </w:rPr>
        <w:t>Yönetmen:</w:t>
      </w:r>
      <w:r>
        <w:rPr>
          <w:sz w:val="24"/>
          <w:szCs w:val="24"/>
        </w:rPr>
        <w:t xml:space="preserve"> Cem Kaymakçı, </w:t>
      </w:r>
      <w:proofErr w:type="spellStart"/>
      <w:r w:rsidR="00F76E01" w:rsidRPr="00F76E01">
        <w:rPr>
          <w:sz w:val="24"/>
          <w:szCs w:val="24"/>
        </w:rPr>
        <w:t>Anastasiia</w:t>
      </w:r>
      <w:proofErr w:type="spellEnd"/>
      <w:r w:rsidR="00F76E01" w:rsidRPr="00F76E01">
        <w:rPr>
          <w:sz w:val="24"/>
          <w:szCs w:val="24"/>
        </w:rPr>
        <w:t xml:space="preserve"> </w:t>
      </w:r>
      <w:proofErr w:type="spellStart"/>
      <w:r w:rsidR="00F76E01" w:rsidRPr="00F76E01">
        <w:rPr>
          <w:sz w:val="24"/>
          <w:szCs w:val="24"/>
        </w:rPr>
        <w:t>Budakva</w:t>
      </w:r>
      <w:proofErr w:type="spellEnd"/>
    </w:p>
    <w:p w14:paraId="692EDE42" w14:textId="603830D5" w:rsidR="00F76E01" w:rsidRDefault="00DD3C11" w:rsidP="00F76E01">
      <w:pPr>
        <w:pStyle w:val="AralkYok"/>
        <w:rPr>
          <w:sz w:val="24"/>
          <w:szCs w:val="24"/>
        </w:rPr>
      </w:pPr>
      <w:r w:rsidRPr="00DD3C11">
        <w:rPr>
          <w:b/>
          <w:bCs/>
          <w:sz w:val="24"/>
          <w:szCs w:val="24"/>
        </w:rPr>
        <w:t>Oyuncular:</w:t>
      </w:r>
      <w:r>
        <w:rPr>
          <w:sz w:val="24"/>
          <w:szCs w:val="24"/>
        </w:rPr>
        <w:t xml:space="preserve"> </w:t>
      </w:r>
      <w:r w:rsidR="00F76E01" w:rsidRPr="00F76E01">
        <w:rPr>
          <w:sz w:val="24"/>
          <w:szCs w:val="24"/>
        </w:rPr>
        <w:t xml:space="preserve">Murat Tatlı, Ayşe Zekiye </w:t>
      </w:r>
      <w:proofErr w:type="spellStart"/>
      <w:r w:rsidR="00F76E01" w:rsidRPr="00F76E01">
        <w:rPr>
          <w:sz w:val="24"/>
          <w:szCs w:val="24"/>
        </w:rPr>
        <w:t>Baçkır</w:t>
      </w:r>
      <w:proofErr w:type="spellEnd"/>
      <w:r w:rsidR="00F76E01" w:rsidRPr="00F76E01">
        <w:rPr>
          <w:sz w:val="24"/>
          <w:szCs w:val="24"/>
        </w:rPr>
        <w:t xml:space="preserve">, Tayfun Sav, Nur Erkoç </w:t>
      </w:r>
      <w:proofErr w:type="spellStart"/>
      <w:r w:rsidR="00F76E01" w:rsidRPr="00F76E01">
        <w:rPr>
          <w:sz w:val="24"/>
          <w:szCs w:val="24"/>
        </w:rPr>
        <w:t>Cimilli</w:t>
      </w:r>
      <w:proofErr w:type="spellEnd"/>
      <w:r w:rsidR="00F76E01" w:rsidRPr="00F76E01">
        <w:rPr>
          <w:sz w:val="24"/>
          <w:szCs w:val="24"/>
        </w:rPr>
        <w:t xml:space="preserve">, Baran Efe Sezer, Murat Tayfun </w:t>
      </w:r>
      <w:proofErr w:type="spellStart"/>
      <w:r w:rsidR="00F76E01" w:rsidRPr="00F76E01">
        <w:rPr>
          <w:sz w:val="24"/>
          <w:szCs w:val="24"/>
        </w:rPr>
        <w:t>Savlıoğlu</w:t>
      </w:r>
      <w:proofErr w:type="spellEnd"/>
      <w:r w:rsidR="00F76E01" w:rsidRPr="00F76E01">
        <w:rPr>
          <w:sz w:val="24"/>
          <w:szCs w:val="24"/>
        </w:rPr>
        <w:t>, Tolga Su, Aysun Tekeli, Tuğçe Nalbantoğlu, Emrullah Bayraktar</w:t>
      </w:r>
    </w:p>
    <w:p w14:paraId="0EEA2C03" w14:textId="77777777" w:rsidR="00AC659C" w:rsidRDefault="00AC659C" w:rsidP="00AC659C">
      <w:pPr>
        <w:pStyle w:val="AralkYok"/>
        <w:rPr>
          <w:sz w:val="24"/>
          <w:szCs w:val="24"/>
        </w:rPr>
      </w:pPr>
    </w:p>
    <w:p w14:paraId="4F4A81D2" w14:textId="53ACE7B4" w:rsidR="00AC659C" w:rsidRPr="00AC659C" w:rsidRDefault="00AC659C" w:rsidP="00AC659C">
      <w:pPr>
        <w:pStyle w:val="AralkYok"/>
        <w:rPr>
          <w:b/>
          <w:bCs/>
          <w:sz w:val="24"/>
          <w:szCs w:val="24"/>
        </w:rPr>
      </w:pPr>
      <w:r w:rsidRPr="00AC659C">
        <w:rPr>
          <w:b/>
          <w:bCs/>
          <w:sz w:val="24"/>
          <w:szCs w:val="24"/>
        </w:rPr>
        <w:t>Konu:</w:t>
      </w:r>
    </w:p>
    <w:p w14:paraId="130F1BE9" w14:textId="77777777" w:rsidR="00AC659C" w:rsidRPr="00AC659C" w:rsidRDefault="00AC659C" w:rsidP="00AC659C">
      <w:pPr>
        <w:pStyle w:val="AralkYok"/>
        <w:rPr>
          <w:sz w:val="24"/>
          <w:szCs w:val="24"/>
        </w:rPr>
      </w:pPr>
    </w:p>
    <w:p w14:paraId="32E90C72" w14:textId="07AAF74D" w:rsidR="00DE0A01" w:rsidRDefault="00DE0A01" w:rsidP="00DE0A01">
      <w:pPr>
        <w:pStyle w:val="AralkYok"/>
        <w:rPr>
          <w:sz w:val="24"/>
          <w:szCs w:val="24"/>
        </w:rPr>
      </w:pPr>
      <w:r>
        <w:rPr>
          <w:sz w:val="24"/>
          <w:szCs w:val="24"/>
        </w:rPr>
        <w:t xml:space="preserve">1- </w:t>
      </w:r>
      <w:r w:rsidRPr="00DE0A01">
        <w:rPr>
          <w:sz w:val="24"/>
          <w:szCs w:val="24"/>
        </w:rPr>
        <w:t xml:space="preserve">Nergis, annesiyle uzun süredir görüşmemektedir. Bir gün hastaneden gelen bir telefonla annesinin vefat ettiğini öğrenir. Hastaneye giderek annesinden kalan eşyaları teslim aldığında, ona hitaben yazılmış bir mektup ve eski bir fotoğraf bulur. Fotoğrafta, daha önce varlığından haberdar olmadığı bir kardeşi olduğunu keşfeder. Gerçeğin peşine düşen Nergis, hiç vakit kaybetmeden annesinin izinden gider. Burada annesinin yıllar önce </w:t>
      </w:r>
      <w:proofErr w:type="spellStart"/>
      <w:r w:rsidRPr="00DE0A01">
        <w:rPr>
          <w:sz w:val="24"/>
          <w:szCs w:val="24"/>
        </w:rPr>
        <w:t>Yetimhane’de</w:t>
      </w:r>
      <w:proofErr w:type="spellEnd"/>
      <w:r w:rsidRPr="00DE0A01">
        <w:rPr>
          <w:sz w:val="24"/>
          <w:szCs w:val="24"/>
        </w:rPr>
        <w:t xml:space="preserve"> öğretmenlik yaptığını ve kardeşinin 10 yaşındayken gizemli bir şekilde kaybolduğunu öğrenir. Olayın peşini bırakmayan Nergis, araştırmaları sırasında korkunç olaylarla karşılaşmaya başlar. Yetimhanede zamanında yaşamış çocukların hayaletleriyle yüzleşir ve adanın karanlık güçler tarafından kuşatıldığını fark eder. Ancak artık adadan kaçmak istediğinde, bunun için çok geç olduğunu anlar.</w:t>
      </w:r>
    </w:p>
    <w:p w14:paraId="240AA955" w14:textId="77777777" w:rsidR="00DE0A01" w:rsidRDefault="00DE0A01" w:rsidP="00DE0A01">
      <w:pPr>
        <w:pStyle w:val="AralkYok"/>
        <w:rPr>
          <w:sz w:val="24"/>
          <w:szCs w:val="24"/>
        </w:rPr>
      </w:pPr>
    </w:p>
    <w:p w14:paraId="7B190220" w14:textId="02BCD76D" w:rsidR="00F76E01" w:rsidRDefault="00DE0A01" w:rsidP="00DE0A01">
      <w:pPr>
        <w:pStyle w:val="AralkYok"/>
        <w:rPr>
          <w:sz w:val="24"/>
          <w:szCs w:val="24"/>
        </w:rPr>
      </w:pPr>
      <w:r>
        <w:rPr>
          <w:sz w:val="24"/>
          <w:szCs w:val="24"/>
        </w:rPr>
        <w:t xml:space="preserve">2- </w:t>
      </w:r>
      <w:r w:rsidRPr="00AC659C">
        <w:rPr>
          <w:i/>
          <w:iCs/>
          <w:sz w:val="24"/>
          <w:szCs w:val="24"/>
        </w:rPr>
        <w:t>Yetimhane: Sahipsiz Cinler,</w:t>
      </w:r>
      <w:r w:rsidRPr="00AC659C">
        <w:rPr>
          <w:sz w:val="24"/>
          <w:szCs w:val="24"/>
        </w:rPr>
        <w:t xml:space="preserve"> annesinin ölümünün ardından geçmişin sırlarıyla yüzleşen Nergis’in hikâyesini konu alıyor. Kayıp bir kardeşin izini süren Nergis, terk edilmiş bir yetimhanede doğaüstü olaylarla karşılaşır. Yetimhanede yaşamış çocukların hayaletleri ve adayı saran karanlık güçler, onu geri dönüşü olmayan bir korkunun içine çeker.</w:t>
      </w:r>
    </w:p>
    <w:sectPr w:rsidR="00F76E01"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9C"/>
    <w:rsid w:val="00053940"/>
    <w:rsid w:val="000735AD"/>
    <w:rsid w:val="001652AE"/>
    <w:rsid w:val="00556779"/>
    <w:rsid w:val="006F1939"/>
    <w:rsid w:val="007A61A0"/>
    <w:rsid w:val="008E47D7"/>
    <w:rsid w:val="00945B36"/>
    <w:rsid w:val="00AC659C"/>
    <w:rsid w:val="00DD3C11"/>
    <w:rsid w:val="00DE0A01"/>
    <w:rsid w:val="00F76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07BA"/>
  <w15:chartTrackingRefBased/>
  <w15:docId w15:val="{88809851-3812-449B-B2CD-78F76D4D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C65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C65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C659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C659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C659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C659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659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659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659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659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C659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C659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C659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C659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C659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659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659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659C"/>
    <w:rPr>
      <w:rFonts w:eastAsiaTheme="majorEastAsia" w:cstheme="majorBidi"/>
      <w:color w:val="272727" w:themeColor="text1" w:themeTint="D8"/>
    </w:rPr>
  </w:style>
  <w:style w:type="paragraph" w:styleId="KonuBal">
    <w:name w:val="Title"/>
    <w:basedOn w:val="Normal"/>
    <w:next w:val="Normal"/>
    <w:link w:val="KonuBalChar"/>
    <w:uiPriority w:val="10"/>
    <w:qFormat/>
    <w:rsid w:val="00AC6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659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659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659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659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659C"/>
    <w:rPr>
      <w:i/>
      <w:iCs/>
      <w:color w:val="404040" w:themeColor="text1" w:themeTint="BF"/>
    </w:rPr>
  </w:style>
  <w:style w:type="paragraph" w:styleId="ListeParagraf">
    <w:name w:val="List Paragraph"/>
    <w:basedOn w:val="Normal"/>
    <w:uiPriority w:val="34"/>
    <w:qFormat/>
    <w:rsid w:val="00AC659C"/>
    <w:pPr>
      <w:ind w:left="720"/>
      <w:contextualSpacing/>
    </w:pPr>
  </w:style>
  <w:style w:type="character" w:styleId="GlVurgulama">
    <w:name w:val="Intense Emphasis"/>
    <w:basedOn w:val="VarsaylanParagrafYazTipi"/>
    <w:uiPriority w:val="21"/>
    <w:qFormat/>
    <w:rsid w:val="00AC659C"/>
    <w:rPr>
      <w:i/>
      <w:iCs/>
      <w:color w:val="2F5496" w:themeColor="accent1" w:themeShade="BF"/>
    </w:rPr>
  </w:style>
  <w:style w:type="paragraph" w:styleId="GlAlnt">
    <w:name w:val="Intense Quote"/>
    <w:basedOn w:val="Normal"/>
    <w:next w:val="Normal"/>
    <w:link w:val="GlAlntChar"/>
    <w:uiPriority w:val="30"/>
    <w:qFormat/>
    <w:rsid w:val="00AC65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C659C"/>
    <w:rPr>
      <w:i/>
      <w:iCs/>
      <w:color w:val="2F5496" w:themeColor="accent1" w:themeShade="BF"/>
    </w:rPr>
  </w:style>
  <w:style w:type="character" w:styleId="GlBavuru">
    <w:name w:val="Intense Reference"/>
    <w:basedOn w:val="VarsaylanParagrafYazTipi"/>
    <w:uiPriority w:val="32"/>
    <w:qFormat/>
    <w:rsid w:val="00AC659C"/>
    <w:rPr>
      <w:b/>
      <w:bCs/>
      <w:smallCaps/>
      <w:color w:val="2F5496" w:themeColor="accent1" w:themeShade="BF"/>
      <w:spacing w:val="5"/>
    </w:rPr>
  </w:style>
  <w:style w:type="paragraph" w:styleId="AralkYok">
    <w:name w:val="No Spacing"/>
    <w:uiPriority w:val="1"/>
    <w:qFormat/>
    <w:rsid w:val="00AC659C"/>
    <w:pPr>
      <w:spacing w:after="0" w:line="240" w:lineRule="auto"/>
    </w:pPr>
  </w:style>
  <w:style w:type="character" w:styleId="Kpr">
    <w:name w:val="Hyperlink"/>
    <w:basedOn w:val="VarsaylanParagrafYazTipi"/>
    <w:uiPriority w:val="99"/>
    <w:unhideWhenUsed/>
    <w:rsid w:val="00DE0A01"/>
    <w:rPr>
      <w:color w:val="0563C1" w:themeColor="hyperlink"/>
      <w:u w:val="single"/>
    </w:rPr>
  </w:style>
  <w:style w:type="character" w:styleId="zmlenmeyenBahsetme">
    <w:name w:val="Unresolved Mention"/>
    <w:basedOn w:val="VarsaylanParagrafYazTipi"/>
    <w:uiPriority w:val="99"/>
    <w:semiHidden/>
    <w:unhideWhenUsed/>
    <w:rsid w:val="00DE0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7d3uetowH2Q&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260</Words>
  <Characters>1482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2026-05-02T06:37:00Z</dcterms:created>
  <dcterms:modified xsi:type="dcterms:W3CDTF">2026-05-02T09:01:00Z</dcterms:modified>
</cp:coreProperties>
</file>