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F493F" w:rsidRPr="001F493F" w:rsidRDefault="001F493F" w:rsidP="001F493F">
      <w:pPr>
        <w:spacing w:before="100" w:beforeAutospacing="1" w:after="100" w:afterAutospacing="1" w:line="240" w:lineRule="auto"/>
        <w:rPr>
          <w:rFonts w:ascii="Times New Roman" w:eastAsia="Times New Roman" w:hAnsi="Times New Roman" w:cs="Times New Roman"/>
          <w:sz w:val="40"/>
          <w:szCs w:val="40"/>
          <w:lang w:eastAsia="tr-TR"/>
        </w:rPr>
      </w:pPr>
      <w:r w:rsidRPr="001F493F">
        <w:rPr>
          <w:rFonts w:ascii="Arial" w:eastAsia="Times New Roman" w:hAnsi="Arial" w:cs="Arial"/>
          <w:b/>
          <w:bCs/>
          <w:color w:val="1C2B28"/>
          <w:sz w:val="40"/>
          <w:szCs w:val="40"/>
          <w:lang w:eastAsia="tr-TR"/>
        </w:rPr>
        <w:t>İ</w:t>
      </w:r>
      <w:r w:rsidRPr="001F493F">
        <w:rPr>
          <w:rFonts w:ascii="Arial" w:eastAsia="Times New Roman" w:hAnsi="Arial" w:cs="Arial"/>
          <w:b/>
          <w:bCs/>
          <w:color w:val="1C2B28"/>
          <w:sz w:val="40"/>
          <w:szCs w:val="40"/>
          <w:lang w:eastAsia="tr-TR"/>
        </w:rPr>
        <w:t>BB Kültür Daire Başkanlığı “Yaşar Kemal Efsanesi” Belgeseli ile Evinize Konuk Oluyor</w:t>
      </w:r>
    </w:p>
    <w:p w:rsidR="001F493F" w:rsidRPr="001F493F" w:rsidRDefault="001F493F" w:rsidP="001F493F">
      <w:pPr>
        <w:spacing w:before="100" w:beforeAutospacing="1" w:after="100" w:afterAutospacing="1" w:line="240" w:lineRule="auto"/>
        <w:rPr>
          <w:rFonts w:ascii="Times New Roman" w:eastAsia="Times New Roman" w:hAnsi="Times New Roman" w:cs="Times New Roman"/>
          <w:sz w:val="24"/>
          <w:szCs w:val="24"/>
          <w:lang w:eastAsia="tr-TR"/>
        </w:rPr>
      </w:pPr>
      <w:r w:rsidRPr="001F493F">
        <w:rPr>
          <w:rFonts w:ascii="Arial" w:eastAsia="Times New Roman" w:hAnsi="Arial" w:cs="Arial"/>
          <w:color w:val="1C2B28"/>
          <w:sz w:val="24"/>
          <w:szCs w:val="24"/>
          <w:lang w:eastAsia="tr-TR"/>
        </w:rPr>
        <w:t xml:space="preserve">İstanbul Büyükşehir Belediyesi Kültür Daire Başkanlığı, </w:t>
      </w:r>
      <w:proofErr w:type="spellStart"/>
      <w:r w:rsidRPr="001F493F">
        <w:rPr>
          <w:rFonts w:ascii="Arial" w:eastAsia="Times New Roman" w:hAnsi="Arial" w:cs="Arial"/>
          <w:color w:val="1C2B28"/>
          <w:sz w:val="24"/>
          <w:szCs w:val="24"/>
          <w:lang w:eastAsia="tr-TR"/>
        </w:rPr>
        <w:t>koronavirüs</w:t>
      </w:r>
      <w:proofErr w:type="spellEnd"/>
      <w:r w:rsidRPr="001F493F">
        <w:rPr>
          <w:rFonts w:ascii="Arial" w:eastAsia="Times New Roman" w:hAnsi="Arial" w:cs="Arial"/>
          <w:color w:val="1C2B28"/>
          <w:sz w:val="24"/>
          <w:szCs w:val="24"/>
          <w:lang w:eastAsia="tr-TR"/>
        </w:rPr>
        <w:t xml:space="preserve"> (covid-19) salgını nedeniyle, </w:t>
      </w:r>
      <w:r w:rsidRPr="001F493F">
        <w:rPr>
          <w:rFonts w:ascii="Arial" w:eastAsia="Times New Roman" w:hAnsi="Arial" w:cs="Arial"/>
          <w:b/>
          <w:bCs/>
          <w:color w:val="1C2B28"/>
          <w:sz w:val="24"/>
          <w:szCs w:val="24"/>
          <w:lang w:eastAsia="tr-TR"/>
        </w:rPr>
        <w:t>“Sen Evde Kal Biz Sana Geliriz”</w:t>
      </w:r>
      <w:r w:rsidRPr="001F493F">
        <w:rPr>
          <w:rFonts w:ascii="Arial" w:eastAsia="Times New Roman" w:hAnsi="Arial" w:cs="Arial"/>
          <w:color w:val="1C2B28"/>
          <w:sz w:val="24"/>
          <w:szCs w:val="24"/>
          <w:lang w:eastAsia="tr-TR"/>
        </w:rPr>
        <w:t xml:space="preserve"> sloganıyla, kültür ve sanat </w:t>
      </w:r>
      <w:proofErr w:type="spellStart"/>
      <w:r w:rsidRPr="001F493F">
        <w:rPr>
          <w:rFonts w:ascii="Arial" w:eastAsia="Times New Roman" w:hAnsi="Arial" w:cs="Arial"/>
          <w:color w:val="1C2B28"/>
          <w:sz w:val="24"/>
          <w:szCs w:val="24"/>
          <w:lang w:eastAsia="tr-TR"/>
        </w:rPr>
        <w:t>etkinliklerini,online</w:t>
      </w:r>
      <w:proofErr w:type="spellEnd"/>
      <w:r w:rsidRPr="001F493F">
        <w:rPr>
          <w:rFonts w:ascii="Arial" w:eastAsia="Times New Roman" w:hAnsi="Arial" w:cs="Arial"/>
          <w:color w:val="1C2B28"/>
          <w:sz w:val="24"/>
          <w:szCs w:val="24"/>
          <w:lang w:eastAsia="tr-TR"/>
        </w:rPr>
        <w:t xml:space="preserve"> olarak sanatseverlerle buluşturuyor.</w:t>
      </w:r>
    </w:p>
    <w:p w:rsidR="001F493F" w:rsidRPr="001F493F" w:rsidRDefault="001F493F" w:rsidP="001F493F">
      <w:pPr>
        <w:spacing w:before="100" w:beforeAutospacing="1" w:after="100" w:afterAutospacing="1" w:line="240" w:lineRule="auto"/>
        <w:rPr>
          <w:rFonts w:ascii="Times New Roman" w:eastAsia="Times New Roman" w:hAnsi="Times New Roman" w:cs="Times New Roman"/>
          <w:sz w:val="24"/>
          <w:szCs w:val="24"/>
          <w:lang w:eastAsia="tr-TR"/>
        </w:rPr>
      </w:pPr>
      <w:r w:rsidRPr="001F493F">
        <w:rPr>
          <w:rFonts w:ascii="Arial" w:eastAsia="Times New Roman" w:hAnsi="Arial" w:cs="Arial"/>
          <w:color w:val="1C2B28"/>
          <w:sz w:val="24"/>
          <w:szCs w:val="24"/>
          <w:lang w:eastAsia="tr-TR"/>
        </w:rPr>
        <w:t xml:space="preserve">Geçtiğimiz hafta online olarak yayınlanan, “Sabah Yıldızı: Sabahattin Ali” belgeselinin ardından, senaryosunu ve yönetmenliğini Aydın </w:t>
      </w:r>
      <w:proofErr w:type="spellStart"/>
      <w:r w:rsidRPr="001F493F">
        <w:rPr>
          <w:rFonts w:ascii="Arial" w:eastAsia="Times New Roman" w:hAnsi="Arial" w:cs="Arial"/>
          <w:color w:val="1C2B28"/>
          <w:sz w:val="24"/>
          <w:szCs w:val="24"/>
          <w:lang w:eastAsia="tr-TR"/>
        </w:rPr>
        <w:t>Orak’ın</w:t>
      </w:r>
      <w:proofErr w:type="spellEnd"/>
      <w:r w:rsidRPr="001F493F">
        <w:rPr>
          <w:rFonts w:ascii="Arial" w:eastAsia="Times New Roman" w:hAnsi="Arial" w:cs="Arial"/>
          <w:color w:val="1C2B28"/>
          <w:sz w:val="24"/>
          <w:szCs w:val="24"/>
          <w:lang w:eastAsia="tr-TR"/>
        </w:rPr>
        <w:t xml:space="preserve"> üstlendiği </w:t>
      </w:r>
      <w:hyperlink w:history="1">
        <w:r w:rsidRPr="001F493F">
          <w:rPr>
            <w:rFonts w:ascii="Arial" w:eastAsia="Times New Roman" w:hAnsi="Arial" w:cs="Arial"/>
            <w:color w:val="000000" w:themeColor="text1"/>
            <w:sz w:val="24"/>
            <w:szCs w:val="24"/>
            <w:lang w:eastAsia="tr-TR"/>
          </w:rPr>
          <w:t>“Yaşar Kemal Efsanesi”</w:t>
        </w:r>
      </w:hyperlink>
      <w:r w:rsidRPr="001F493F">
        <w:rPr>
          <w:rFonts w:ascii="Arial" w:eastAsia="Times New Roman" w:hAnsi="Arial" w:cs="Arial"/>
          <w:color w:val="000000" w:themeColor="text1"/>
          <w:sz w:val="24"/>
          <w:szCs w:val="24"/>
          <w:lang w:eastAsia="tr-TR"/>
        </w:rPr>
        <w:t xml:space="preserve"> </w:t>
      </w:r>
      <w:r w:rsidRPr="001F493F">
        <w:rPr>
          <w:rFonts w:ascii="Arial" w:eastAsia="Times New Roman" w:hAnsi="Arial" w:cs="Arial"/>
          <w:color w:val="000000" w:themeColor="text1"/>
          <w:sz w:val="24"/>
          <w:szCs w:val="24"/>
          <w:lang w:eastAsia="tr-TR"/>
        </w:rPr>
        <w:t xml:space="preserve">belgeseli, 10 Nisan Cuma akşamı saat 22.30’da Youtube </w:t>
      </w:r>
      <w:r w:rsidRPr="001F493F">
        <w:rPr>
          <w:rFonts w:ascii="Arial" w:eastAsia="Times New Roman" w:hAnsi="Arial" w:cs="Arial"/>
          <w:color w:val="1C2B28"/>
          <w:sz w:val="24"/>
          <w:szCs w:val="24"/>
          <w:lang w:eastAsia="tr-TR"/>
        </w:rPr>
        <w:t xml:space="preserve">İBB Kültür Sanat kanalından yayınlanacak. Belgeselde, büyük yazar Yaşar Kemal’in doğumundan ölümüne tüm hayatı, kendi ağzından ve hayatına tanıklık etmiş dostlarının anlatımlarıyla aktarılıyor. </w:t>
      </w:r>
    </w:p>
    <w:p w:rsidR="001F493F" w:rsidRPr="001F493F" w:rsidRDefault="001F493F" w:rsidP="001F493F">
      <w:pPr>
        <w:spacing w:before="100" w:beforeAutospacing="1" w:after="100" w:afterAutospacing="1" w:line="240" w:lineRule="auto"/>
        <w:rPr>
          <w:rFonts w:ascii="Times New Roman" w:eastAsia="Times New Roman" w:hAnsi="Times New Roman" w:cs="Times New Roman"/>
          <w:sz w:val="24"/>
          <w:szCs w:val="24"/>
          <w:lang w:eastAsia="tr-TR"/>
        </w:rPr>
      </w:pPr>
      <w:r w:rsidRPr="001F493F">
        <w:rPr>
          <w:rFonts w:ascii="Arial" w:eastAsia="Times New Roman" w:hAnsi="Arial" w:cs="Arial"/>
          <w:b/>
          <w:bCs/>
          <w:color w:val="1C2B28"/>
          <w:sz w:val="24"/>
          <w:szCs w:val="24"/>
          <w:lang w:eastAsia="tr-TR"/>
        </w:rPr>
        <w:t>23 Nisan Online Etkinliklerle Kutlanacak</w:t>
      </w:r>
    </w:p>
    <w:p w:rsidR="001F493F" w:rsidRPr="001F493F" w:rsidRDefault="001F493F" w:rsidP="001F493F">
      <w:pPr>
        <w:spacing w:before="100" w:beforeAutospacing="1" w:after="100" w:afterAutospacing="1" w:line="240" w:lineRule="auto"/>
        <w:rPr>
          <w:rFonts w:ascii="Times New Roman" w:eastAsia="Times New Roman" w:hAnsi="Times New Roman" w:cs="Times New Roman"/>
          <w:sz w:val="24"/>
          <w:szCs w:val="24"/>
          <w:lang w:eastAsia="tr-TR"/>
        </w:rPr>
      </w:pPr>
      <w:r w:rsidRPr="001F493F">
        <w:rPr>
          <w:rFonts w:ascii="Arial" w:eastAsia="Times New Roman" w:hAnsi="Arial" w:cs="Arial"/>
          <w:color w:val="1C2B28"/>
          <w:sz w:val="24"/>
          <w:szCs w:val="24"/>
          <w:lang w:eastAsia="tr-TR"/>
        </w:rPr>
        <w:t>Nisan ayı boyunca, hem yetişkinler hem de çocuklar için birçok kültür sanat etkinliği, Kültür Daire Başkanlığı’nın sosyal medya hesaplarından ve Youtube kanalından yayınlanacak. 23 Nisan Ulusal Egemenlik ve Çocuk Bayramı’nı da, online etkinliklerle kutlamaya hazırlanan Kültür Daire Başkanlığı, 23 Nisan haftasında çocuklar için; opera, tiyatro, film gösterimi, konser ve söyleşiler gerçekleştirecek.</w:t>
      </w:r>
    </w:p>
    <w:p w:rsidR="001F493F" w:rsidRPr="001F493F" w:rsidRDefault="001F493F" w:rsidP="001F493F">
      <w:pPr>
        <w:spacing w:before="100" w:beforeAutospacing="1" w:after="100" w:afterAutospacing="1" w:line="240" w:lineRule="auto"/>
        <w:rPr>
          <w:rFonts w:ascii="Times New Roman" w:eastAsia="Times New Roman" w:hAnsi="Times New Roman" w:cs="Times New Roman"/>
          <w:sz w:val="24"/>
          <w:szCs w:val="24"/>
          <w:lang w:eastAsia="tr-TR"/>
        </w:rPr>
      </w:pPr>
      <w:r w:rsidRPr="001F493F">
        <w:rPr>
          <w:rFonts w:ascii="Arial" w:eastAsia="Times New Roman" w:hAnsi="Arial" w:cs="Arial"/>
          <w:color w:val="1C2B28"/>
          <w:sz w:val="24"/>
          <w:szCs w:val="24"/>
          <w:lang w:eastAsia="tr-TR"/>
        </w:rPr>
        <w:t xml:space="preserve">Bizleri </w:t>
      </w:r>
      <w:proofErr w:type="spellStart"/>
      <w:r w:rsidRPr="001F493F">
        <w:rPr>
          <w:rFonts w:ascii="Arial" w:eastAsia="Times New Roman" w:hAnsi="Arial" w:cs="Arial"/>
          <w:color w:val="1C2B28"/>
          <w:sz w:val="24"/>
          <w:szCs w:val="24"/>
          <w:lang w:eastAsia="tr-TR"/>
        </w:rPr>
        <w:t>kultursanat.ibb.istanbul</w:t>
      </w:r>
      <w:proofErr w:type="spellEnd"/>
      <w:r w:rsidRPr="001F493F">
        <w:rPr>
          <w:rFonts w:ascii="Arial" w:eastAsia="Times New Roman" w:hAnsi="Arial" w:cs="Arial"/>
          <w:color w:val="1C2B28"/>
          <w:sz w:val="24"/>
          <w:szCs w:val="24"/>
          <w:lang w:eastAsia="tr-TR"/>
        </w:rPr>
        <w:t xml:space="preserve"> adresinden, İBB Kültür mobil web uygulamasında, Youtube İBB KÜLTÜR SANAT kanalından ve sosyal medya hesaplarımızdan takipte kalınız.</w:t>
      </w:r>
    </w:p>
    <w:p w:rsidR="001F493F" w:rsidRPr="001F493F" w:rsidRDefault="001F493F" w:rsidP="001F493F">
      <w:pPr>
        <w:rPr>
          <w:sz w:val="24"/>
          <w:szCs w:val="24"/>
        </w:rPr>
      </w:pPr>
      <w:r w:rsidRPr="001F493F">
        <w:rPr>
          <w:rFonts w:ascii="Arial" w:eastAsia="Times New Roman" w:hAnsi="Arial" w:cs="Arial"/>
          <w:color w:val="1C2B28"/>
          <w:sz w:val="24"/>
          <w:szCs w:val="24"/>
          <w:lang w:eastAsia="tr-TR"/>
        </w:rPr>
        <w:t>Sağlık ve sanat dolu günlerde görüşmek dileğiyle.</w:t>
      </w:r>
    </w:p>
    <w:sectPr w:rsidR="001F493F" w:rsidRPr="001F49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93F"/>
    <w:rsid w:val="001F493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E3F1"/>
  <w15:chartTrackingRefBased/>
  <w15:docId w15:val="{DDCAFF19-E120-478A-889F-ACC490A9E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F493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F49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4141638">
      <w:bodyDiv w:val="1"/>
      <w:marLeft w:val="0"/>
      <w:marRight w:val="0"/>
      <w:marTop w:val="0"/>
      <w:marBottom w:val="0"/>
      <w:divBdr>
        <w:top w:val="none" w:sz="0" w:space="0" w:color="auto"/>
        <w:left w:val="none" w:sz="0" w:space="0" w:color="auto"/>
        <w:bottom w:val="none" w:sz="0" w:space="0" w:color="auto"/>
        <w:right w:val="none" w:sz="0" w:space="0" w:color="auto"/>
      </w:divBdr>
      <w:divsChild>
        <w:div w:id="924384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1194</Characters>
  <Application>Microsoft Office Word</Application>
  <DocSecurity>0</DocSecurity>
  <Lines>9</Lines>
  <Paragraphs>2</Paragraphs>
  <ScaleCrop>false</ScaleCrop>
  <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2020-04-10T04:14:00Z</dcterms:created>
  <dcterms:modified xsi:type="dcterms:W3CDTF">2020-04-10T04:16:00Z</dcterms:modified>
</cp:coreProperties>
</file>