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79" w:rsidRPr="00121C7F" w:rsidRDefault="004F3C1C">
      <w:pPr>
        <w:rPr>
          <w:rFonts w:ascii="Arial" w:hAnsi="Arial" w:cs="Arial"/>
          <w:sz w:val="24"/>
          <w:szCs w:val="24"/>
        </w:rPr>
      </w:pPr>
      <w:r>
        <w:rPr>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5pt;margin-top:-35.8pt;width:538.5pt;height:69.75pt;z-index:251658240;visibility:visible;mso-wrap-edited:f">
            <v:imagedata r:id="rId7" o:title=""/>
          </v:shape>
          <o:OLEObject Type="Embed" ProgID="Word.Picture.8" ShapeID="_x0000_s1026" DrawAspect="Content" ObjectID="_1463927995" r:id="rId8"/>
        </w:object>
      </w:r>
    </w:p>
    <w:p w:rsidR="007B1B79" w:rsidRPr="00121C7F" w:rsidRDefault="007B1B79">
      <w:pPr>
        <w:pStyle w:val="KonuBal"/>
        <w:ind w:firstLine="0"/>
        <w:jc w:val="left"/>
        <w:rPr>
          <w:rFonts w:ascii="Arial" w:hAnsi="Arial" w:cs="Arial"/>
          <w:b w:val="0"/>
          <w:bCs w:val="0"/>
          <w:u w:val="none"/>
        </w:rPr>
      </w:pPr>
      <w:r w:rsidRPr="00121C7F">
        <w:rPr>
          <w:rFonts w:ascii="Arial" w:hAnsi="Arial" w:cs="Arial"/>
          <w:b w:val="0"/>
          <w:bCs w:val="0"/>
          <w:u w:val="none"/>
        </w:rPr>
        <w:t>D</w:t>
      </w:r>
    </w:p>
    <w:p w:rsidR="007B1B79" w:rsidRPr="00121C7F" w:rsidRDefault="007B1B79" w:rsidP="00AA0E25">
      <w:pPr>
        <w:pStyle w:val="KonuBal"/>
        <w:ind w:firstLine="0"/>
        <w:jc w:val="both"/>
        <w:rPr>
          <w:rFonts w:ascii="Arial" w:hAnsi="Arial" w:cs="Arial"/>
          <w:u w:val="none"/>
        </w:rPr>
      </w:pPr>
    </w:p>
    <w:p w:rsidR="007B1B79" w:rsidRPr="002D4E34" w:rsidRDefault="007B1B79" w:rsidP="00D25AA0">
      <w:pPr>
        <w:spacing w:line="276" w:lineRule="auto"/>
        <w:jc w:val="center"/>
        <w:rPr>
          <w:rFonts w:ascii="Arial" w:hAnsi="Arial" w:cs="Arial"/>
          <w:b/>
          <w:bCs/>
          <w:sz w:val="40"/>
          <w:szCs w:val="40"/>
        </w:rPr>
      </w:pPr>
      <w:r w:rsidRPr="002D4E34">
        <w:rPr>
          <w:rFonts w:ascii="Arial" w:hAnsi="Arial" w:cs="Arial"/>
          <w:b/>
          <w:bCs/>
          <w:sz w:val="40"/>
          <w:szCs w:val="40"/>
        </w:rPr>
        <w:t>“</w:t>
      </w:r>
      <w:r w:rsidR="00CC3276" w:rsidRPr="002D4E34">
        <w:rPr>
          <w:rFonts w:ascii="Arial" w:hAnsi="Arial" w:cs="Arial"/>
          <w:b/>
          <w:bCs/>
          <w:sz w:val="40"/>
          <w:szCs w:val="40"/>
        </w:rPr>
        <w:t xml:space="preserve">YARININ SINIRINDA / </w:t>
      </w:r>
      <w:r w:rsidRPr="002D4E34">
        <w:rPr>
          <w:rFonts w:ascii="Arial" w:hAnsi="Arial" w:cs="Arial"/>
          <w:b/>
          <w:bCs/>
          <w:sz w:val="40"/>
          <w:szCs w:val="40"/>
        </w:rPr>
        <w:t xml:space="preserve">EDGE OF TOMORROW” </w:t>
      </w:r>
      <w:r w:rsidR="00CC3276" w:rsidRPr="002D4E34">
        <w:rPr>
          <w:rFonts w:ascii="Arial" w:hAnsi="Arial" w:cs="Arial"/>
          <w:b/>
          <w:bCs/>
          <w:sz w:val="40"/>
          <w:szCs w:val="40"/>
        </w:rPr>
        <w:t>TÜRKİYE’DE VİZYONA GİRDİĞİ İLK H</w:t>
      </w:r>
      <w:r w:rsidR="00D25AA0" w:rsidRPr="002D4E34">
        <w:rPr>
          <w:rFonts w:ascii="Arial" w:hAnsi="Arial" w:cs="Arial"/>
          <w:b/>
          <w:bCs/>
          <w:sz w:val="40"/>
          <w:szCs w:val="40"/>
        </w:rPr>
        <w:t xml:space="preserve">AFTA SONUNDA </w:t>
      </w:r>
      <w:r w:rsidR="00D25AA0" w:rsidRPr="002D4E34">
        <w:rPr>
          <w:rFonts w:ascii="Arial" w:hAnsi="Arial" w:cs="Arial"/>
          <w:b/>
          <w:bCs/>
          <w:sz w:val="40"/>
          <w:szCs w:val="40"/>
          <w:u w:val="single"/>
        </w:rPr>
        <w:t>106</w:t>
      </w:r>
      <w:r w:rsidR="00CC3276" w:rsidRPr="002D4E34">
        <w:rPr>
          <w:rFonts w:ascii="Arial" w:hAnsi="Arial" w:cs="Arial"/>
          <w:b/>
          <w:bCs/>
          <w:sz w:val="40"/>
          <w:szCs w:val="40"/>
          <w:u w:val="single"/>
        </w:rPr>
        <w:t xml:space="preserve"> BİN</w:t>
      </w:r>
      <w:r w:rsidR="00D25AA0" w:rsidRPr="002D4E34">
        <w:rPr>
          <w:rFonts w:ascii="Arial" w:hAnsi="Arial" w:cs="Arial"/>
          <w:b/>
          <w:bCs/>
          <w:sz w:val="40"/>
          <w:szCs w:val="40"/>
          <w:u w:val="single"/>
        </w:rPr>
        <w:t xml:space="preserve"> 606</w:t>
      </w:r>
      <w:r w:rsidR="00CC3276" w:rsidRPr="002D4E34">
        <w:rPr>
          <w:rFonts w:ascii="Arial" w:hAnsi="Arial" w:cs="Arial"/>
          <w:b/>
          <w:bCs/>
          <w:sz w:val="40"/>
          <w:szCs w:val="40"/>
        </w:rPr>
        <w:t xml:space="preserve"> </w:t>
      </w:r>
      <w:r w:rsidR="00D25AA0" w:rsidRPr="002D4E34">
        <w:rPr>
          <w:rFonts w:ascii="Arial" w:hAnsi="Arial" w:cs="Arial"/>
          <w:b/>
          <w:bCs/>
          <w:sz w:val="40"/>
          <w:szCs w:val="40"/>
        </w:rPr>
        <w:t>İZLEYİCİYLE EN ÇOK İZLENEN FİLM OLDU</w:t>
      </w:r>
    </w:p>
    <w:p w:rsidR="007B1B79" w:rsidRPr="00121C7F" w:rsidRDefault="007B1B79" w:rsidP="002D0C05">
      <w:pPr>
        <w:spacing w:line="360" w:lineRule="auto"/>
        <w:jc w:val="center"/>
        <w:rPr>
          <w:rFonts w:ascii="Arial" w:hAnsi="Arial" w:cs="Arial"/>
          <w:sz w:val="24"/>
          <w:szCs w:val="24"/>
        </w:rPr>
      </w:pPr>
    </w:p>
    <w:p w:rsidR="00D25AA0" w:rsidRDefault="00D25AA0" w:rsidP="006F0146">
      <w:pPr>
        <w:autoSpaceDE w:val="0"/>
        <w:autoSpaceDN w:val="0"/>
        <w:adjustRightInd w:val="0"/>
        <w:spacing w:line="360" w:lineRule="auto"/>
        <w:ind w:firstLine="720"/>
        <w:jc w:val="both"/>
        <w:rPr>
          <w:rFonts w:ascii="Arial" w:hAnsi="Arial" w:cs="Arial"/>
          <w:sz w:val="24"/>
          <w:szCs w:val="24"/>
        </w:rPr>
      </w:pPr>
      <w:bookmarkStart w:id="0" w:name="_GoBack"/>
      <w:r>
        <w:rPr>
          <w:rFonts w:ascii="Arial" w:hAnsi="Arial" w:cs="Arial"/>
          <w:sz w:val="24"/>
          <w:szCs w:val="24"/>
        </w:rPr>
        <w:t>Warner Bros. Pictures ve</w:t>
      </w:r>
      <w:r w:rsidR="007B1B79">
        <w:rPr>
          <w:rFonts w:ascii="Arial" w:hAnsi="Arial" w:cs="Arial"/>
          <w:sz w:val="24"/>
          <w:szCs w:val="24"/>
        </w:rPr>
        <w:t xml:space="preserve"> </w:t>
      </w:r>
      <w:proofErr w:type="spellStart"/>
      <w:r w:rsidR="007B1B79">
        <w:rPr>
          <w:rFonts w:ascii="Arial" w:hAnsi="Arial" w:cs="Arial"/>
          <w:sz w:val="24"/>
          <w:szCs w:val="24"/>
        </w:rPr>
        <w:t>Village</w:t>
      </w:r>
      <w:proofErr w:type="spellEnd"/>
      <w:r w:rsidR="007B1B79">
        <w:rPr>
          <w:rFonts w:ascii="Arial" w:hAnsi="Arial" w:cs="Arial"/>
          <w:sz w:val="24"/>
          <w:szCs w:val="24"/>
        </w:rPr>
        <w:t xml:space="preserve"> </w:t>
      </w:r>
      <w:proofErr w:type="spellStart"/>
      <w:r w:rsidR="007B1B79">
        <w:rPr>
          <w:rFonts w:ascii="Arial" w:hAnsi="Arial" w:cs="Arial"/>
          <w:sz w:val="24"/>
          <w:szCs w:val="24"/>
        </w:rPr>
        <w:t>Roadshow</w:t>
      </w:r>
      <w:proofErr w:type="spellEnd"/>
      <w:r w:rsidR="007B1B79">
        <w:rPr>
          <w:rFonts w:ascii="Arial" w:hAnsi="Arial" w:cs="Arial"/>
          <w:sz w:val="24"/>
          <w:szCs w:val="24"/>
        </w:rPr>
        <w:t xml:space="preserve"> </w:t>
      </w:r>
      <w:proofErr w:type="spellStart"/>
      <w:r w:rsidR="007B1B79">
        <w:rPr>
          <w:rFonts w:ascii="Arial" w:hAnsi="Arial" w:cs="Arial"/>
          <w:sz w:val="24"/>
          <w:szCs w:val="24"/>
        </w:rPr>
        <w:t>Pictures'</w:t>
      </w:r>
      <w:r>
        <w:rPr>
          <w:rFonts w:ascii="Arial" w:hAnsi="Arial" w:cs="Arial"/>
          <w:sz w:val="24"/>
          <w:szCs w:val="24"/>
        </w:rPr>
        <w:t>ın</w:t>
      </w:r>
      <w:proofErr w:type="spellEnd"/>
      <w:r>
        <w:rPr>
          <w:rFonts w:ascii="Arial" w:hAnsi="Arial" w:cs="Arial"/>
          <w:sz w:val="24"/>
          <w:szCs w:val="24"/>
        </w:rPr>
        <w:t xml:space="preserve"> başrollerinde</w:t>
      </w:r>
      <w:r w:rsidR="002D4E34">
        <w:rPr>
          <w:rFonts w:ascii="Arial" w:hAnsi="Arial" w:cs="Arial"/>
          <w:sz w:val="24"/>
          <w:szCs w:val="24"/>
        </w:rPr>
        <w:t xml:space="preserve"> </w:t>
      </w:r>
      <w:r w:rsidRPr="00121C7F">
        <w:rPr>
          <w:rFonts w:ascii="Arial" w:hAnsi="Arial" w:cs="Arial"/>
          <w:noProof/>
          <w:sz w:val="24"/>
          <w:szCs w:val="24"/>
        </w:rPr>
        <w:t>Oscar</w:t>
      </w:r>
      <w:r w:rsidRPr="00121C7F">
        <w:rPr>
          <w:rFonts w:ascii="Arial" w:hAnsi="Arial" w:cs="Arial"/>
          <w:noProof/>
          <w:sz w:val="24"/>
          <w:szCs w:val="24"/>
          <w:vertAlign w:val="superscript"/>
        </w:rPr>
        <w:t>®</w:t>
      </w:r>
      <w:r w:rsidRPr="00121C7F">
        <w:rPr>
          <w:rFonts w:ascii="Arial" w:hAnsi="Arial" w:cs="Arial"/>
          <w:noProof/>
          <w:sz w:val="24"/>
          <w:szCs w:val="24"/>
        </w:rPr>
        <w:t xml:space="preserve"> </w:t>
      </w:r>
      <w:r>
        <w:rPr>
          <w:rFonts w:ascii="Arial" w:hAnsi="Arial" w:cs="Arial"/>
          <w:noProof/>
          <w:sz w:val="24"/>
          <w:szCs w:val="24"/>
        </w:rPr>
        <w:t>adayı</w:t>
      </w:r>
      <w:r w:rsidRPr="00D25AA0">
        <w:rPr>
          <w:rFonts w:ascii="Arial" w:hAnsi="Arial" w:cs="Arial"/>
          <w:noProof/>
          <w:sz w:val="24"/>
          <w:szCs w:val="24"/>
        </w:rPr>
        <w:t xml:space="preserve"> </w:t>
      </w:r>
      <w:r w:rsidRPr="00121C7F">
        <w:rPr>
          <w:rFonts w:ascii="Arial" w:hAnsi="Arial" w:cs="Arial"/>
          <w:noProof/>
          <w:sz w:val="24"/>
          <w:szCs w:val="24"/>
        </w:rPr>
        <w:t>Tom Cruise</w:t>
      </w:r>
      <w:r w:rsidRPr="00121C7F">
        <w:rPr>
          <w:rFonts w:ascii="Arial" w:hAnsi="Arial" w:cs="Arial"/>
          <w:kern w:val="36"/>
          <w:sz w:val="24"/>
          <w:szCs w:val="24"/>
          <w:lang w:eastAsia="en-NZ"/>
        </w:rPr>
        <w:t xml:space="preserve"> </w:t>
      </w:r>
      <w:r>
        <w:rPr>
          <w:rFonts w:ascii="Arial" w:hAnsi="Arial" w:cs="Arial"/>
          <w:sz w:val="24"/>
          <w:szCs w:val="24"/>
        </w:rPr>
        <w:t>ve</w:t>
      </w:r>
      <w:r w:rsidRPr="00121C7F">
        <w:rPr>
          <w:rFonts w:ascii="Arial" w:hAnsi="Arial" w:cs="Arial"/>
          <w:sz w:val="24"/>
          <w:szCs w:val="24"/>
        </w:rPr>
        <w:t xml:space="preserve"> Emily Blunt</w:t>
      </w:r>
      <w:r>
        <w:rPr>
          <w:rFonts w:ascii="Arial" w:hAnsi="Arial" w:cs="Arial"/>
          <w:sz w:val="24"/>
          <w:szCs w:val="24"/>
        </w:rPr>
        <w:t>’ın yer aldığı, yönetmenliğini Doug Liman’ın üstlendiği</w:t>
      </w:r>
      <w:r>
        <w:rPr>
          <w:rFonts w:ascii="Arial" w:hAnsi="Arial" w:cs="Arial"/>
          <w:noProof/>
          <w:sz w:val="24"/>
          <w:szCs w:val="24"/>
        </w:rPr>
        <w:t xml:space="preserve"> </w:t>
      </w:r>
      <w:r w:rsidR="007B1B79" w:rsidRPr="00121C7F">
        <w:rPr>
          <w:rFonts w:ascii="Arial" w:hAnsi="Arial" w:cs="Arial"/>
          <w:sz w:val="24"/>
          <w:szCs w:val="24"/>
        </w:rPr>
        <w:t>“</w:t>
      </w:r>
      <w:r>
        <w:rPr>
          <w:rFonts w:ascii="Arial" w:hAnsi="Arial" w:cs="Arial"/>
          <w:sz w:val="24"/>
          <w:szCs w:val="24"/>
        </w:rPr>
        <w:t xml:space="preserve">Yarının Sınırında / </w:t>
      </w:r>
      <w:r w:rsidR="007B1B79" w:rsidRPr="00121C7F">
        <w:rPr>
          <w:rFonts w:ascii="Arial" w:hAnsi="Arial" w:cs="Arial"/>
          <w:sz w:val="24"/>
          <w:szCs w:val="24"/>
        </w:rPr>
        <w:t>Edge of Tomorrow</w:t>
      </w:r>
      <w:r w:rsidR="007B1B79">
        <w:rPr>
          <w:rFonts w:ascii="Arial" w:hAnsi="Arial" w:cs="Arial"/>
          <w:sz w:val="24"/>
          <w:szCs w:val="24"/>
        </w:rPr>
        <w:t>,</w:t>
      </w:r>
      <w:r w:rsidR="007B1B79" w:rsidRPr="00121C7F">
        <w:rPr>
          <w:rFonts w:ascii="Arial" w:hAnsi="Arial" w:cs="Arial"/>
          <w:sz w:val="24"/>
          <w:szCs w:val="24"/>
        </w:rPr>
        <w:t>”</w:t>
      </w:r>
      <w:r w:rsidR="006F0146">
        <w:rPr>
          <w:rFonts w:ascii="Arial" w:hAnsi="Arial" w:cs="Arial"/>
          <w:sz w:val="24"/>
          <w:szCs w:val="24"/>
        </w:rPr>
        <w:t xml:space="preserve"> </w:t>
      </w:r>
      <w:r>
        <w:rPr>
          <w:rFonts w:ascii="Arial" w:hAnsi="Arial" w:cs="Arial"/>
          <w:sz w:val="24"/>
          <w:szCs w:val="24"/>
        </w:rPr>
        <w:t>6 Haziran’da</w:t>
      </w:r>
      <w:r w:rsidR="007B1B79">
        <w:rPr>
          <w:rFonts w:ascii="Arial" w:hAnsi="Arial" w:cs="Arial"/>
          <w:sz w:val="24"/>
          <w:szCs w:val="24"/>
        </w:rPr>
        <w:t xml:space="preserve"> </w:t>
      </w:r>
      <w:r w:rsidR="00C54B64">
        <w:rPr>
          <w:rFonts w:ascii="Arial" w:hAnsi="Arial" w:cs="Arial"/>
          <w:sz w:val="24"/>
          <w:szCs w:val="24"/>
        </w:rPr>
        <w:t xml:space="preserve">Türkiye’de </w:t>
      </w:r>
      <w:proofErr w:type="gramStart"/>
      <w:r w:rsidR="00C54B64">
        <w:rPr>
          <w:rFonts w:ascii="Arial" w:hAnsi="Arial" w:cs="Arial"/>
          <w:sz w:val="24"/>
          <w:szCs w:val="24"/>
        </w:rPr>
        <w:t>vizyona</w:t>
      </w:r>
      <w:proofErr w:type="gramEnd"/>
      <w:r w:rsidR="00C54B64">
        <w:rPr>
          <w:rFonts w:ascii="Arial" w:hAnsi="Arial" w:cs="Arial"/>
          <w:sz w:val="24"/>
          <w:szCs w:val="24"/>
        </w:rPr>
        <w:t xml:space="preserve"> girdi ve</w:t>
      </w:r>
      <w:r>
        <w:rPr>
          <w:rFonts w:ascii="Arial" w:hAnsi="Arial" w:cs="Arial"/>
          <w:sz w:val="24"/>
          <w:szCs w:val="24"/>
        </w:rPr>
        <w:t xml:space="preserve"> ilk hafta sonunda </w:t>
      </w:r>
      <w:r w:rsidRPr="006F0146">
        <w:rPr>
          <w:rFonts w:ascii="Arial" w:hAnsi="Arial" w:cs="Arial"/>
          <w:sz w:val="24"/>
          <w:szCs w:val="24"/>
          <w:u w:val="single"/>
        </w:rPr>
        <w:t>106 bin 606 kişi</w:t>
      </w:r>
      <w:r>
        <w:rPr>
          <w:rFonts w:ascii="Arial" w:hAnsi="Arial" w:cs="Arial"/>
          <w:sz w:val="24"/>
          <w:szCs w:val="24"/>
        </w:rPr>
        <w:t xml:space="preserve"> tarafından izlenerek, hafta sonunun en çok izlenen filmi oldu.</w:t>
      </w:r>
    </w:p>
    <w:p w:rsidR="006F0146" w:rsidRPr="00121C7F" w:rsidRDefault="00D25AA0" w:rsidP="006F0146">
      <w:pPr>
        <w:autoSpaceDE w:val="0"/>
        <w:autoSpaceDN w:val="0"/>
        <w:adjustRightInd w:val="0"/>
        <w:spacing w:line="360" w:lineRule="auto"/>
        <w:ind w:firstLine="720"/>
        <w:jc w:val="both"/>
        <w:rPr>
          <w:rFonts w:ascii="Arial" w:hAnsi="Arial" w:cs="Arial"/>
          <w:sz w:val="24"/>
          <w:szCs w:val="24"/>
        </w:rPr>
      </w:pPr>
      <w:r>
        <w:rPr>
          <w:rFonts w:ascii="Arial" w:hAnsi="Arial" w:cs="Arial"/>
          <w:sz w:val="24"/>
          <w:szCs w:val="24"/>
        </w:rPr>
        <w:t>İlk hafta sonunda</w:t>
      </w:r>
      <w:r w:rsidR="006F0146">
        <w:rPr>
          <w:rFonts w:ascii="Arial" w:hAnsi="Arial" w:cs="Arial"/>
          <w:sz w:val="24"/>
          <w:szCs w:val="24"/>
        </w:rPr>
        <w:t xml:space="preserve"> ulaştığı</w:t>
      </w:r>
      <w:r>
        <w:rPr>
          <w:rFonts w:ascii="Arial" w:hAnsi="Arial" w:cs="Arial"/>
          <w:sz w:val="24"/>
          <w:szCs w:val="24"/>
        </w:rPr>
        <w:t xml:space="preserve"> 100 bini aşan izleyici sayısı ile Türkiye’de başarılı bir açılış yapan </w:t>
      </w:r>
      <w:r w:rsidRPr="00121C7F">
        <w:rPr>
          <w:rFonts w:ascii="Arial" w:hAnsi="Arial" w:cs="Arial"/>
          <w:sz w:val="24"/>
          <w:szCs w:val="24"/>
        </w:rPr>
        <w:t>“</w:t>
      </w:r>
      <w:r>
        <w:rPr>
          <w:rFonts w:ascii="Arial" w:hAnsi="Arial" w:cs="Arial"/>
          <w:sz w:val="24"/>
          <w:szCs w:val="24"/>
        </w:rPr>
        <w:t xml:space="preserve">Yarının Sınırında / </w:t>
      </w:r>
      <w:r w:rsidRPr="00121C7F">
        <w:rPr>
          <w:rFonts w:ascii="Arial" w:hAnsi="Arial" w:cs="Arial"/>
          <w:sz w:val="24"/>
          <w:szCs w:val="24"/>
        </w:rPr>
        <w:t>Edge of Tomorrow</w:t>
      </w:r>
      <w:r>
        <w:rPr>
          <w:rFonts w:ascii="Arial" w:hAnsi="Arial" w:cs="Arial"/>
          <w:sz w:val="24"/>
          <w:szCs w:val="24"/>
        </w:rPr>
        <w:t>,</w:t>
      </w:r>
      <w:r w:rsidRPr="00121C7F">
        <w:rPr>
          <w:rFonts w:ascii="Arial" w:hAnsi="Arial" w:cs="Arial"/>
          <w:sz w:val="24"/>
          <w:szCs w:val="24"/>
        </w:rPr>
        <w:t>”</w:t>
      </w:r>
      <w:r>
        <w:rPr>
          <w:rFonts w:ascii="Arial" w:hAnsi="Arial" w:cs="Arial"/>
          <w:sz w:val="24"/>
          <w:szCs w:val="24"/>
        </w:rPr>
        <w:t xml:space="preserve"> için, benzersiz bir organizasyon ile, Londra, Paris ve New York’ta olmak üzere, bir günde, üç ayrı şehirde, üç ayrı gala düzenlenmişti. Aynı gün içinde Tom Cruise ve Emily Blunt, aynı filmdeki gibi zamana karşı yarışarak, üç şehirde tekrarlanan kırmızı halı üzerinde boy gö</w:t>
      </w:r>
      <w:r w:rsidR="006F0146">
        <w:rPr>
          <w:rFonts w:ascii="Arial" w:hAnsi="Arial" w:cs="Arial"/>
          <w:sz w:val="24"/>
          <w:szCs w:val="24"/>
        </w:rPr>
        <w:t>stermiş ve hayranlarıyla buluşmu</w:t>
      </w:r>
      <w:r>
        <w:rPr>
          <w:rFonts w:ascii="Arial" w:hAnsi="Arial" w:cs="Arial"/>
          <w:sz w:val="24"/>
          <w:szCs w:val="24"/>
        </w:rPr>
        <w:t>şlardı.</w:t>
      </w:r>
    </w:p>
    <w:bookmarkEnd w:id="0"/>
    <w:p w:rsidR="006F0146" w:rsidRPr="00E44B2F" w:rsidRDefault="006F0146" w:rsidP="006F0146">
      <w:pPr>
        <w:spacing w:line="360" w:lineRule="auto"/>
        <w:ind w:firstLine="720"/>
        <w:jc w:val="both"/>
        <w:rPr>
          <w:rFonts w:ascii="Arial" w:hAnsi="Arial" w:cs="Arial"/>
          <w:sz w:val="24"/>
          <w:szCs w:val="24"/>
        </w:rPr>
      </w:pPr>
      <w:r w:rsidRPr="00E44B2F">
        <w:rPr>
          <w:rFonts w:ascii="Arial" w:hAnsi="Arial" w:cs="Arial"/>
          <w:sz w:val="24"/>
          <w:szCs w:val="24"/>
        </w:rPr>
        <w:t>“Edge of Tomorrow/Yarının Sınırında”nın destansı aksiyonu, yeryüzündeki herhangi bir askeri birim tarafından alt edilmesi mümkün olmayan bir uzaylı ırkının yakın bir gelecekte Dünya’ya yaptığı acımasız saldırıyı konu alıyor.</w:t>
      </w:r>
      <w:r w:rsidR="002D4E34">
        <w:rPr>
          <w:rFonts w:ascii="Arial" w:hAnsi="Arial" w:cs="Arial"/>
          <w:sz w:val="24"/>
          <w:szCs w:val="24"/>
        </w:rPr>
        <w:t xml:space="preserve"> </w:t>
      </w:r>
    </w:p>
    <w:p w:rsidR="006F0146" w:rsidRPr="00E44B2F" w:rsidRDefault="006F0146" w:rsidP="006F0146">
      <w:pPr>
        <w:spacing w:line="360" w:lineRule="auto"/>
        <w:jc w:val="both"/>
        <w:rPr>
          <w:rFonts w:ascii="Arial" w:hAnsi="Arial" w:cs="Arial"/>
          <w:sz w:val="24"/>
          <w:szCs w:val="24"/>
        </w:rPr>
      </w:pPr>
      <w:r w:rsidRPr="00E44B2F">
        <w:rPr>
          <w:rFonts w:ascii="Arial" w:hAnsi="Arial" w:cs="Arial"/>
          <w:sz w:val="24"/>
          <w:szCs w:val="24"/>
        </w:rPr>
        <w:tab/>
        <w:t xml:space="preserve">Binbaşı William Cage (Cruise) intihar sayılabilecek bir göreve gayri resmi olarak atandığında hiç </w:t>
      </w:r>
      <w:r>
        <w:rPr>
          <w:rFonts w:ascii="Arial" w:hAnsi="Arial" w:cs="Arial"/>
          <w:sz w:val="24"/>
          <w:szCs w:val="24"/>
        </w:rPr>
        <w:t xml:space="preserve">savaş </w:t>
      </w:r>
      <w:r w:rsidRPr="00E44B2F">
        <w:rPr>
          <w:rFonts w:ascii="Arial" w:hAnsi="Arial" w:cs="Arial"/>
          <w:sz w:val="24"/>
          <w:szCs w:val="24"/>
        </w:rPr>
        <w:t xml:space="preserve">deneyimi </w:t>
      </w:r>
      <w:r>
        <w:rPr>
          <w:rFonts w:ascii="Arial" w:hAnsi="Arial" w:cs="Arial"/>
          <w:sz w:val="24"/>
          <w:szCs w:val="24"/>
        </w:rPr>
        <w:t>olmayan</w:t>
      </w:r>
      <w:r w:rsidRPr="00E44B2F">
        <w:rPr>
          <w:rFonts w:ascii="Arial" w:hAnsi="Arial" w:cs="Arial"/>
          <w:sz w:val="24"/>
          <w:szCs w:val="24"/>
        </w:rPr>
        <w:t xml:space="preserve"> bir subaydır. Birkaç dakika geçmeden </w:t>
      </w:r>
      <w:r>
        <w:rPr>
          <w:rFonts w:ascii="Arial" w:hAnsi="Arial" w:cs="Arial"/>
          <w:sz w:val="24"/>
          <w:szCs w:val="24"/>
        </w:rPr>
        <w:t>ölen</w:t>
      </w:r>
      <w:r w:rsidRPr="00E44B2F">
        <w:rPr>
          <w:rFonts w:ascii="Arial" w:hAnsi="Arial" w:cs="Arial"/>
          <w:sz w:val="24"/>
          <w:szCs w:val="24"/>
        </w:rPr>
        <w:t xml:space="preserve"> Cage, açıklanamaz bir şekilde, kendini bir zaman döngüsünün içinde bulur —bu döngü yüzünden, aynı şiddetli çarpışmayı tekrar tekrar yaşamak zoruna kalır ve tekrar tekrar ölür.</w:t>
      </w:r>
    </w:p>
    <w:p w:rsidR="006F0146" w:rsidRPr="00E44B2F" w:rsidRDefault="006F0146" w:rsidP="006F0146">
      <w:pPr>
        <w:spacing w:line="360" w:lineRule="auto"/>
        <w:ind w:firstLine="720"/>
        <w:jc w:val="both"/>
        <w:rPr>
          <w:rFonts w:ascii="Arial" w:hAnsi="Arial" w:cs="Arial"/>
          <w:sz w:val="24"/>
          <w:szCs w:val="24"/>
        </w:rPr>
      </w:pPr>
      <w:r w:rsidRPr="00E44B2F">
        <w:rPr>
          <w:rFonts w:ascii="Arial" w:hAnsi="Arial" w:cs="Arial"/>
          <w:sz w:val="24"/>
          <w:szCs w:val="24"/>
        </w:rPr>
        <w:t xml:space="preserve">Fakat Cage, yanında Özel Kuvvetler savaşçısı Rita Vrataski’yle (Blunt) birlikte, her çarpışmada düşmanlarıyla gitgide artan bir beceriyle savaşmayı </w:t>
      </w:r>
      <w:r w:rsidRPr="00E44B2F">
        <w:rPr>
          <w:rFonts w:ascii="Arial" w:hAnsi="Arial" w:cs="Arial"/>
          <w:sz w:val="24"/>
          <w:szCs w:val="24"/>
        </w:rPr>
        <w:lastRenderedPageBreak/>
        <w:t>başarır. Cage ve Rita’nın uzaylılarla bu savaşı, onları her seferde düşmanı yenmeye bir adım daha yaklaştırır.</w:t>
      </w:r>
    </w:p>
    <w:p w:rsidR="006F0146" w:rsidRPr="00E44B2F" w:rsidRDefault="006F0146" w:rsidP="006F0146">
      <w:pPr>
        <w:spacing w:line="360" w:lineRule="auto"/>
        <w:ind w:firstLine="720"/>
        <w:jc w:val="both"/>
        <w:rPr>
          <w:rFonts w:ascii="Arial" w:hAnsi="Arial" w:cs="Arial"/>
          <w:sz w:val="24"/>
          <w:szCs w:val="24"/>
        </w:rPr>
      </w:pPr>
      <w:r w:rsidRPr="00E44B2F">
        <w:rPr>
          <w:rFonts w:ascii="Arial" w:hAnsi="Arial" w:cs="Arial"/>
          <w:sz w:val="24"/>
          <w:szCs w:val="24"/>
        </w:rPr>
        <w:t>Filmde, Tom Cruise ve Emily Blunt’ın yanı sıra, Bill Paxton (“Aliens”, HBO yapımı “Big Love”), Brendan Gleeson (“Harry Potter and the Deathly Hallows: Part 1”), Jonas Armstrong (BBC yapımı “Robin Hood”), Tony Way (“The Girl with the Dragon Tattoo”), Kick Gurry (Avustralya televizyonu yapımı “Tangle”), Franz Drameh (“Attack the Block”), Dragomir Mrsic (“Snabba Cash II”) ve Charlotte Riley’den (“World Without End”) oluşan uluslararası bir oyuncu kadrosu yer alıyor.</w:t>
      </w:r>
    </w:p>
    <w:p w:rsidR="006F0146" w:rsidRPr="00E44B2F" w:rsidRDefault="006F0146" w:rsidP="006F0146">
      <w:pPr>
        <w:spacing w:line="360" w:lineRule="auto"/>
        <w:ind w:firstLine="720"/>
        <w:jc w:val="both"/>
        <w:rPr>
          <w:rFonts w:ascii="Arial" w:hAnsi="Arial" w:cs="Arial"/>
          <w:sz w:val="24"/>
          <w:szCs w:val="24"/>
        </w:rPr>
      </w:pPr>
      <w:r w:rsidRPr="00E44B2F">
        <w:rPr>
          <w:rFonts w:ascii="Arial" w:hAnsi="Arial" w:cs="Arial"/>
          <w:sz w:val="24"/>
          <w:szCs w:val="24"/>
        </w:rPr>
        <w:t xml:space="preserve">Liman’ın yönettiği, senaryosunu Christopher McQuarrie, Jez Butterworth ve John-Henry Butterworth’ün kaleme aldığı “Edge of Tomorrow/Yarının Sınırında” Hiroshi Sakurazaka imzalı </w:t>
      </w:r>
      <w:r w:rsidRPr="00E44B2F">
        <w:rPr>
          <w:rFonts w:ascii="Arial" w:hAnsi="Arial" w:cs="Arial"/>
          <w:i/>
          <w:sz w:val="24"/>
          <w:szCs w:val="24"/>
        </w:rPr>
        <w:t>All You Need is Kill</w:t>
      </w:r>
      <w:r w:rsidRPr="00E44B2F">
        <w:rPr>
          <w:rFonts w:ascii="Arial" w:hAnsi="Arial" w:cs="Arial"/>
          <w:sz w:val="24"/>
          <w:szCs w:val="24"/>
        </w:rPr>
        <w:t xml:space="preserve"> adlı romana dayanıyor. Filmin yapımcılığını Erwin Stoff, Tom Lassally, Jeffrey Silver, Gregory Jacobs ve Jason Hoffs; yönetici yapımcılığını Doug Liman, David Bartis, Joby Harold, Hidemi Fukuhara ve Bruce Berman; ortak yapımcılığını ise Tim Lewis ve Kim Winther gerçekleştiriyor. </w:t>
      </w:r>
    </w:p>
    <w:p w:rsidR="006F0146" w:rsidRPr="00E44B2F" w:rsidRDefault="006F0146" w:rsidP="006F0146">
      <w:pPr>
        <w:spacing w:line="360" w:lineRule="auto"/>
        <w:ind w:firstLine="720"/>
        <w:jc w:val="both"/>
        <w:rPr>
          <w:rFonts w:ascii="Arial" w:hAnsi="Arial" w:cs="Arial"/>
          <w:sz w:val="24"/>
          <w:szCs w:val="24"/>
        </w:rPr>
      </w:pPr>
      <w:r w:rsidRPr="00E44B2F">
        <w:rPr>
          <w:rFonts w:ascii="Arial" w:hAnsi="Arial" w:cs="Arial"/>
          <w:sz w:val="24"/>
          <w:szCs w:val="24"/>
        </w:rPr>
        <w:t>“Edge of Tomorrow/Yarının Sınırında”nın kamera arkası ekibi görüntü yönetiminde Oscar</w:t>
      </w:r>
      <w:r w:rsidRPr="00E44B2F">
        <w:rPr>
          <w:rFonts w:ascii="Arial" w:hAnsi="Arial" w:cs="Arial"/>
          <w:sz w:val="24"/>
          <w:szCs w:val="24"/>
          <w:vertAlign w:val="superscript"/>
        </w:rPr>
        <w:t>®</w:t>
      </w:r>
      <w:r w:rsidRPr="00E44B2F">
        <w:rPr>
          <w:rFonts w:ascii="Arial" w:hAnsi="Arial" w:cs="Arial"/>
          <w:sz w:val="24"/>
          <w:szCs w:val="24"/>
        </w:rPr>
        <w:t xml:space="preserve"> ödüllü Dion Beebe (“Memoirs of a Geisha”), yapım tasarımında Oliver Scholl (“Jumper”, “Independence Day”), kurguda James Herbert (“Sherlock Holmes”, “Sherlock Holmes: A Game of Shadows”) ve kostüm tasarımında Kate Hawley’nden (“Pacific Rim”) oluşuyor. Görsel efektler amirliğini Oscar</w:t>
      </w:r>
      <w:r w:rsidRPr="00E44B2F">
        <w:rPr>
          <w:rFonts w:ascii="Arial" w:hAnsi="Arial" w:cs="Arial"/>
          <w:sz w:val="24"/>
          <w:szCs w:val="24"/>
          <w:vertAlign w:val="superscript"/>
        </w:rPr>
        <w:t>®</w:t>
      </w:r>
      <w:r w:rsidRPr="00E44B2F">
        <w:rPr>
          <w:rFonts w:ascii="Arial" w:hAnsi="Arial" w:cs="Arial"/>
          <w:sz w:val="24"/>
          <w:szCs w:val="24"/>
        </w:rPr>
        <w:t xml:space="preserve"> adayı Nick Davis’in (“The Dark Knight”) üstlendiği filmin müziği ise Christophe Beck’in (“Frozen”) imzasını taşıyor.</w:t>
      </w:r>
    </w:p>
    <w:p w:rsidR="006F0146" w:rsidRPr="00E44B2F" w:rsidRDefault="006F0146" w:rsidP="006F0146">
      <w:pPr>
        <w:spacing w:line="360" w:lineRule="auto"/>
        <w:ind w:firstLine="720"/>
        <w:jc w:val="both"/>
        <w:rPr>
          <w:rFonts w:ascii="Arial" w:hAnsi="Arial" w:cs="Arial"/>
          <w:sz w:val="24"/>
          <w:szCs w:val="24"/>
        </w:rPr>
      </w:pPr>
      <w:r w:rsidRPr="00E44B2F">
        <w:rPr>
          <w:rFonts w:ascii="Arial" w:hAnsi="Arial" w:cs="Arial"/>
          <w:sz w:val="24"/>
          <w:szCs w:val="24"/>
        </w:rPr>
        <w:t xml:space="preserve">“Edge of Tomorrow/Yarının Sınırında” Warner Bros. Leavesden Stüdyoları’nda çekilen ilk sinema filmi. </w:t>
      </w:r>
    </w:p>
    <w:p w:rsidR="006F0146" w:rsidRPr="00E44B2F" w:rsidRDefault="006F0146" w:rsidP="006F0146">
      <w:pPr>
        <w:pStyle w:val="DipnotMetni"/>
        <w:spacing w:line="360" w:lineRule="auto"/>
        <w:ind w:firstLine="720"/>
        <w:jc w:val="both"/>
        <w:rPr>
          <w:rFonts w:ascii="Arial" w:hAnsi="Arial" w:cs="Arial"/>
          <w:sz w:val="24"/>
          <w:szCs w:val="24"/>
        </w:rPr>
      </w:pPr>
      <w:r w:rsidRPr="00E44B2F">
        <w:rPr>
          <w:rFonts w:ascii="Arial" w:hAnsi="Arial" w:cs="Arial"/>
          <w:sz w:val="24"/>
          <w:szCs w:val="24"/>
        </w:rPr>
        <w:t xml:space="preserve">Warner Bros. Pictures; Village Roadshow Pictures ve RatPac-Dune Entertainment işbirliğiyle, bir 3 Arts ve Viz LLC yapımı olan, Doug Liman filmi “Edge of Tomorrow/Yarının Sınırında”yı sunar. Filmin seçili sinemalarda 2 boyutlu, 3 boyutlu ve IMAX olarak dağıtımını bir Warner Bros. Entertainment kuruluşu olan Warner Bros. Pictures; seçili bölgelerde ise Village Roadshow Pictures </w:t>
      </w:r>
      <w:r>
        <w:rPr>
          <w:rFonts w:ascii="Arial" w:hAnsi="Arial" w:cs="Arial"/>
          <w:sz w:val="24"/>
          <w:szCs w:val="24"/>
        </w:rPr>
        <w:t>üstleniyor</w:t>
      </w:r>
      <w:r w:rsidRPr="00E44B2F">
        <w:rPr>
          <w:rFonts w:ascii="Arial" w:hAnsi="Arial" w:cs="Arial"/>
          <w:sz w:val="24"/>
          <w:szCs w:val="24"/>
        </w:rPr>
        <w:t>.</w:t>
      </w:r>
    </w:p>
    <w:p w:rsidR="006F0146" w:rsidRPr="00E44B2F" w:rsidRDefault="002D4E34" w:rsidP="006F0146">
      <w:pPr>
        <w:pStyle w:val="DipnotMetni"/>
        <w:ind w:firstLine="720"/>
        <w:jc w:val="both"/>
        <w:rPr>
          <w:rFonts w:ascii="Arial" w:hAnsi="Arial" w:cs="Arial"/>
          <w:b/>
          <w:bCs/>
          <w:sz w:val="24"/>
          <w:szCs w:val="24"/>
        </w:rPr>
      </w:pPr>
      <w:r>
        <w:rPr>
          <w:rFonts w:ascii="Arial" w:hAnsi="Arial" w:cs="Arial"/>
          <w:b/>
          <w:bCs/>
          <w:sz w:val="24"/>
          <w:szCs w:val="24"/>
        </w:rPr>
        <w:lastRenderedPageBreak/>
        <w:t xml:space="preserve"> </w:t>
      </w:r>
    </w:p>
    <w:p w:rsidR="006F0146" w:rsidRPr="00ED56E4" w:rsidRDefault="004F3C1C" w:rsidP="006F0146">
      <w:pPr>
        <w:pStyle w:val="DipnotMetni"/>
        <w:jc w:val="center"/>
      </w:pPr>
      <w:hyperlink r:id="rId9" w:history="1">
        <w:r w:rsidR="006F0146">
          <w:rPr>
            <w:rStyle w:val="Kpr"/>
            <w:rFonts w:ascii="Arial" w:hAnsi="Arial" w:cs="Arial"/>
            <w:bCs/>
            <w:sz w:val="24"/>
            <w:szCs w:val="24"/>
          </w:rPr>
          <w:t>yarininsinirinda.com</w:t>
        </w:r>
      </w:hyperlink>
    </w:p>
    <w:p w:rsidR="00D25AA0" w:rsidRDefault="00D25AA0" w:rsidP="00121C7F">
      <w:pPr>
        <w:spacing w:line="360" w:lineRule="auto"/>
        <w:ind w:firstLine="720"/>
        <w:jc w:val="both"/>
        <w:rPr>
          <w:rFonts w:ascii="Arial" w:hAnsi="Arial" w:cs="Arial"/>
          <w:sz w:val="24"/>
          <w:szCs w:val="24"/>
        </w:rPr>
      </w:pPr>
    </w:p>
    <w:p w:rsidR="007B1B79" w:rsidRPr="00121C7F" w:rsidRDefault="007B1B79" w:rsidP="00700F33">
      <w:pPr>
        <w:autoSpaceDE w:val="0"/>
        <w:autoSpaceDN w:val="0"/>
        <w:adjustRightInd w:val="0"/>
        <w:jc w:val="both"/>
        <w:rPr>
          <w:rFonts w:ascii="Arial" w:hAnsi="Arial" w:cs="Arial"/>
          <w:sz w:val="24"/>
          <w:szCs w:val="24"/>
        </w:rPr>
      </w:pPr>
    </w:p>
    <w:p w:rsidR="007B1B79" w:rsidRPr="00121C7F" w:rsidRDefault="007B1B79" w:rsidP="00700F33">
      <w:pPr>
        <w:pStyle w:val="DipnotMetni"/>
        <w:spacing w:line="360" w:lineRule="auto"/>
        <w:jc w:val="center"/>
        <w:rPr>
          <w:rFonts w:ascii="Arial" w:hAnsi="Arial" w:cs="Arial"/>
          <w:noProof/>
          <w:sz w:val="24"/>
          <w:szCs w:val="24"/>
        </w:rPr>
      </w:pPr>
      <w:r w:rsidRPr="00121C7F">
        <w:rPr>
          <w:rFonts w:ascii="Arial" w:hAnsi="Arial" w:cs="Arial"/>
          <w:noProof/>
          <w:sz w:val="24"/>
          <w:szCs w:val="24"/>
        </w:rPr>
        <w:t>- wbp -</w:t>
      </w:r>
    </w:p>
    <w:p w:rsidR="006F0146" w:rsidRPr="006F0146" w:rsidRDefault="006F0146" w:rsidP="003A4E88">
      <w:pPr>
        <w:pStyle w:val="DipnotMetni"/>
        <w:rPr>
          <w:rFonts w:ascii="Arial" w:hAnsi="Arial" w:cs="Arial"/>
          <w:b/>
          <w:noProof/>
          <w:sz w:val="24"/>
          <w:szCs w:val="24"/>
        </w:rPr>
      </w:pPr>
      <w:r w:rsidRPr="006F0146">
        <w:rPr>
          <w:rFonts w:ascii="Arial" w:hAnsi="Arial" w:cs="Arial"/>
          <w:b/>
          <w:noProof/>
          <w:sz w:val="24"/>
          <w:szCs w:val="24"/>
        </w:rPr>
        <w:t xml:space="preserve">Bilgi için: </w:t>
      </w:r>
    </w:p>
    <w:p w:rsidR="006F0146" w:rsidRDefault="006F0146" w:rsidP="003A4E88">
      <w:pPr>
        <w:pStyle w:val="DipnotMetni"/>
        <w:rPr>
          <w:rFonts w:ascii="Arial" w:hAnsi="Arial" w:cs="Arial"/>
          <w:noProof/>
          <w:sz w:val="24"/>
          <w:szCs w:val="24"/>
        </w:rPr>
      </w:pPr>
    </w:p>
    <w:p w:rsidR="006F0146" w:rsidRDefault="006F0146" w:rsidP="003A4E88">
      <w:pPr>
        <w:pStyle w:val="DipnotMetni"/>
        <w:rPr>
          <w:rFonts w:ascii="Arial" w:hAnsi="Arial" w:cs="Arial"/>
          <w:noProof/>
          <w:sz w:val="24"/>
          <w:szCs w:val="24"/>
        </w:rPr>
      </w:pPr>
      <w:r>
        <w:rPr>
          <w:rFonts w:ascii="Arial" w:hAnsi="Arial" w:cs="Arial"/>
          <w:noProof/>
          <w:sz w:val="24"/>
          <w:szCs w:val="24"/>
        </w:rPr>
        <w:t>Duygu Kutlu,</w:t>
      </w:r>
    </w:p>
    <w:p w:rsidR="006F0146" w:rsidRDefault="006F0146" w:rsidP="003A4E88">
      <w:pPr>
        <w:pStyle w:val="DipnotMetni"/>
        <w:rPr>
          <w:rFonts w:ascii="Arial" w:hAnsi="Arial" w:cs="Arial"/>
          <w:noProof/>
          <w:sz w:val="24"/>
          <w:szCs w:val="24"/>
        </w:rPr>
      </w:pPr>
      <w:r>
        <w:rPr>
          <w:rFonts w:ascii="Arial" w:hAnsi="Arial" w:cs="Arial"/>
          <w:noProof/>
          <w:sz w:val="24"/>
          <w:szCs w:val="24"/>
        </w:rPr>
        <w:t xml:space="preserve"> 0 212 381 29 82, </w:t>
      </w:r>
    </w:p>
    <w:p w:rsidR="007B1B79" w:rsidRPr="00121C7F" w:rsidRDefault="004F3C1C" w:rsidP="003A4E88">
      <w:pPr>
        <w:pStyle w:val="DipnotMetni"/>
        <w:rPr>
          <w:rFonts w:ascii="Arial" w:hAnsi="Arial" w:cs="Arial"/>
          <w:noProof/>
          <w:sz w:val="24"/>
          <w:szCs w:val="24"/>
        </w:rPr>
      </w:pPr>
      <w:hyperlink r:id="rId10" w:history="1">
        <w:r w:rsidR="006F0146" w:rsidRPr="00F53705">
          <w:rPr>
            <w:rStyle w:val="Kpr"/>
            <w:rFonts w:ascii="Arial" w:hAnsi="Arial" w:cs="Arial"/>
            <w:noProof/>
            <w:sz w:val="24"/>
            <w:szCs w:val="24"/>
          </w:rPr>
          <w:t>duygu.kutlu@warnerbros.com</w:t>
        </w:r>
      </w:hyperlink>
      <w:r w:rsidR="006F0146">
        <w:rPr>
          <w:rFonts w:ascii="Arial" w:hAnsi="Arial" w:cs="Arial"/>
          <w:noProof/>
          <w:sz w:val="24"/>
          <w:szCs w:val="24"/>
        </w:rPr>
        <w:t xml:space="preserve"> </w:t>
      </w:r>
    </w:p>
    <w:p w:rsidR="007B1B79" w:rsidRPr="00121C7F" w:rsidRDefault="007B1B79" w:rsidP="003A4E88">
      <w:pPr>
        <w:pStyle w:val="DipnotMetni"/>
        <w:rPr>
          <w:rFonts w:ascii="Arial" w:hAnsi="Arial" w:cs="Arial"/>
          <w:noProof/>
          <w:sz w:val="24"/>
          <w:szCs w:val="24"/>
        </w:rPr>
      </w:pPr>
    </w:p>
    <w:sectPr w:rsidR="007B1B79" w:rsidRPr="00121C7F" w:rsidSect="00AA0E25">
      <w:footerReference w:type="default" r:id="rId11"/>
      <w:pgSz w:w="12240" w:h="15840"/>
      <w:pgMar w:top="1440" w:right="1800" w:bottom="1440" w:left="180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C1C" w:rsidRDefault="004F3C1C">
      <w:r>
        <w:separator/>
      </w:r>
    </w:p>
  </w:endnote>
  <w:endnote w:type="continuationSeparator" w:id="0">
    <w:p w:rsidR="004F3C1C" w:rsidRDefault="004F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altName w:val="Calibri Light"/>
    <w:panose1 w:val="020F0502020204030204"/>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Franklin Gothic Medium">
    <w:panose1 w:val="020B0603020102020204"/>
    <w:charset w:val="A2"/>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B79" w:rsidRDefault="007B1B79">
    <w:pPr>
      <w:jc w:val="cente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t>4000 Warner Boulevard</w:t>
            </w:r>
          </w:smartTag>
        </w:smartTag>
        <w:r>
          <w:t xml:space="preserve">, </w:t>
        </w:r>
        <w:smartTag w:uri="urn:schemas-microsoft-com:office:smarttags" w:element="address">
          <w:r>
            <w:t>Burbank</w:t>
          </w:r>
        </w:smartTag>
        <w:r>
          <w:t xml:space="preserve">, </w:t>
        </w:r>
        <w:smartTag w:uri="urn:schemas-microsoft-com:office:smarttags" w:element="address">
          <w:r>
            <w:t>CA</w:t>
          </w:r>
        </w:smartTag>
        <w:r>
          <w:t xml:space="preserve"> </w:t>
        </w:r>
        <w:smartTag w:uri="urn:schemas-microsoft-com:office:smarttags" w:element="address">
          <w:r>
            <w:t>91522</w:t>
          </w:r>
        </w:smartTag>
      </w:smartTag>
    </w:smartTag>
  </w:p>
  <w:p w:rsidR="007B1B79" w:rsidRDefault="007B1B79">
    <w:pPr>
      <w:pStyle w:val="Altbilgi"/>
      <w:jc w:val="center"/>
    </w:pPr>
    <w:r>
      <w:t>A Warner Bros. Entertainment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C1C" w:rsidRDefault="004F3C1C">
      <w:r>
        <w:separator/>
      </w:r>
    </w:p>
  </w:footnote>
  <w:footnote w:type="continuationSeparator" w:id="0">
    <w:p w:rsidR="004F3C1C" w:rsidRDefault="004F3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85BB9"/>
    <w:multiLevelType w:val="hybridMultilevel"/>
    <w:tmpl w:val="9A36704C"/>
    <w:lvl w:ilvl="0" w:tplc="C88C1F2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D01701"/>
    <w:multiLevelType w:val="hybridMultilevel"/>
    <w:tmpl w:val="48B84C10"/>
    <w:lvl w:ilvl="0" w:tplc="A9A0097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B797A"/>
    <w:rsid w:val="00007255"/>
    <w:rsid w:val="0001598F"/>
    <w:rsid w:val="00041CD7"/>
    <w:rsid w:val="00044FA0"/>
    <w:rsid w:val="00045DD4"/>
    <w:rsid w:val="000703C7"/>
    <w:rsid w:val="00083B73"/>
    <w:rsid w:val="000A2566"/>
    <w:rsid w:val="000C00DA"/>
    <w:rsid w:val="000C1C3A"/>
    <w:rsid w:val="00120069"/>
    <w:rsid w:val="00121804"/>
    <w:rsid w:val="00121C7F"/>
    <w:rsid w:val="00135B4C"/>
    <w:rsid w:val="00144DD8"/>
    <w:rsid w:val="00151753"/>
    <w:rsid w:val="00161FDC"/>
    <w:rsid w:val="00181CA2"/>
    <w:rsid w:val="001D7982"/>
    <w:rsid w:val="002467B2"/>
    <w:rsid w:val="002C3731"/>
    <w:rsid w:val="002C78A7"/>
    <w:rsid w:val="002D0C05"/>
    <w:rsid w:val="002D4E34"/>
    <w:rsid w:val="0030050F"/>
    <w:rsid w:val="0030779D"/>
    <w:rsid w:val="0031063F"/>
    <w:rsid w:val="00335CB6"/>
    <w:rsid w:val="00354272"/>
    <w:rsid w:val="0036299D"/>
    <w:rsid w:val="00362DA7"/>
    <w:rsid w:val="00367BAF"/>
    <w:rsid w:val="0037723E"/>
    <w:rsid w:val="0038765E"/>
    <w:rsid w:val="00394469"/>
    <w:rsid w:val="003A3BE9"/>
    <w:rsid w:val="003A4E88"/>
    <w:rsid w:val="003F161D"/>
    <w:rsid w:val="004333EC"/>
    <w:rsid w:val="004549C3"/>
    <w:rsid w:val="00477CC1"/>
    <w:rsid w:val="004B30EC"/>
    <w:rsid w:val="004D0D88"/>
    <w:rsid w:val="004D2450"/>
    <w:rsid w:val="004D717B"/>
    <w:rsid w:val="004E14B2"/>
    <w:rsid w:val="004F3C1C"/>
    <w:rsid w:val="005005D2"/>
    <w:rsid w:val="00504613"/>
    <w:rsid w:val="005324CE"/>
    <w:rsid w:val="0053588B"/>
    <w:rsid w:val="005368D3"/>
    <w:rsid w:val="0055754A"/>
    <w:rsid w:val="0059792E"/>
    <w:rsid w:val="00597C53"/>
    <w:rsid w:val="005A0738"/>
    <w:rsid w:val="005D1F04"/>
    <w:rsid w:val="005E3280"/>
    <w:rsid w:val="006064FB"/>
    <w:rsid w:val="006145AD"/>
    <w:rsid w:val="0063463B"/>
    <w:rsid w:val="00643319"/>
    <w:rsid w:val="006457D8"/>
    <w:rsid w:val="00660CEF"/>
    <w:rsid w:val="00670040"/>
    <w:rsid w:val="006733AB"/>
    <w:rsid w:val="00686F26"/>
    <w:rsid w:val="00697E17"/>
    <w:rsid w:val="006C6729"/>
    <w:rsid w:val="006E74AB"/>
    <w:rsid w:val="006F0146"/>
    <w:rsid w:val="00700F33"/>
    <w:rsid w:val="007102CE"/>
    <w:rsid w:val="00710B2D"/>
    <w:rsid w:val="007427D4"/>
    <w:rsid w:val="00787F5F"/>
    <w:rsid w:val="007B1B79"/>
    <w:rsid w:val="007B797A"/>
    <w:rsid w:val="007D2C21"/>
    <w:rsid w:val="00833EB8"/>
    <w:rsid w:val="00840F78"/>
    <w:rsid w:val="008450AC"/>
    <w:rsid w:val="00856140"/>
    <w:rsid w:val="0089174A"/>
    <w:rsid w:val="008931E5"/>
    <w:rsid w:val="008B3458"/>
    <w:rsid w:val="008E452B"/>
    <w:rsid w:val="008E6386"/>
    <w:rsid w:val="008F13B2"/>
    <w:rsid w:val="008F3AFC"/>
    <w:rsid w:val="009133FB"/>
    <w:rsid w:val="00924A15"/>
    <w:rsid w:val="00925DBC"/>
    <w:rsid w:val="009267FA"/>
    <w:rsid w:val="009C7D01"/>
    <w:rsid w:val="009D5BC6"/>
    <w:rsid w:val="009E129E"/>
    <w:rsid w:val="00A365B0"/>
    <w:rsid w:val="00AA0E25"/>
    <w:rsid w:val="00AA2FDA"/>
    <w:rsid w:val="00AB7EC4"/>
    <w:rsid w:val="00AC5DDB"/>
    <w:rsid w:val="00AE4953"/>
    <w:rsid w:val="00AF456B"/>
    <w:rsid w:val="00B15D06"/>
    <w:rsid w:val="00B161C3"/>
    <w:rsid w:val="00B6394F"/>
    <w:rsid w:val="00B66B43"/>
    <w:rsid w:val="00B9421D"/>
    <w:rsid w:val="00BA0118"/>
    <w:rsid w:val="00BC3313"/>
    <w:rsid w:val="00C07FD5"/>
    <w:rsid w:val="00C375E5"/>
    <w:rsid w:val="00C54B64"/>
    <w:rsid w:val="00C73DD2"/>
    <w:rsid w:val="00C86C5A"/>
    <w:rsid w:val="00C92E15"/>
    <w:rsid w:val="00C95AA9"/>
    <w:rsid w:val="00CC3276"/>
    <w:rsid w:val="00CD5FF6"/>
    <w:rsid w:val="00D02FC7"/>
    <w:rsid w:val="00D25AA0"/>
    <w:rsid w:val="00D3202E"/>
    <w:rsid w:val="00D45CBF"/>
    <w:rsid w:val="00D461B9"/>
    <w:rsid w:val="00D47E92"/>
    <w:rsid w:val="00D64C88"/>
    <w:rsid w:val="00D653A2"/>
    <w:rsid w:val="00D95A56"/>
    <w:rsid w:val="00DA4B83"/>
    <w:rsid w:val="00DA752F"/>
    <w:rsid w:val="00DC0363"/>
    <w:rsid w:val="00DC1D04"/>
    <w:rsid w:val="00DD5696"/>
    <w:rsid w:val="00DE3875"/>
    <w:rsid w:val="00DE66C2"/>
    <w:rsid w:val="00DF5C95"/>
    <w:rsid w:val="00DF68BE"/>
    <w:rsid w:val="00E01DAD"/>
    <w:rsid w:val="00E15D24"/>
    <w:rsid w:val="00E33FBD"/>
    <w:rsid w:val="00E359CC"/>
    <w:rsid w:val="00E36D8B"/>
    <w:rsid w:val="00E50727"/>
    <w:rsid w:val="00E5788E"/>
    <w:rsid w:val="00EB7CB5"/>
    <w:rsid w:val="00EC538C"/>
    <w:rsid w:val="00EE009A"/>
    <w:rsid w:val="00EE3BAE"/>
    <w:rsid w:val="00EE7640"/>
    <w:rsid w:val="00EE77E5"/>
    <w:rsid w:val="00F076D8"/>
    <w:rsid w:val="00F235BD"/>
    <w:rsid w:val="00F33404"/>
    <w:rsid w:val="00F4467B"/>
    <w:rsid w:val="00F538D7"/>
    <w:rsid w:val="00F65D86"/>
    <w:rsid w:val="00F65DC4"/>
    <w:rsid w:val="00F7015B"/>
    <w:rsid w:val="00F71821"/>
    <w:rsid w:val="00FB3916"/>
    <w:rsid w:val="00FF3276"/>
    <w:rsid w:val="00FF36A5"/>
    <w:rsid w:val="00FF6E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15:docId w15:val="{CF5929E6-6084-4898-B812-3D4F4A5D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5BD"/>
    <w:rPr>
      <w:sz w:val="20"/>
      <w:szCs w:val="20"/>
      <w:lang w:val="tr-TR"/>
    </w:rPr>
  </w:style>
  <w:style w:type="paragraph" w:styleId="Balk1">
    <w:name w:val="heading 1"/>
    <w:basedOn w:val="Normal"/>
    <w:next w:val="Normal"/>
    <w:link w:val="Balk1Char"/>
    <w:uiPriority w:val="99"/>
    <w:qFormat/>
    <w:rsid w:val="00F235BD"/>
    <w:pPr>
      <w:keepNext/>
      <w:tabs>
        <w:tab w:val="right" w:pos="8640"/>
      </w:tabs>
      <w:jc w:val="center"/>
      <w:outlineLvl w:val="0"/>
    </w:pPr>
    <w:rPr>
      <w:b/>
      <w:bCs/>
      <w:sz w:val="24"/>
      <w:szCs w:val="24"/>
    </w:rPr>
  </w:style>
  <w:style w:type="paragraph" w:styleId="Balk2">
    <w:name w:val="heading 2"/>
    <w:basedOn w:val="Normal"/>
    <w:next w:val="Normal"/>
    <w:link w:val="Balk2Char"/>
    <w:uiPriority w:val="99"/>
    <w:qFormat/>
    <w:rsid w:val="00F235BD"/>
    <w:pPr>
      <w:keepNext/>
      <w:tabs>
        <w:tab w:val="right" w:pos="8640"/>
      </w:tabs>
      <w:jc w:val="center"/>
      <w:outlineLvl w:val="1"/>
    </w:pPr>
    <w:rPr>
      <w:sz w:val="24"/>
      <w:szCs w:val="24"/>
    </w:rPr>
  </w:style>
  <w:style w:type="paragraph" w:styleId="Balk3">
    <w:name w:val="heading 3"/>
    <w:basedOn w:val="Normal"/>
    <w:next w:val="Normal"/>
    <w:link w:val="Balk3Char"/>
    <w:uiPriority w:val="99"/>
    <w:qFormat/>
    <w:rsid w:val="00F235BD"/>
    <w:pPr>
      <w:keepNext/>
      <w:tabs>
        <w:tab w:val="left" w:pos="-720"/>
      </w:tabs>
      <w:suppressAutoHyphens/>
      <w:ind w:left="1008"/>
      <w:outlineLvl w:val="2"/>
    </w:pPr>
    <w:rPr>
      <w:sz w:val="24"/>
      <w:szCs w:val="24"/>
    </w:rPr>
  </w:style>
  <w:style w:type="paragraph" w:styleId="Balk4">
    <w:name w:val="heading 4"/>
    <w:basedOn w:val="Normal"/>
    <w:next w:val="Normal"/>
    <w:link w:val="Balk4Char"/>
    <w:uiPriority w:val="99"/>
    <w:qFormat/>
    <w:rsid w:val="00F235BD"/>
    <w:pPr>
      <w:keepNext/>
      <w:jc w:val="right"/>
      <w:outlineLvl w:val="3"/>
    </w:pPr>
    <w:rPr>
      <w:sz w:val="24"/>
      <w:szCs w:val="24"/>
      <w:u w:val="single"/>
    </w:rPr>
  </w:style>
  <w:style w:type="paragraph" w:styleId="Balk5">
    <w:name w:val="heading 5"/>
    <w:basedOn w:val="Normal"/>
    <w:next w:val="Normal"/>
    <w:link w:val="Balk5Char"/>
    <w:uiPriority w:val="99"/>
    <w:qFormat/>
    <w:rsid w:val="00F235BD"/>
    <w:pPr>
      <w:keepNext/>
      <w:spacing w:line="360" w:lineRule="auto"/>
      <w:ind w:left="-720" w:right="-720"/>
      <w:outlineLvl w:val="4"/>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20069"/>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120069"/>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120069"/>
    <w:rPr>
      <w:rFonts w:ascii="Cambria" w:hAnsi="Cambria" w:cs="Cambria"/>
      <w:b/>
      <w:bCs/>
      <w:sz w:val="26"/>
      <w:szCs w:val="26"/>
    </w:rPr>
  </w:style>
  <w:style w:type="character" w:customStyle="1" w:styleId="Balk4Char">
    <w:name w:val="Başlık 4 Char"/>
    <w:basedOn w:val="VarsaylanParagrafYazTipi"/>
    <w:link w:val="Balk4"/>
    <w:uiPriority w:val="99"/>
    <w:semiHidden/>
    <w:locked/>
    <w:rsid w:val="00120069"/>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120069"/>
    <w:rPr>
      <w:rFonts w:ascii="Calibri" w:hAnsi="Calibri" w:cs="Calibri"/>
      <w:b/>
      <w:bCs/>
      <w:i/>
      <w:iCs/>
      <w:sz w:val="26"/>
      <w:szCs w:val="26"/>
    </w:rPr>
  </w:style>
  <w:style w:type="paragraph" w:styleId="DipnotMetni">
    <w:name w:val="footnote text"/>
    <w:basedOn w:val="Normal"/>
    <w:link w:val="DipnotMetniChar"/>
    <w:uiPriority w:val="99"/>
    <w:semiHidden/>
    <w:rsid w:val="00F235BD"/>
  </w:style>
  <w:style w:type="character" w:customStyle="1" w:styleId="DipnotMetniChar">
    <w:name w:val="Dipnot Metni Char"/>
    <w:basedOn w:val="VarsaylanParagrafYazTipi"/>
    <w:link w:val="DipnotMetni"/>
    <w:uiPriority w:val="99"/>
    <w:locked/>
    <w:rsid w:val="003A4E88"/>
    <w:rPr>
      <w:rFonts w:cs="Times New Roman"/>
    </w:rPr>
  </w:style>
  <w:style w:type="character" w:styleId="DipnotBavurusu">
    <w:name w:val="footnote reference"/>
    <w:basedOn w:val="VarsaylanParagrafYazTipi"/>
    <w:uiPriority w:val="99"/>
    <w:semiHidden/>
    <w:rsid w:val="00F235BD"/>
    <w:rPr>
      <w:rFonts w:cs="Times New Roman"/>
      <w:vertAlign w:val="superscript"/>
    </w:rPr>
  </w:style>
  <w:style w:type="paragraph" w:styleId="stbilgi">
    <w:name w:val="header"/>
    <w:basedOn w:val="Normal"/>
    <w:link w:val="stbilgiChar"/>
    <w:uiPriority w:val="99"/>
    <w:rsid w:val="00F235BD"/>
    <w:pPr>
      <w:tabs>
        <w:tab w:val="center" w:pos="4320"/>
        <w:tab w:val="right" w:pos="8640"/>
      </w:tabs>
    </w:pPr>
  </w:style>
  <w:style w:type="character" w:customStyle="1" w:styleId="stbilgiChar">
    <w:name w:val="Üstbilgi Char"/>
    <w:basedOn w:val="VarsaylanParagrafYazTipi"/>
    <w:link w:val="stbilgi"/>
    <w:uiPriority w:val="99"/>
    <w:semiHidden/>
    <w:locked/>
    <w:rsid w:val="00120069"/>
    <w:rPr>
      <w:rFonts w:cs="Times New Roman"/>
      <w:sz w:val="20"/>
      <w:szCs w:val="20"/>
    </w:rPr>
  </w:style>
  <w:style w:type="paragraph" w:styleId="Altbilgi">
    <w:name w:val="footer"/>
    <w:basedOn w:val="Normal"/>
    <w:link w:val="AltbilgiChar"/>
    <w:uiPriority w:val="99"/>
    <w:rsid w:val="00F235BD"/>
    <w:pPr>
      <w:tabs>
        <w:tab w:val="center" w:pos="4320"/>
        <w:tab w:val="right" w:pos="8640"/>
      </w:tabs>
    </w:pPr>
  </w:style>
  <w:style w:type="character" w:customStyle="1" w:styleId="AltbilgiChar">
    <w:name w:val="Altbilgi Char"/>
    <w:basedOn w:val="VarsaylanParagrafYazTipi"/>
    <w:link w:val="Altbilgi"/>
    <w:uiPriority w:val="99"/>
    <w:semiHidden/>
    <w:locked/>
    <w:rsid w:val="00120069"/>
    <w:rPr>
      <w:rFonts w:cs="Times New Roman"/>
      <w:sz w:val="20"/>
      <w:szCs w:val="20"/>
    </w:rPr>
  </w:style>
  <w:style w:type="paragraph" w:styleId="GvdeMetni">
    <w:name w:val="Body Text"/>
    <w:basedOn w:val="Normal"/>
    <w:link w:val="GvdeMetniChar"/>
    <w:uiPriority w:val="99"/>
    <w:rsid w:val="00F235BD"/>
    <w:pPr>
      <w:jc w:val="center"/>
    </w:pPr>
    <w:rPr>
      <w:b/>
      <w:bCs/>
      <w:sz w:val="24"/>
      <w:szCs w:val="24"/>
    </w:rPr>
  </w:style>
  <w:style w:type="character" w:customStyle="1" w:styleId="GvdeMetniChar">
    <w:name w:val="Gövde Metni Char"/>
    <w:basedOn w:val="VarsaylanParagrafYazTipi"/>
    <w:link w:val="GvdeMetni"/>
    <w:uiPriority w:val="99"/>
    <w:semiHidden/>
    <w:locked/>
    <w:rsid w:val="00120069"/>
    <w:rPr>
      <w:rFonts w:cs="Times New Roman"/>
      <w:sz w:val="20"/>
      <w:szCs w:val="20"/>
    </w:rPr>
  </w:style>
  <w:style w:type="paragraph" w:styleId="GvdeMetni2">
    <w:name w:val="Body Text 2"/>
    <w:basedOn w:val="Normal"/>
    <w:link w:val="GvdeMetni2Char"/>
    <w:uiPriority w:val="99"/>
    <w:rsid w:val="00F235BD"/>
    <w:pPr>
      <w:tabs>
        <w:tab w:val="right" w:pos="8640"/>
      </w:tabs>
      <w:jc w:val="center"/>
    </w:pPr>
    <w:rPr>
      <w:b/>
      <w:bCs/>
      <w:sz w:val="24"/>
      <w:szCs w:val="24"/>
    </w:rPr>
  </w:style>
  <w:style w:type="character" w:customStyle="1" w:styleId="GvdeMetni2Char">
    <w:name w:val="Gövde Metni 2 Char"/>
    <w:basedOn w:val="VarsaylanParagrafYazTipi"/>
    <w:link w:val="GvdeMetni2"/>
    <w:uiPriority w:val="99"/>
    <w:semiHidden/>
    <w:locked/>
    <w:rsid w:val="00120069"/>
    <w:rPr>
      <w:rFonts w:cs="Times New Roman"/>
      <w:sz w:val="20"/>
      <w:szCs w:val="20"/>
    </w:rPr>
  </w:style>
  <w:style w:type="character" w:styleId="Kpr">
    <w:name w:val="Hyperlink"/>
    <w:basedOn w:val="VarsaylanParagrafYazTipi"/>
    <w:uiPriority w:val="99"/>
    <w:rsid w:val="00F235BD"/>
    <w:rPr>
      <w:rFonts w:cs="Times New Roman"/>
      <w:color w:val="0000FF"/>
      <w:u w:val="single"/>
    </w:rPr>
  </w:style>
  <w:style w:type="paragraph" w:styleId="KonuBal">
    <w:name w:val="Title"/>
    <w:basedOn w:val="Normal"/>
    <w:link w:val="KonuBalChar"/>
    <w:uiPriority w:val="99"/>
    <w:qFormat/>
    <w:rsid w:val="00F235BD"/>
    <w:pPr>
      <w:spacing w:line="360" w:lineRule="auto"/>
      <w:ind w:firstLine="720"/>
      <w:jc w:val="center"/>
    </w:pPr>
    <w:rPr>
      <w:b/>
      <w:bCs/>
      <w:sz w:val="24"/>
      <w:szCs w:val="24"/>
      <w:u w:val="single"/>
    </w:rPr>
  </w:style>
  <w:style w:type="character" w:customStyle="1" w:styleId="KonuBalChar">
    <w:name w:val="Konu Başlığı Char"/>
    <w:basedOn w:val="VarsaylanParagrafYazTipi"/>
    <w:link w:val="KonuBal"/>
    <w:uiPriority w:val="99"/>
    <w:locked/>
    <w:rsid w:val="00C86C5A"/>
    <w:rPr>
      <w:rFonts w:cs="Times New Roman"/>
      <w:b/>
      <w:bCs/>
      <w:sz w:val="24"/>
      <w:szCs w:val="24"/>
      <w:u w:val="single"/>
    </w:rPr>
  </w:style>
  <w:style w:type="paragraph" w:styleId="BalonMetni">
    <w:name w:val="Balloon Text"/>
    <w:basedOn w:val="Normal"/>
    <w:link w:val="BalonMetniChar"/>
    <w:uiPriority w:val="99"/>
    <w:semiHidden/>
    <w:rsid w:val="002C78A7"/>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C78A7"/>
    <w:rPr>
      <w:rFonts w:ascii="Tahoma" w:hAnsi="Tahoma" w:cs="Tahoma"/>
      <w:sz w:val="16"/>
      <w:szCs w:val="16"/>
    </w:rPr>
  </w:style>
  <w:style w:type="paragraph" w:styleId="DzMetin">
    <w:name w:val="Plain Text"/>
    <w:basedOn w:val="Normal"/>
    <w:link w:val="DzMetinChar"/>
    <w:uiPriority w:val="99"/>
    <w:rsid w:val="00DA4B83"/>
    <w:rPr>
      <w:rFonts w:ascii="Franklin Gothic Medium" w:hAnsi="Franklin Gothic Medium" w:cs="Franklin Gothic Medium"/>
      <w:sz w:val="22"/>
      <w:szCs w:val="22"/>
    </w:rPr>
  </w:style>
  <w:style w:type="character" w:customStyle="1" w:styleId="DzMetinChar">
    <w:name w:val="Düz Metin Char"/>
    <w:basedOn w:val="VarsaylanParagrafYazTipi"/>
    <w:link w:val="DzMetin"/>
    <w:uiPriority w:val="99"/>
    <w:locked/>
    <w:rsid w:val="00DA4B83"/>
    <w:rPr>
      <w:rFonts w:ascii="Franklin Gothic Medium" w:hAnsi="Franklin Gothic Medium" w:cs="Franklin Gothic Medium"/>
      <w:sz w:val="22"/>
      <w:szCs w:val="22"/>
    </w:rPr>
  </w:style>
  <w:style w:type="paragraph" w:styleId="NormalWeb">
    <w:name w:val="Normal (Web)"/>
    <w:basedOn w:val="Normal"/>
    <w:uiPriority w:val="99"/>
    <w:rsid w:val="0063463B"/>
    <w:pPr>
      <w:spacing w:before="100" w:beforeAutospacing="1" w:after="100" w:afterAutospacing="1"/>
    </w:pPr>
    <w:rPr>
      <w:rFonts w:eastAsia="MS Mincho"/>
      <w:sz w:val="24"/>
      <w:szCs w:val="24"/>
      <w:lang w:eastAsia="ja-JP"/>
    </w:rPr>
  </w:style>
  <w:style w:type="character" w:styleId="Gl">
    <w:name w:val="Strong"/>
    <w:basedOn w:val="VarsaylanParagrafYazTipi"/>
    <w:uiPriority w:val="99"/>
    <w:qFormat/>
    <w:rsid w:val="0063463B"/>
    <w:rPr>
      <w:rFonts w:cs="Times New Roman"/>
      <w:b/>
      <w:bCs/>
    </w:rPr>
  </w:style>
  <w:style w:type="character" w:styleId="Vurgu">
    <w:name w:val="Emphasis"/>
    <w:basedOn w:val="VarsaylanParagrafYazTipi"/>
    <w:uiPriority w:val="99"/>
    <w:qFormat/>
    <w:rsid w:val="0063463B"/>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1276">
      <w:marLeft w:val="0"/>
      <w:marRight w:val="0"/>
      <w:marTop w:val="0"/>
      <w:marBottom w:val="0"/>
      <w:divBdr>
        <w:top w:val="none" w:sz="0" w:space="0" w:color="auto"/>
        <w:left w:val="none" w:sz="0" w:space="0" w:color="auto"/>
        <w:bottom w:val="none" w:sz="0" w:space="0" w:color="auto"/>
        <w:right w:val="none" w:sz="0" w:space="0" w:color="auto"/>
      </w:divBdr>
    </w:div>
    <w:div w:id="524291277">
      <w:marLeft w:val="0"/>
      <w:marRight w:val="0"/>
      <w:marTop w:val="0"/>
      <w:marBottom w:val="0"/>
      <w:divBdr>
        <w:top w:val="none" w:sz="0" w:space="0" w:color="auto"/>
        <w:left w:val="none" w:sz="0" w:space="0" w:color="auto"/>
        <w:bottom w:val="none" w:sz="0" w:space="0" w:color="auto"/>
        <w:right w:val="none" w:sz="0" w:space="0" w:color="auto"/>
      </w:divBdr>
    </w:div>
    <w:div w:id="524291279">
      <w:marLeft w:val="0"/>
      <w:marRight w:val="0"/>
      <w:marTop w:val="0"/>
      <w:marBottom w:val="0"/>
      <w:divBdr>
        <w:top w:val="none" w:sz="0" w:space="0" w:color="auto"/>
        <w:left w:val="none" w:sz="0" w:space="0" w:color="auto"/>
        <w:bottom w:val="none" w:sz="0" w:space="0" w:color="auto"/>
        <w:right w:val="none" w:sz="0" w:space="0" w:color="auto"/>
      </w:divBdr>
    </w:div>
    <w:div w:id="524291282">
      <w:marLeft w:val="0"/>
      <w:marRight w:val="0"/>
      <w:marTop w:val="0"/>
      <w:marBottom w:val="0"/>
      <w:divBdr>
        <w:top w:val="none" w:sz="0" w:space="0" w:color="auto"/>
        <w:left w:val="none" w:sz="0" w:space="0" w:color="auto"/>
        <w:bottom w:val="none" w:sz="0" w:space="0" w:color="auto"/>
        <w:right w:val="none" w:sz="0" w:space="0" w:color="auto"/>
      </w:divBdr>
    </w:div>
    <w:div w:id="524291284">
      <w:marLeft w:val="0"/>
      <w:marRight w:val="0"/>
      <w:marTop w:val="0"/>
      <w:marBottom w:val="0"/>
      <w:divBdr>
        <w:top w:val="none" w:sz="0" w:space="0" w:color="auto"/>
        <w:left w:val="none" w:sz="0" w:space="0" w:color="auto"/>
        <w:bottom w:val="none" w:sz="0" w:space="0" w:color="auto"/>
        <w:right w:val="none" w:sz="0" w:space="0" w:color="auto"/>
      </w:divBdr>
    </w:div>
    <w:div w:id="524291287">
      <w:marLeft w:val="0"/>
      <w:marRight w:val="0"/>
      <w:marTop w:val="0"/>
      <w:marBottom w:val="0"/>
      <w:divBdr>
        <w:top w:val="none" w:sz="0" w:space="0" w:color="auto"/>
        <w:left w:val="none" w:sz="0" w:space="0" w:color="auto"/>
        <w:bottom w:val="none" w:sz="0" w:space="0" w:color="auto"/>
        <w:right w:val="none" w:sz="0" w:space="0" w:color="auto"/>
      </w:divBdr>
    </w:div>
    <w:div w:id="524291290">
      <w:marLeft w:val="0"/>
      <w:marRight w:val="0"/>
      <w:marTop w:val="0"/>
      <w:marBottom w:val="0"/>
      <w:divBdr>
        <w:top w:val="none" w:sz="0" w:space="0" w:color="auto"/>
        <w:left w:val="none" w:sz="0" w:space="0" w:color="auto"/>
        <w:bottom w:val="none" w:sz="0" w:space="0" w:color="auto"/>
        <w:right w:val="none" w:sz="0" w:space="0" w:color="auto"/>
      </w:divBdr>
      <w:divsChild>
        <w:div w:id="524291280">
          <w:marLeft w:val="0"/>
          <w:marRight w:val="0"/>
          <w:marTop w:val="0"/>
          <w:marBottom w:val="0"/>
          <w:divBdr>
            <w:top w:val="none" w:sz="0" w:space="0" w:color="auto"/>
            <w:left w:val="none" w:sz="0" w:space="0" w:color="auto"/>
            <w:bottom w:val="none" w:sz="0" w:space="0" w:color="auto"/>
            <w:right w:val="none" w:sz="0" w:space="0" w:color="auto"/>
          </w:divBdr>
          <w:divsChild>
            <w:div w:id="524291288">
              <w:marLeft w:val="0"/>
              <w:marRight w:val="0"/>
              <w:marTop w:val="0"/>
              <w:marBottom w:val="0"/>
              <w:divBdr>
                <w:top w:val="none" w:sz="0" w:space="0" w:color="auto"/>
                <w:left w:val="none" w:sz="0" w:space="0" w:color="auto"/>
                <w:bottom w:val="none" w:sz="0" w:space="0" w:color="auto"/>
                <w:right w:val="none" w:sz="0" w:space="0" w:color="auto"/>
              </w:divBdr>
              <w:divsChild>
                <w:div w:id="524291278">
                  <w:marLeft w:val="0"/>
                  <w:marRight w:val="0"/>
                  <w:marTop w:val="0"/>
                  <w:marBottom w:val="0"/>
                  <w:divBdr>
                    <w:top w:val="none" w:sz="0" w:space="0" w:color="auto"/>
                    <w:left w:val="none" w:sz="0" w:space="0" w:color="auto"/>
                    <w:bottom w:val="none" w:sz="0" w:space="0" w:color="auto"/>
                    <w:right w:val="none" w:sz="0" w:space="0" w:color="auto"/>
                  </w:divBdr>
                  <w:divsChild>
                    <w:div w:id="524291295">
                      <w:marLeft w:val="0"/>
                      <w:marRight w:val="0"/>
                      <w:marTop w:val="0"/>
                      <w:marBottom w:val="0"/>
                      <w:divBdr>
                        <w:top w:val="none" w:sz="0" w:space="0" w:color="auto"/>
                        <w:left w:val="none" w:sz="0" w:space="0" w:color="auto"/>
                        <w:bottom w:val="none" w:sz="0" w:space="0" w:color="auto"/>
                        <w:right w:val="none" w:sz="0" w:space="0" w:color="auto"/>
                      </w:divBdr>
                      <w:divsChild>
                        <w:div w:id="5242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1285">
                  <w:marLeft w:val="0"/>
                  <w:marRight w:val="0"/>
                  <w:marTop w:val="0"/>
                  <w:marBottom w:val="0"/>
                  <w:divBdr>
                    <w:top w:val="none" w:sz="0" w:space="0" w:color="auto"/>
                    <w:left w:val="none" w:sz="0" w:space="0" w:color="auto"/>
                    <w:bottom w:val="none" w:sz="0" w:space="0" w:color="auto"/>
                    <w:right w:val="none" w:sz="0" w:space="0" w:color="auto"/>
                  </w:divBdr>
                  <w:divsChild>
                    <w:div w:id="52429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1289">
              <w:marLeft w:val="0"/>
              <w:marRight w:val="0"/>
              <w:marTop w:val="0"/>
              <w:marBottom w:val="0"/>
              <w:divBdr>
                <w:top w:val="none" w:sz="0" w:space="0" w:color="auto"/>
                <w:left w:val="none" w:sz="0" w:space="0" w:color="auto"/>
                <w:bottom w:val="none" w:sz="0" w:space="0" w:color="auto"/>
                <w:right w:val="none" w:sz="0" w:space="0" w:color="auto"/>
              </w:divBdr>
              <w:divsChild>
                <w:div w:id="524291286">
                  <w:marLeft w:val="0"/>
                  <w:marRight w:val="0"/>
                  <w:marTop w:val="0"/>
                  <w:marBottom w:val="0"/>
                  <w:divBdr>
                    <w:top w:val="none" w:sz="0" w:space="0" w:color="auto"/>
                    <w:left w:val="none" w:sz="0" w:space="0" w:color="auto"/>
                    <w:bottom w:val="none" w:sz="0" w:space="0" w:color="auto"/>
                    <w:right w:val="none" w:sz="0" w:space="0" w:color="auto"/>
                  </w:divBdr>
                  <w:divsChild>
                    <w:div w:id="524291293">
                      <w:marLeft w:val="0"/>
                      <w:marRight w:val="0"/>
                      <w:marTop w:val="0"/>
                      <w:marBottom w:val="0"/>
                      <w:divBdr>
                        <w:top w:val="none" w:sz="0" w:space="0" w:color="auto"/>
                        <w:left w:val="none" w:sz="0" w:space="0" w:color="auto"/>
                        <w:bottom w:val="none" w:sz="0" w:space="0" w:color="auto"/>
                        <w:right w:val="none" w:sz="0" w:space="0" w:color="auto"/>
                      </w:divBdr>
                    </w:div>
                  </w:divsChild>
                </w:div>
                <w:div w:id="524291296">
                  <w:marLeft w:val="0"/>
                  <w:marRight w:val="0"/>
                  <w:marTop w:val="0"/>
                  <w:marBottom w:val="0"/>
                  <w:divBdr>
                    <w:top w:val="none" w:sz="0" w:space="0" w:color="auto"/>
                    <w:left w:val="none" w:sz="0" w:space="0" w:color="auto"/>
                    <w:bottom w:val="none" w:sz="0" w:space="0" w:color="auto"/>
                    <w:right w:val="none" w:sz="0" w:space="0" w:color="auto"/>
                  </w:divBdr>
                  <w:divsChild>
                    <w:div w:id="524291283">
                      <w:marLeft w:val="0"/>
                      <w:marRight w:val="0"/>
                      <w:marTop w:val="0"/>
                      <w:marBottom w:val="0"/>
                      <w:divBdr>
                        <w:top w:val="none" w:sz="0" w:space="0" w:color="auto"/>
                        <w:left w:val="none" w:sz="0" w:space="0" w:color="auto"/>
                        <w:bottom w:val="none" w:sz="0" w:space="0" w:color="auto"/>
                        <w:right w:val="none" w:sz="0" w:space="0" w:color="auto"/>
                      </w:divBdr>
                      <w:divsChild>
                        <w:div w:id="5242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1292">
              <w:marLeft w:val="0"/>
              <w:marRight w:val="0"/>
              <w:marTop w:val="0"/>
              <w:marBottom w:val="0"/>
              <w:divBdr>
                <w:top w:val="none" w:sz="0" w:space="0" w:color="auto"/>
                <w:left w:val="none" w:sz="0" w:space="0" w:color="auto"/>
                <w:bottom w:val="none" w:sz="0" w:space="0" w:color="auto"/>
                <w:right w:val="none" w:sz="0" w:space="0" w:color="auto"/>
              </w:divBdr>
              <w:divsChild>
                <w:div w:id="524291275">
                  <w:marLeft w:val="0"/>
                  <w:marRight w:val="0"/>
                  <w:marTop w:val="0"/>
                  <w:marBottom w:val="0"/>
                  <w:divBdr>
                    <w:top w:val="none" w:sz="0" w:space="0" w:color="auto"/>
                    <w:left w:val="none" w:sz="0" w:space="0" w:color="auto"/>
                    <w:bottom w:val="none" w:sz="0" w:space="0" w:color="auto"/>
                    <w:right w:val="none" w:sz="0" w:space="0" w:color="auto"/>
                  </w:divBdr>
                  <w:divsChild>
                    <w:div w:id="524291298">
                      <w:marLeft w:val="0"/>
                      <w:marRight w:val="0"/>
                      <w:marTop w:val="0"/>
                      <w:marBottom w:val="0"/>
                      <w:divBdr>
                        <w:top w:val="none" w:sz="0" w:space="0" w:color="auto"/>
                        <w:left w:val="none" w:sz="0" w:space="0" w:color="auto"/>
                        <w:bottom w:val="none" w:sz="0" w:space="0" w:color="auto"/>
                        <w:right w:val="none" w:sz="0" w:space="0" w:color="auto"/>
                      </w:divBdr>
                    </w:div>
                  </w:divsChild>
                </w:div>
                <w:div w:id="524291281">
                  <w:marLeft w:val="0"/>
                  <w:marRight w:val="0"/>
                  <w:marTop w:val="0"/>
                  <w:marBottom w:val="0"/>
                  <w:divBdr>
                    <w:top w:val="none" w:sz="0" w:space="0" w:color="auto"/>
                    <w:left w:val="none" w:sz="0" w:space="0" w:color="auto"/>
                    <w:bottom w:val="none" w:sz="0" w:space="0" w:color="auto"/>
                    <w:right w:val="none" w:sz="0" w:space="0" w:color="auto"/>
                  </w:divBdr>
                  <w:divsChild>
                    <w:div w:id="524291294">
                      <w:marLeft w:val="0"/>
                      <w:marRight w:val="0"/>
                      <w:marTop w:val="0"/>
                      <w:marBottom w:val="0"/>
                      <w:divBdr>
                        <w:top w:val="none" w:sz="0" w:space="0" w:color="auto"/>
                        <w:left w:val="none" w:sz="0" w:space="0" w:color="auto"/>
                        <w:bottom w:val="none" w:sz="0" w:space="0" w:color="auto"/>
                        <w:right w:val="none" w:sz="0" w:space="0" w:color="auto"/>
                      </w:divBdr>
                      <w:divsChild>
                        <w:div w:id="5242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1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uygu.kutlu@warnerbros.com" TargetMode="External"/><Relationship Id="rId4" Type="http://schemas.openxmlformats.org/officeDocument/2006/relationships/webSettings" Target="webSettings.xml"/><Relationship Id="rId9" Type="http://schemas.openxmlformats.org/officeDocument/2006/relationships/hyperlink" Target="http://www.edgeoftomorrowmovi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dorjan\Local%20Settings\Temporary%20Internet%20Files\OLK2F\PRESS%20RELEASE%20LETTERHEAD.Larryfixeddo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LETTERHEAD.Larryfixeddot.dot</Template>
  <TotalTime>5</TotalTime>
  <Pages>1</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Warner Bros.</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 Bros.</dc:creator>
  <cp:lastModifiedBy>Sadi Cilingir</cp:lastModifiedBy>
  <cp:revision>6</cp:revision>
  <cp:lastPrinted>2012-06-28T01:39:00Z</cp:lastPrinted>
  <dcterms:created xsi:type="dcterms:W3CDTF">2014-06-09T11:02:00Z</dcterms:created>
  <dcterms:modified xsi:type="dcterms:W3CDTF">2014-06-10T14:54:00Z</dcterms:modified>
</cp:coreProperties>
</file>