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586E" w14:textId="77777777" w:rsidR="0075408A" w:rsidRPr="0075408A" w:rsidRDefault="0075408A" w:rsidP="0075408A">
      <w:pPr>
        <w:pStyle w:val="AralkYok"/>
        <w:rPr>
          <w:b/>
          <w:bCs/>
          <w:sz w:val="40"/>
          <w:szCs w:val="40"/>
        </w:rPr>
      </w:pPr>
      <w:r w:rsidRPr="0075408A">
        <w:rPr>
          <w:b/>
          <w:bCs/>
          <w:sz w:val="40"/>
          <w:szCs w:val="40"/>
        </w:rPr>
        <w:t>Yaparsın Şekerim!</w:t>
      </w:r>
    </w:p>
    <w:p w14:paraId="2515DD28" w14:textId="0E1CD001" w:rsidR="0075408A" w:rsidRPr="0075408A" w:rsidRDefault="0075408A" w:rsidP="0075408A">
      <w:pPr>
        <w:pStyle w:val="AralkYok"/>
        <w:rPr>
          <w:b/>
          <w:bCs/>
          <w:sz w:val="32"/>
          <w:szCs w:val="32"/>
        </w:rPr>
      </w:pPr>
      <w:r>
        <w:rPr>
          <w:b/>
          <w:bCs/>
          <w:sz w:val="32"/>
          <w:szCs w:val="32"/>
        </w:rPr>
        <w:t>(</w:t>
      </w:r>
      <w:proofErr w:type="spellStart"/>
      <w:r w:rsidRPr="0075408A">
        <w:rPr>
          <w:b/>
          <w:bCs/>
          <w:sz w:val="32"/>
          <w:szCs w:val="32"/>
        </w:rPr>
        <w:t>You</w:t>
      </w:r>
      <w:proofErr w:type="spellEnd"/>
      <w:r w:rsidRPr="0075408A">
        <w:rPr>
          <w:b/>
          <w:bCs/>
          <w:sz w:val="32"/>
          <w:szCs w:val="32"/>
        </w:rPr>
        <w:t xml:space="preserve"> Can Do </w:t>
      </w:r>
      <w:proofErr w:type="spellStart"/>
      <w:r w:rsidRPr="0075408A">
        <w:rPr>
          <w:b/>
          <w:bCs/>
          <w:sz w:val="32"/>
          <w:szCs w:val="32"/>
        </w:rPr>
        <w:t>It</w:t>
      </w:r>
      <w:proofErr w:type="spellEnd"/>
      <w:r w:rsidRPr="0075408A">
        <w:rPr>
          <w:b/>
          <w:bCs/>
          <w:sz w:val="32"/>
          <w:szCs w:val="32"/>
        </w:rPr>
        <w:t xml:space="preserve">, My </w:t>
      </w:r>
      <w:proofErr w:type="spellStart"/>
      <w:r w:rsidRPr="0075408A">
        <w:rPr>
          <w:b/>
          <w:bCs/>
          <w:sz w:val="32"/>
          <w:szCs w:val="32"/>
        </w:rPr>
        <w:t>Dear</w:t>
      </w:r>
      <w:proofErr w:type="spellEnd"/>
      <w:r w:rsidRPr="0075408A">
        <w:rPr>
          <w:b/>
          <w:bCs/>
          <w:sz w:val="32"/>
          <w:szCs w:val="32"/>
        </w:rPr>
        <w:t>!</w:t>
      </w:r>
      <w:r>
        <w:rPr>
          <w:b/>
          <w:bCs/>
          <w:sz w:val="32"/>
          <w:szCs w:val="32"/>
        </w:rPr>
        <w:t>)</w:t>
      </w:r>
    </w:p>
    <w:p w14:paraId="017E99FC" w14:textId="77777777" w:rsidR="0075408A" w:rsidRDefault="0075408A" w:rsidP="0075408A">
      <w:pPr>
        <w:pStyle w:val="AralkYok"/>
        <w:rPr>
          <w:sz w:val="24"/>
          <w:szCs w:val="24"/>
        </w:rPr>
      </w:pPr>
    </w:p>
    <w:p w14:paraId="45F1E223" w14:textId="129989E5" w:rsidR="0075408A" w:rsidRDefault="0075408A" w:rsidP="0075408A">
      <w:pPr>
        <w:pStyle w:val="AralkYok"/>
        <w:rPr>
          <w:sz w:val="24"/>
          <w:szCs w:val="24"/>
        </w:rPr>
      </w:pPr>
      <w:r w:rsidRPr="0075408A">
        <w:rPr>
          <w:b/>
          <w:bCs/>
          <w:sz w:val="24"/>
          <w:szCs w:val="24"/>
        </w:rPr>
        <w:t xml:space="preserve">Gösterim Tarihi: </w:t>
      </w:r>
      <w:r>
        <w:rPr>
          <w:sz w:val="24"/>
          <w:szCs w:val="24"/>
        </w:rPr>
        <w:t>27 Mart 2026</w:t>
      </w:r>
    </w:p>
    <w:p w14:paraId="0F9F8D5C" w14:textId="77777777" w:rsidR="0075408A" w:rsidRPr="0075408A" w:rsidRDefault="0075408A" w:rsidP="0075408A">
      <w:pPr>
        <w:pStyle w:val="AralkYok"/>
        <w:rPr>
          <w:sz w:val="24"/>
          <w:szCs w:val="24"/>
        </w:rPr>
      </w:pPr>
      <w:r w:rsidRPr="0075408A">
        <w:rPr>
          <w:b/>
          <w:bCs/>
          <w:sz w:val="24"/>
          <w:szCs w:val="24"/>
        </w:rPr>
        <w:t>Dağıtım:</w:t>
      </w:r>
      <w:r>
        <w:rPr>
          <w:sz w:val="24"/>
          <w:szCs w:val="24"/>
        </w:rPr>
        <w:t xml:space="preserve"> </w:t>
      </w:r>
      <w:r w:rsidRPr="0075408A">
        <w:rPr>
          <w:sz w:val="24"/>
          <w:szCs w:val="24"/>
        </w:rPr>
        <w:t>CGV</w:t>
      </w:r>
      <w:r>
        <w:rPr>
          <w:sz w:val="24"/>
          <w:szCs w:val="24"/>
        </w:rPr>
        <w:t xml:space="preserve"> </w:t>
      </w:r>
      <w:r w:rsidRPr="0075408A">
        <w:rPr>
          <w:sz w:val="24"/>
          <w:szCs w:val="24"/>
        </w:rPr>
        <w:t>Mars Dağıtım</w:t>
      </w:r>
    </w:p>
    <w:p w14:paraId="4C511421" w14:textId="77777777" w:rsidR="0075408A" w:rsidRDefault="0075408A" w:rsidP="0075408A">
      <w:pPr>
        <w:pStyle w:val="AralkYok"/>
        <w:rPr>
          <w:sz w:val="24"/>
          <w:szCs w:val="24"/>
        </w:rPr>
      </w:pPr>
      <w:r w:rsidRPr="0075408A">
        <w:rPr>
          <w:b/>
          <w:bCs/>
          <w:sz w:val="24"/>
          <w:szCs w:val="24"/>
        </w:rPr>
        <w:t xml:space="preserve">Yapım: </w:t>
      </w:r>
      <w:r w:rsidRPr="0075408A">
        <w:rPr>
          <w:sz w:val="24"/>
          <w:szCs w:val="24"/>
        </w:rPr>
        <w:t>Porte Film</w:t>
      </w:r>
    </w:p>
    <w:p w14:paraId="3FF2B482" w14:textId="77777777" w:rsidR="0075408A" w:rsidRPr="0075408A" w:rsidRDefault="0075408A" w:rsidP="0075408A">
      <w:pPr>
        <w:pStyle w:val="AralkYok"/>
        <w:rPr>
          <w:sz w:val="24"/>
          <w:szCs w:val="24"/>
        </w:rPr>
      </w:pPr>
      <w:r w:rsidRPr="0075408A">
        <w:rPr>
          <w:b/>
          <w:bCs/>
          <w:sz w:val="24"/>
          <w:szCs w:val="24"/>
        </w:rPr>
        <w:t>Yapım Yılı:</w:t>
      </w:r>
      <w:r>
        <w:rPr>
          <w:sz w:val="24"/>
          <w:szCs w:val="24"/>
        </w:rPr>
        <w:t xml:space="preserve"> </w:t>
      </w:r>
      <w:r w:rsidRPr="0075408A">
        <w:rPr>
          <w:sz w:val="24"/>
          <w:szCs w:val="24"/>
        </w:rPr>
        <w:t>2026</w:t>
      </w:r>
    </w:p>
    <w:p w14:paraId="0A0AFD2A" w14:textId="77777777" w:rsidR="0075408A" w:rsidRPr="0075408A" w:rsidRDefault="0075408A" w:rsidP="0075408A">
      <w:pPr>
        <w:pStyle w:val="AralkYok"/>
        <w:rPr>
          <w:sz w:val="24"/>
          <w:szCs w:val="24"/>
        </w:rPr>
      </w:pPr>
      <w:r w:rsidRPr="0075408A">
        <w:rPr>
          <w:b/>
          <w:bCs/>
          <w:sz w:val="24"/>
          <w:szCs w:val="24"/>
        </w:rPr>
        <w:t>Yapımcı:</w:t>
      </w:r>
      <w:r>
        <w:rPr>
          <w:sz w:val="24"/>
          <w:szCs w:val="24"/>
        </w:rPr>
        <w:t xml:space="preserve"> Selçuk Metin</w:t>
      </w:r>
    </w:p>
    <w:p w14:paraId="5D03B7DE" w14:textId="77777777" w:rsidR="0075408A" w:rsidRPr="0075408A" w:rsidRDefault="0075408A" w:rsidP="0075408A">
      <w:pPr>
        <w:pStyle w:val="AralkYok"/>
        <w:rPr>
          <w:sz w:val="24"/>
          <w:szCs w:val="24"/>
        </w:rPr>
      </w:pPr>
      <w:r w:rsidRPr="0075408A">
        <w:rPr>
          <w:b/>
          <w:bCs/>
          <w:sz w:val="24"/>
          <w:szCs w:val="24"/>
        </w:rPr>
        <w:t>Tür:</w:t>
      </w:r>
      <w:r>
        <w:rPr>
          <w:sz w:val="24"/>
          <w:szCs w:val="24"/>
        </w:rPr>
        <w:t xml:space="preserve"> Belgesel</w:t>
      </w:r>
    </w:p>
    <w:p w14:paraId="72B194EA" w14:textId="77777777" w:rsidR="0075408A" w:rsidRPr="0075408A" w:rsidRDefault="0075408A" w:rsidP="0075408A">
      <w:pPr>
        <w:pStyle w:val="AralkYok"/>
        <w:rPr>
          <w:sz w:val="24"/>
          <w:szCs w:val="24"/>
        </w:rPr>
      </w:pPr>
      <w:r w:rsidRPr="0075408A">
        <w:rPr>
          <w:b/>
          <w:bCs/>
          <w:sz w:val="24"/>
          <w:szCs w:val="24"/>
        </w:rPr>
        <w:t>Süre:</w:t>
      </w:r>
      <w:r>
        <w:rPr>
          <w:sz w:val="24"/>
          <w:szCs w:val="24"/>
        </w:rPr>
        <w:t xml:space="preserve"> </w:t>
      </w:r>
      <w:r w:rsidRPr="0075408A">
        <w:rPr>
          <w:sz w:val="24"/>
          <w:szCs w:val="24"/>
        </w:rPr>
        <w:t>129 dakika</w:t>
      </w:r>
    </w:p>
    <w:p w14:paraId="21AAC9F9" w14:textId="77777777" w:rsidR="0075408A" w:rsidRPr="0075408A" w:rsidRDefault="0075408A" w:rsidP="0075408A">
      <w:pPr>
        <w:pStyle w:val="AralkYok"/>
        <w:rPr>
          <w:sz w:val="24"/>
          <w:szCs w:val="24"/>
        </w:rPr>
      </w:pPr>
      <w:r w:rsidRPr="0075408A">
        <w:rPr>
          <w:b/>
          <w:bCs/>
          <w:sz w:val="24"/>
          <w:szCs w:val="24"/>
        </w:rPr>
        <w:t>Ülke:</w:t>
      </w:r>
      <w:r>
        <w:rPr>
          <w:sz w:val="24"/>
          <w:szCs w:val="24"/>
        </w:rPr>
        <w:t xml:space="preserve"> </w:t>
      </w:r>
      <w:r w:rsidRPr="0075408A">
        <w:rPr>
          <w:sz w:val="24"/>
          <w:szCs w:val="24"/>
        </w:rPr>
        <w:t>Türkiye</w:t>
      </w:r>
    </w:p>
    <w:p w14:paraId="6869A68B" w14:textId="77777777" w:rsidR="0075408A" w:rsidRPr="0075408A" w:rsidRDefault="0075408A" w:rsidP="0075408A">
      <w:pPr>
        <w:pStyle w:val="AralkYok"/>
        <w:rPr>
          <w:sz w:val="24"/>
          <w:szCs w:val="24"/>
        </w:rPr>
      </w:pPr>
      <w:r w:rsidRPr="0075408A">
        <w:rPr>
          <w:b/>
          <w:bCs/>
          <w:sz w:val="24"/>
          <w:szCs w:val="24"/>
        </w:rPr>
        <w:t>Senaryo:</w:t>
      </w:r>
      <w:r>
        <w:rPr>
          <w:sz w:val="24"/>
          <w:szCs w:val="24"/>
        </w:rPr>
        <w:t xml:space="preserve"> </w:t>
      </w:r>
      <w:r w:rsidRPr="0075408A">
        <w:rPr>
          <w:sz w:val="24"/>
          <w:szCs w:val="24"/>
        </w:rPr>
        <w:t>Zeynep Miraç</w:t>
      </w:r>
    </w:p>
    <w:p w14:paraId="38270122" w14:textId="77777777" w:rsidR="0075408A" w:rsidRPr="0075408A" w:rsidRDefault="0075408A" w:rsidP="0075408A">
      <w:pPr>
        <w:pStyle w:val="AralkYok"/>
        <w:rPr>
          <w:sz w:val="24"/>
          <w:szCs w:val="24"/>
        </w:rPr>
      </w:pPr>
      <w:r w:rsidRPr="0075408A">
        <w:rPr>
          <w:b/>
          <w:bCs/>
          <w:sz w:val="24"/>
          <w:szCs w:val="24"/>
        </w:rPr>
        <w:t>Müzik:</w:t>
      </w:r>
      <w:r>
        <w:rPr>
          <w:sz w:val="24"/>
          <w:szCs w:val="24"/>
        </w:rPr>
        <w:t xml:space="preserve"> </w:t>
      </w:r>
      <w:r w:rsidRPr="0075408A">
        <w:rPr>
          <w:sz w:val="24"/>
          <w:szCs w:val="24"/>
        </w:rPr>
        <w:t>Serpil Günseli</w:t>
      </w:r>
    </w:p>
    <w:p w14:paraId="4B6338A3" w14:textId="77777777" w:rsidR="0075408A" w:rsidRPr="0075408A" w:rsidRDefault="0075408A" w:rsidP="0075408A">
      <w:pPr>
        <w:pStyle w:val="AralkYok"/>
        <w:rPr>
          <w:sz w:val="24"/>
          <w:szCs w:val="24"/>
        </w:rPr>
      </w:pPr>
      <w:r w:rsidRPr="0075408A">
        <w:rPr>
          <w:b/>
          <w:bCs/>
          <w:sz w:val="24"/>
          <w:szCs w:val="24"/>
        </w:rPr>
        <w:t>Görüntü Yönetmeni:</w:t>
      </w:r>
      <w:r>
        <w:rPr>
          <w:sz w:val="24"/>
          <w:szCs w:val="24"/>
        </w:rPr>
        <w:t xml:space="preserve"> </w:t>
      </w:r>
      <w:r w:rsidRPr="0075408A">
        <w:rPr>
          <w:sz w:val="24"/>
          <w:szCs w:val="24"/>
        </w:rPr>
        <w:t xml:space="preserve">Uğur </w:t>
      </w:r>
      <w:proofErr w:type="spellStart"/>
      <w:r w:rsidRPr="0075408A">
        <w:rPr>
          <w:sz w:val="24"/>
          <w:szCs w:val="24"/>
        </w:rPr>
        <w:t>İçbak</w:t>
      </w:r>
      <w:proofErr w:type="spellEnd"/>
    </w:p>
    <w:p w14:paraId="3880A367" w14:textId="77777777" w:rsidR="0075408A" w:rsidRPr="0075408A" w:rsidRDefault="0075408A" w:rsidP="0075408A">
      <w:pPr>
        <w:pStyle w:val="AralkYok"/>
        <w:rPr>
          <w:sz w:val="24"/>
          <w:szCs w:val="24"/>
        </w:rPr>
      </w:pPr>
      <w:r w:rsidRPr="0075408A">
        <w:rPr>
          <w:b/>
          <w:bCs/>
          <w:sz w:val="24"/>
          <w:szCs w:val="24"/>
        </w:rPr>
        <w:t>Kurgu:</w:t>
      </w:r>
      <w:r>
        <w:rPr>
          <w:sz w:val="24"/>
          <w:szCs w:val="24"/>
        </w:rPr>
        <w:t xml:space="preserve"> </w:t>
      </w:r>
      <w:r w:rsidRPr="0075408A">
        <w:rPr>
          <w:sz w:val="24"/>
          <w:szCs w:val="24"/>
        </w:rPr>
        <w:t>Selçuk Metin</w:t>
      </w:r>
    </w:p>
    <w:p w14:paraId="3A096642" w14:textId="77777777" w:rsidR="0075408A" w:rsidRDefault="0075408A" w:rsidP="0075408A">
      <w:pPr>
        <w:pStyle w:val="AralkYok"/>
        <w:rPr>
          <w:sz w:val="24"/>
          <w:szCs w:val="24"/>
        </w:rPr>
      </w:pPr>
      <w:r w:rsidRPr="0075408A">
        <w:rPr>
          <w:b/>
          <w:bCs/>
          <w:sz w:val="24"/>
          <w:szCs w:val="24"/>
        </w:rPr>
        <w:t>Sanat Yönetmeni:</w:t>
      </w:r>
      <w:r>
        <w:rPr>
          <w:sz w:val="24"/>
          <w:szCs w:val="24"/>
        </w:rPr>
        <w:t xml:space="preserve"> </w:t>
      </w:r>
      <w:r w:rsidRPr="0075408A">
        <w:rPr>
          <w:sz w:val="24"/>
          <w:szCs w:val="24"/>
        </w:rPr>
        <w:t>Selçuk Metin, Zeynep Miraç</w:t>
      </w:r>
    </w:p>
    <w:p w14:paraId="22FC9B92" w14:textId="5807FBA9" w:rsidR="000C13E0" w:rsidRPr="0075408A" w:rsidRDefault="000C13E0" w:rsidP="0075408A">
      <w:pPr>
        <w:pStyle w:val="AralkYok"/>
        <w:rPr>
          <w:sz w:val="24"/>
          <w:szCs w:val="24"/>
        </w:rPr>
      </w:pPr>
      <w:r w:rsidRPr="000C13E0">
        <w:rPr>
          <w:b/>
          <w:bCs/>
          <w:sz w:val="24"/>
          <w:szCs w:val="24"/>
        </w:rPr>
        <w:t>Fragman:</w:t>
      </w:r>
      <w:r>
        <w:rPr>
          <w:sz w:val="24"/>
          <w:szCs w:val="24"/>
        </w:rPr>
        <w:t xml:space="preserve"> </w:t>
      </w:r>
      <w:hyperlink r:id="rId4" w:history="1">
        <w:r w:rsidR="00103FA8" w:rsidRPr="003A7285">
          <w:rPr>
            <w:rStyle w:val="Kpr"/>
            <w:sz w:val="24"/>
            <w:szCs w:val="24"/>
          </w:rPr>
          <w:t>https://www.youtube.com/watch?v=PmQ9mL_HLA0</w:t>
        </w:r>
      </w:hyperlink>
      <w:r w:rsidR="00103FA8">
        <w:rPr>
          <w:sz w:val="24"/>
          <w:szCs w:val="24"/>
        </w:rPr>
        <w:t xml:space="preserve"> -</w:t>
      </w:r>
      <w:hyperlink r:id="rId5" w:history="1">
        <w:r w:rsidR="00103FA8" w:rsidRPr="003A7285">
          <w:rPr>
            <w:rStyle w:val="Kpr"/>
            <w:sz w:val="24"/>
            <w:szCs w:val="24"/>
          </w:rPr>
          <w:t>https://www.youtube.com/watch?v=muxbSEbrx5Q&amp;t=3s</w:t>
        </w:r>
      </w:hyperlink>
      <w:r>
        <w:rPr>
          <w:sz w:val="24"/>
          <w:szCs w:val="24"/>
        </w:rPr>
        <w:t xml:space="preserve"> </w:t>
      </w:r>
    </w:p>
    <w:p w14:paraId="1D91F5B2" w14:textId="77777777" w:rsidR="0075408A" w:rsidRPr="0075408A" w:rsidRDefault="0075408A" w:rsidP="0075408A">
      <w:pPr>
        <w:pStyle w:val="AralkYok"/>
        <w:rPr>
          <w:sz w:val="24"/>
          <w:szCs w:val="24"/>
        </w:rPr>
      </w:pPr>
      <w:r w:rsidRPr="0075408A">
        <w:rPr>
          <w:b/>
          <w:bCs/>
          <w:sz w:val="24"/>
          <w:szCs w:val="24"/>
        </w:rPr>
        <w:t>Yönetmen:</w:t>
      </w:r>
      <w:r>
        <w:rPr>
          <w:sz w:val="24"/>
          <w:szCs w:val="24"/>
        </w:rPr>
        <w:t xml:space="preserve"> </w:t>
      </w:r>
      <w:r w:rsidRPr="0075408A">
        <w:rPr>
          <w:sz w:val="24"/>
          <w:szCs w:val="24"/>
        </w:rPr>
        <w:t>Selçuk Metin</w:t>
      </w:r>
    </w:p>
    <w:p w14:paraId="15A4C287" w14:textId="534E5627" w:rsidR="0075408A" w:rsidRPr="0075408A" w:rsidRDefault="0075408A" w:rsidP="0075408A">
      <w:pPr>
        <w:pStyle w:val="AralkYok"/>
        <w:rPr>
          <w:sz w:val="24"/>
          <w:szCs w:val="24"/>
        </w:rPr>
      </w:pPr>
      <w:r w:rsidRPr="0075408A">
        <w:rPr>
          <w:b/>
          <w:bCs/>
          <w:sz w:val="24"/>
          <w:szCs w:val="24"/>
        </w:rPr>
        <w:t>Oyuncular:</w:t>
      </w:r>
      <w:r>
        <w:rPr>
          <w:sz w:val="24"/>
          <w:szCs w:val="24"/>
        </w:rPr>
        <w:t xml:space="preserve"> </w:t>
      </w:r>
      <w:r w:rsidRPr="0075408A">
        <w:rPr>
          <w:sz w:val="24"/>
          <w:szCs w:val="24"/>
        </w:rPr>
        <w:t xml:space="preserve">Haldun Dormen, Demet </w:t>
      </w:r>
      <w:proofErr w:type="spellStart"/>
      <w:r w:rsidRPr="0075408A">
        <w:rPr>
          <w:sz w:val="24"/>
          <w:szCs w:val="24"/>
        </w:rPr>
        <w:t>Evgâr</w:t>
      </w:r>
      <w:proofErr w:type="spellEnd"/>
      <w:r w:rsidRPr="0075408A">
        <w:rPr>
          <w:sz w:val="24"/>
          <w:szCs w:val="24"/>
        </w:rPr>
        <w:t>, Hakan Alt</w:t>
      </w:r>
      <w:r w:rsidR="006758C2">
        <w:rPr>
          <w:sz w:val="24"/>
          <w:szCs w:val="24"/>
        </w:rPr>
        <w:t>ı</w:t>
      </w:r>
      <w:r w:rsidRPr="0075408A">
        <w:rPr>
          <w:sz w:val="24"/>
          <w:szCs w:val="24"/>
        </w:rPr>
        <w:t xml:space="preserve">ner, </w:t>
      </w:r>
      <w:proofErr w:type="spellStart"/>
      <w:r w:rsidRPr="0075408A">
        <w:rPr>
          <w:sz w:val="24"/>
          <w:szCs w:val="24"/>
        </w:rPr>
        <w:t>Ayse</w:t>
      </w:r>
      <w:proofErr w:type="spellEnd"/>
      <w:r w:rsidRPr="0075408A">
        <w:rPr>
          <w:sz w:val="24"/>
          <w:szCs w:val="24"/>
        </w:rPr>
        <w:t xml:space="preserve"> Arman, Kerem Atabeyoğlu, Yasemin Dormen, Gülben Ergen, Halit Ergenç, Erol Evgin, Zihni </w:t>
      </w:r>
      <w:proofErr w:type="spellStart"/>
      <w:r w:rsidRPr="0075408A">
        <w:rPr>
          <w:sz w:val="24"/>
          <w:szCs w:val="24"/>
        </w:rPr>
        <w:t>Göktay</w:t>
      </w:r>
      <w:proofErr w:type="spellEnd"/>
      <w:r w:rsidRPr="0075408A">
        <w:rPr>
          <w:sz w:val="24"/>
          <w:szCs w:val="24"/>
        </w:rPr>
        <w:t xml:space="preserve">, Hüseyin </w:t>
      </w:r>
      <w:proofErr w:type="spellStart"/>
      <w:r w:rsidRPr="0075408A">
        <w:rPr>
          <w:sz w:val="24"/>
          <w:szCs w:val="24"/>
        </w:rPr>
        <w:t>Gülhuy</w:t>
      </w:r>
      <w:proofErr w:type="spellEnd"/>
      <w:r w:rsidRPr="0075408A">
        <w:rPr>
          <w:sz w:val="24"/>
          <w:szCs w:val="24"/>
        </w:rPr>
        <w:t>, İzzet Günay, Salih Güney</w:t>
      </w:r>
    </w:p>
    <w:p w14:paraId="25476B79" w14:textId="77777777" w:rsidR="0075408A" w:rsidRDefault="0075408A" w:rsidP="0075408A">
      <w:pPr>
        <w:pStyle w:val="AralkYok"/>
        <w:rPr>
          <w:sz w:val="24"/>
          <w:szCs w:val="24"/>
        </w:rPr>
      </w:pPr>
    </w:p>
    <w:p w14:paraId="626622FC" w14:textId="63FAD6B8" w:rsidR="0075408A" w:rsidRPr="0075408A" w:rsidRDefault="0075408A" w:rsidP="0075408A">
      <w:pPr>
        <w:pStyle w:val="AralkYok"/>
        <w:rPr>
          <w:b/>
          <w:bCs/>
          <w:sz w:val="24"/>
          <w:szCs w:val="24"/>
        </w:rPr>
      </w:pPr>
      <w:r w:rsidRPr="0075408A">
        <w:rPr>
          <w:b/>
          <w:bCs/>
          <w:sz w:val="24"/>
          <w:szCs w:val="24"/>
        </w:rPr>
        <w:t>Konu:</w:t>
      </w:r>
    </w:p>
    <w:p w14:paraId="4CDC7D20" w14:textId="77777777" w:rsidR="0075408A" w:rsidRPr="0075408A" w:rsidRDefault="0075408A" w:rsidP="0075408A">
      <w:pPr>
        <w:pStyle w:val="AralkYok"/>
        <w:rPr>
          <w:sz w:val="24"/>
          <w:szCs w:val="24"/>
        </w:rPr>
      </w:pPr>
    </w:p>
    <w:p w14:paraId="477CA581" w14:textId="695C002D" w:rsidR="00C25612" w:rsidRPr="0075408A" w:rsidRDefault="0075408A" w:rsidP="0075408A">
      <w:pPr>
        <w:pStyle w:val="AralkYok"/>
        <w:rPr>
          <w:sz w:val="24"/>
          <w:szCs w:val="24"/>
        </w:rPr>
      </w:pPr>
      <w:r w:rsidRPr="0075408A">
        <w:rPr>
          <w:sz w:val="24"/>
          <w:szCs w:val="24"/>
        </w:rPr>
        <w:t>Film, Dormen’in kariyer basamaklarını kronolojik bir akışla izlerken; aynı zamanda onun öğrencileri ve çalışma arkadaşları üzerinden bir “etki haritası” çıkarıyor. Filmde Dormen’in ailesi, yakın dostları ve meslektaşlarının röportajları ve sanatçının kendi anlatımlarını da içeren değerli tanıklıklar da yer alıyor. Her zorlukta yeniden ayağa kalkan, her düşüşü yeni bir başlangıca dönüştüren Dormen’in hikâyesi; sanatın bir meslek değil, bir yaşam biçimi olduğunu hatırlatır. “Yaparsın Şekerim” sözü, bu filmde yalnızca bir replik değil; bir hayat felsefesine dönüşür.</w:t>
      </w:r>
    </w:p>
    <w:sectPr w:rsidR="00C25612" w:rsidRPr="0075408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8A"/>
    <w:rsid w:val="000C13E0"/>
    <w:rsid w:val="00103FA8"/>
    <w:rsid w:val="0014253D"/>
    <w:rsid w:val="005302F4"/>
    <w:rsid w:val="00556779"/>
    <w:rsid w:val="006758C2"/>
    <w:rsid w:val="006F1939"/>
    <w:rsid w:val="0075408A"/>
    <w:rsid w:val="007C353C"/>
    <w:rsid w:val="00C25612"/>
    <w:rsid w:val="00D71770"/>
    <w:rsid w:val="00F42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5AFF"/>
  <w15:chartTrackingRefBased/>
  <w15:docId w15:val="{9324C1EA-8B1C-470F-A353-20D9F588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5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5408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5408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5408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540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40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40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40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408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5408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5408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5408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5408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540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40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40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408A"/>
    <w:rPr>
      <w:rFonts w:eastAsiaTheme="majorEastAsia" w:cstheme="majorBidi"/>
      <w:color w:val="272727" w:themeColor="text1" w:themeTint="D8"/>
    </w:rPr>
  </w:style>
  <w:style w:type="paragraph" w:styleId="KonuBal">
    <w:name w:val="Title"/>
    <w:basedOn w:val="Normal"/>
    <w:next w:val="Normal"/>
    <w:link w:val="KonuBalChar"/>
    <w:uiPriority w:val="10"/>
    <w:qFormat/>
    <w:rsid w:val="0075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40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40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40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40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408A"/>
    <w:rPr>
      <w:i/>
      <w:iCs/>
      <w:color w:val="404040" w:themeColor="text1" w:themeTint="BF"/>
    </w:rPr>
  </w:style>
  <w:style w:type="paragraph" w:styleId="ListeParagraf">
    <w:name w:val="List Paragraph"/>
    <w:basedOn w:val="Normal"/>
    <w:uiPriority w:val="34"/>
    <w:qFormat/>
    <w:rsid w:val="0075408A"/>
    <w:pPr>
      <w:ind w:left="720"/>
      <w:contextualSpacing/>
    </w:pPr>
  </w:style>
  <w:style w:type="character" w:styleId="GlVurgulama">
    <w:name w:val="Intense Emphasis"/>
    <w:basedOn w:val="VarsaylanParagrafYazTipi"/>
    <w:uiPriority w:val="21"/>
    <w:qFormat/>
    <w:rsid w:val="0075408A"/>
    <w:rPr>
      <w:i/>
      <w:iCs/>
      <w:color w:val="2F5496" w:themeColor="accent1" w:themeShade="BF"/>
    </w:rPr>
  </w:style>
  <w:style w:type="paragraph" w:styleId="GlAlnt">
    <w:name w:val="Intense Quote"/>
    <w:basedOn w:val="Normal"/>
    <w:next w:val="Normal"/>
    <w:link w:val="GlAlntChar"/>
    <w:uiPriority w:val="30"/>
    <w:qFormat/>
    <w:rsid w:val="0075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5408A"/>
    <w:rPr>
      <w:i/>
      <w:iCs/>
      <w:color w:val="2F5496" w:themeColor="accent1" w:themeShade="BF"/>
    </w:rPr>
  </w:style>
  <w:style w:type="character" w:styleId="GlBavuru">
    <w:name w:val="Intense Reference"/>
    <w:basedOn w:val="VarsaylanParagrafYazTipi"/>
    <w:uiPriority w:val="32"/>
    <w:qFormat/>
    <w:rsid w:val="0075408A"/>
    <w:rPr>
      <w:b/>
      <w:bCs/>
      <w:smallCaps/>
      <w:color w:val="2F5496" w:themeColor="accent1" w:themeShade="BF"/>
      <w:spacing w:val="5"/>
    </w:rPr>
  </w:style>
  <w:style w:type="paragraph" w:styleId="AralkYok">
    <w:name w:val="No Spacing"/>
    <w:uiPriority w:val="1"/>
    <w:qFormat/>
    <w:rsid w:val="0075408A"/>
    <w:pPr>
      <w:spacing w:after="0" w:line="240" w:lineRule="auto"/>
    </w:pPr>
  </w:style>
  <w:style w:type="character" w:styleId="Kpr">
    <w:name w:val="Hyperlink"/>
    <w:basedOn w:val="VarsaylanParagrafYazTipi"/>
    <w:uiPriority w:val="99"/>
    <w:unhideWhenUsed/>
    <w:rsid w:val="000C13E0"/>
    <w:rPr>
      <w:color w:val="0563C1" w:themeColor="hyperlink"/>
      <w:u w:val="single"/>
    </w:rPr>
  </w:style>
  <w:style w:type="character" w:styleId="zmlenmeyenBahsetme">
    <w:name w:val="Unresolved Mention"/>
    <w:basedOn w:val="VarsaylanParagrafYazTipi"/>
    <w:uiPriority w:val="99"/>
    <w:semiHidden/>
    <w:unhideWhenUsed/>
    <w:rsid w:val="000C1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uxbSEbrx5Q&amp;t=3s" TargetMode="External"/><Relationship Id="rId4" Type="http://schemas.openxmlformats.org/officeDocument/2006/relationships/hyperlink" Target="https://www.youtube.com/watch?v=PmQ9mL_HL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2026-03-29T18:58:00Z</dcterms:created>
  <dcterms:modified xsi:type="dcterms:W3CDTF">2026-03-29T20:25:00Z</dcterms:modified>
</cp:coreProperties>
</file>