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49B7" w14:textId="77777777" w:rsidR="00611929" w:rsidRPr="00611929" w:rsidRDefault="00611929" w:rsidP="00611929">
      <w:pPr>
        <w:pStyle w:val="AralkYok"/>
        <w:rPr>
          <w:b/>
          <w:bCs/>
          <w:sz w:val="40"/>
          <w:szCs w:val="40"/>
        </w:rPr>
      </w:pPr>
      <w:proofErr w:type="spellStart"/>
      <w:r w:rsidRPr="00611929">
        <w:rPr>
          <w:b/>
          <w:bCs/>
          <w:sz w:val="40"/>
          <w:szCs w:val="40"/>
        </w:rPr>
        <w:t>Yakaza</w:t>
      </w:r>
      <w:proofErr w:type="spellEnd"/>
      <w:r w:rsidRPr="00611929">
        <w:rPr>
          <w:b/>
          <w:bCs/>
          <w:sz w:val="40"/>
          <w:szCs w:val="40"/>
        </w:rPr>
        <w:t>: Zehirli Kabile</w:t>
      </w:r>
    </w:p>
    <w:p w14:paraId="3666E942" w14:textId="77777777" w:rsidR="00611929" w:rsidRPr="00611929" w:rsidRDefault="00611929" w:rsidP="00611929">
      <w:pPr>
        <w:pStyle w:val="AralkYok"/>
        <w:rPr>
          <w:sz w:val="24"/>
          <w:szCs w:val="24"/>
        </w:rPr>
      </w:pPr>
    </w:p>
    <w:p w14:paraId="223A8A1F" w14:textId="62D961B0" w:rsid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29 Nisan 2022</w:t>
      </w:r>
    </w:p>
    <w:p w14:paraId="48857A5F" w14:textId="06E75446" w:rsid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 xml:space="preserve">TME </w:t>
      </w:r>
      <w:proofErr w:type="spellStart"/>
      <w:r>
        <w:rPr>
          <w:sz w:val="24"/>
          <w:szCs w:val="24"/>
        </w:rPr>
        <w:t>Films</w:t>
      </w:r>
      <w:proofErr w:type="spellEnd"/>
    </w:p>
    <w:p w14:paraId="73A5492A" w14:textId="77777777" w:rsid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611929">
        <w:rPr>
          <w:sz w:val="24"/>
          <w:szCs w:val="24"/>
        </w:rPr>
        <w:t>Mollywood</w:t>
      </w:r>
      <w:proofErr w:type="spellEnd"/>
      <w:r w:rsidRPr="00611929">
        <w:rPr>
          <w:sz w:val="24"/>
          <w:szCs w:val="24"/>
        </w:rPr>
        <w:t xml:space="preserve"> Yapım </w:t>
      </w:r>
    </w:p>
    <w:p w14:paraId="26F4C945" w14:textId="77777777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Hakan Aydın</w:t>
      </w:r>
    </w:p>
    <w:p w14:paraId="621EA30E" w14:textId="23B2C29D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2021</w:t>
      </w:r>
    </w:p>
    <w:p w14:paraId="4C62475F" w14:textId="7481E5FC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Korku</w:t>
      </w:r>
    </w:p>
    <w:p w14:paraId="7158F368" w14:textId="66EB9153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103 dakika</w:t>
      </w:r>
    </w:p>
    <w:p w14:paraId="7C7ECC32" w14:textId="7757C04F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Türkiye</w:t>
      </w:r>
    </w:p>
    <w:p w14:paraId="608388DD" w14:textId="22C70DCD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Eyüp Aydın</w:t>
      </w:r>
    </w:p>
    <w:p w14:paraId="28D236D5" w14:textId="67794032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 xml:space="preserve">Görüntü Yönetmeni: </w:t>
      </w:r>
      <w:r w:rsidRPr="00611929">
        <w:rPr>
          <w:sz w:val="24"/>
          <w:szCs w:val="24"/>
        </w:rPr>
        <w:t>Eyüp Aydın, Bülent Terzioğlu.</w:t>
      </w:r>
    </w:p>
    <w:p w14:paraId="238E5489" w14:textId="2A838FEE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Serkan Dinç</w:t>
      </w:r>
    </w:p>
    <w:p w14:paraId="264DC65E" w14:textId="44891536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Hakan Aydın</w:t>
      </w:r>
    </w:p>
    <w:p w14:paraId="497730F4" w14:textId="77777777" w:rsidR="00611929" w:rsidRP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>Hakan Aydın</w:t>
      </w:r>
    </w:p>
    <w:p w14:paraId="10BFB947" w14:textId="7C9DE08C" w:rsidR="00611929" w:rsidRDefault="00611929" w:rsidP="00611929">
      <w:pPr>
        <w:pStyle w:val="AralkYok"/>
        <w:rPr>
          <w:sz w:val="24"/>
          <w:szCs w:val="24"/>
        </w:rPr>
      </w:pPr>
      <w:r w:rsidRPr="0061192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611929">
        <w:rPr>
          <w:sz w:val="24"/>
          <w:szCs w:val="24"/>
        </w:rPr>
        <w:t xml:space="preserve">Dilara Ayata, Hakan Aydın, Ayşegül Kaygusuz, Şükran Çağman, </w:t>
      </w:r>
      <w:proofErr w:type="spellStart"/>
      <w:r w:rsidRPr="00611929">
        <w:rPr>
          <w:sz w:val="24"/>
          <w:szCs w:val="24"/>
        </w:rPr>
        <w:t>Mismis</w:t>
      </w:r>
      <w:proofErr w:type="spellEnd"/>
      <w:r w:rsidRPr="00611929">
        <w:rPr>
          <w:sz w:val="24"/>
          <w:szCs w:val="24"/>
        </w:rPr>
        <w:t xml:space="preserve"> Özkan</w:t>
      </w:r>
    </w:p>
    <w:p w14:paraId="4FBC47E1" w14:textId="051E67AC" w:rsidR="00611929" w:rsidRDefault="00611929" w:rsidP="00611929">
      <w:pPr>
        <w:pStyle w:val="AralkYok"/>
        <w:rPr>
          <w:sz w:val="24"/>
          <w:szCs w:val="24"/>
        </w:rPr>
      </w:pPr>
    </w:p>
    <w:p w14:paraId="7A7BD84B" w14:textId="10FC91BE" w:rsidR="00611929" w:rsidRPr="00611929" w:rsidRDefault="00611929" w:rsidP="00611929">
      <w:pPr>
        <w:pStyle w:val="AralkYok"/>
        <w:rPr>
          <w:b/>
          <w:bCs/>
          <w:sz w:val="24"/>
          <w:szCs w:val="24"/>
        </w:rPr>
      </w:pPr>
      <w:r w:rsidRPr="00611929">
        <w:rPr>
          <w:b/>
          <w:bCs/>
          <w:sz w:val="24"/>
          <w:szCs w:val="24"/>
        </w:rPr>
        <w:t>Konu:</w:t>
      </w:r>
    </w:p>
    <w:p w14:paraId="446FD202" w14:textId="10D8621C" w:rsidR="00611929" w:rsidRDefault="00611929" w:rsidP="00611929">
      <w:pPr>
        <w:pStyle w:val="AralkYok"/>
        <w:rPr>
          <w:sz w:val="24"/>
          <w:szCs w:val="24"/>
        </w:rPr>
      </w:pPr>
    </w:p>
    <w:p w14:paraId="6A9F018B" w14:textId="2C178916" w:rsidR="00611929" w:rsidRPr="00611929" w:rsidRDefault="00390894">
      <w:pPr>
        <w:pStyle w:val="AralkYok"/>
        <w:rPr>
          <w:sz w:val="24"/>
          <w:szCs w:val="24"/>
        </w:rPr>
      </w:pPr>
      <w:proofErr w:type="spellStart"/>
      <w:r w:rsidRPr="00390894">
        <w:rPr>
          <w:i/>
          <w:iCs/>
          <w:sz w:val="24"/>
          <w:szCs w:val="24"/>
        </w:rPr>
        <w:t>Yakaza</w:t>
      </w:r>
      <w:proofErr w:type="spellEnd"/>
      <w:r w:rsidRPr="00390894">
        <w:rPr>
          <w:i/>
          <w:iCs/>
          <w:sz w:val="24"/>
          <w:szCs w:val="24"/>
        </w:rPr>
        <w:t xml:space="preserve">: Zehirli Kabile, </w:t>
      </w:r>
      <w:r w:rsidRPr="00390894">
        <w:rPr>
          <w:sz w:val="24"/>
          <w:szCs w:val="24"/>
        </w:rPr>
        <w:t>yaşadıkları köyde beklenmedik bir anda düzenleri bozulan bir ailenin yaşadıkların</w:t>
      </w:r>
      <w:r>
        <w:rPr>
          <w:sz w:val="24"/>
          <w:szCs w:val="24"/>
        </w:rPr>
        <w:t>ı anlatıyor</w:t>
      </w:r>
      <w:r w:rsidRPr="00390894">
        <w:rPr>
          <w:sz w:val="24"/>
          <w:szCs w:val="24"/>
        </w:rPr>
        <w:t>. Yıllar önce yaşanan bir olaydan doğan bir intikam ateşi, bir ailenin etrafını sarar. Ailenin mutlu hayatı, bir anda üzerlerine çöken karanlıkla darma</w:t>
      </w:r>
      <w:r w:rsidR="00FE6F3B">
        <w:rPr>
          <w:sz w:val="24"/>
          <w:szCs w:val="24"/>
        </w:rPr>
        <w:t>da</w:t>
      </w:r>
      <w:r w:rsidRPr="00390894">
        <w:rPr>
          <w:sz w:val="24"/>
          <w:szCs w:val="24"/>
        </w:rPr>
        <w:t>ğın olur. Yaşadıkları k</w:t>
      </w:r>
      <w:r w:rsidR="00FE6F3B">
        <w:rPr>
          <w:sz w:val="24"/>
          <w:szCs w:val="24"/>
        </w:rPr>
        <w:t>â</w:t>
      </w:r>
      <w:r w:rsidRPr="00390894">
        <w:rPr>
          <w:sz w:val="24"/>
          <w:szCs w:val="24"/>
        </w:rPr>
        <w:t>bustan kurtulmanın yolunu arayan aile, sonu hüsranla biten bir mücadeleye girişir.</w:t>
      </w:r>
    </w:p>
    <w:sectPr w:rsidR="00611929" w:rsidRPr="00611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29"/>
    <w:rsid w:val="00390894"/>
    <w:rsid w:val="00611929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B38A"/>
  <w15:chartTrackingRefBased/>
  <w15:docId w15:val="{FED5AAA7-9EE5-46F0-8BA6-5C5D982F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1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2022-04-28T19:29:00Z</dcterms:created>
  <dcterms:modified xsi:type="dcterms:W3CDTF">2022-04-28T19:43:00Z</dcterms:modified>
</cp:coreProperties>
</file>