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E5" w:rsidRPr="002F0BE5" w:rsidRDefault="002F0BE5" w:rsidP="002F0BE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F0BE5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Pr="002F0B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F0BE5">
        <w:rPr>
          <w:rFonts w:ascii="Times New Roman" w:hAnsi="Times New Roman" w:cs="Times New Roman"/>
          <w:b/>
          <w:sz w:val="40"/>
          <w:szCs w:val="40"/>
        </w:rPr>
        <w:t>Wolverine</w:t>
      </w:r>
      <w:proofErr w:type="spellEnd"/>
    </w:p>
    <w:p w:rsid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2F0BE5">
        <w:rPr>
          <w:rFonts w:ascii="Times New Roman" w:hAnsi="Times New Roman" w:cs="Times New Roman"/>
          <w:sz w:val="24"/>
          <w:szCs w:val="24"/>
        </w:rPr>
        <w:t xml:space="preserve"> 26 Temmuz 2013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b/>
          <w:sz w:val="24"/>
          <w:szCs w:val="24"/>
        </w:rPr>
        <w:t>Yönetmen:</w:t>
      </w:r>
      <w:r w:rsidRPr="002F0BE5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Mangold</w:t>
      </w:r>
      <w:proofErr w:type="spellEnd"/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McQuarrie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Bomback</w:t>
      </w:r>
      <w:proofErr w:type="spellEnd"/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F0BE5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2F0BE5">
        <w:rPr>
          <w:rFonts w:ascii="Times New Roman" w:hAnsi="Times New Roman" w:cs="Times New Roman"/>
          <w:b/>
          <w:sz w:val="24"/>
          <w:szCs w:val="24"/>
        </w:rPr>
        <w:t>:</w:t>
      </w:r>
      <w:r w:rsidRPr="002F0BE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F0BE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www.facebook.com/FilmGunlukleri</w:t>
        </w:r>
      </w:hyperlink>
      <w:r w:rsidRPr="002F0BE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F0BE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www.facebook.com/xmenfilmleri</w:t>
        </w:r>
      </w:hyperlink>
      <w:r w:rsidRPr="002F0B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E5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TheWolverine</w:t>
      </w:r>
      <w:proofErr w:type="spellEnd"/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F0BE5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2F0B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WolverineMovie</w:t>
      </w:r>
      <w:proofErr w:type="spellEnd"/>
    </w:p>
    <w:p w:rsid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b/>
          <w:sz w:val="24"/>
          <w:szCs w:val="24"/>
        </w:rPr>
        <w:t>Oyuncular:</w:t>
      </w:r>
      <w:r w:rsidRPr="002F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25D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="001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5D">
        <w:rPr>
          <w:rFonts w:ascii="Times New Roman" w:hAnsi="Times New Roman" w:cs="Times New Roman"/>
          <w:sz w:val="24"/>
          <w:szCs w:val="24"/>
        </w:rPr>
        <w:t>Tee</w:t>
      </w:r>
      <w:proofErr w:type="spellEnd"/>
      <w:r w:rsidR="00170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Yun Lee</w:t>
      </w:r>
      <w:r w:rsidR="00170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25D">
        <w:rPr>
          <w:rFonts w:ascii="Times New Roman" w:hAnsi="Times New Roman" w:cs="Times New Roman"/>
          <w:sz w:val="24"/>
          <w:szCs w:val="24"/>
        </w:rPr>
        <w:t>Hiroyuki</w:t>
      </w:r>
      <w:proofErr w:type="spellEnd"/>
      <w:r w:rsidR="001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5D">
        <w:rPr>
          <w:rFonts w:ascii="Times New Roman" w:hAnsi="Times New Roman" w:cs="Times New Roman"/>
          <w:sz w:val="24"/>
          <w:szCs w:val="24"/>
        </w:rPr>
        <w:t>Sanada</w:t>
      </w:r>
      <w:proofErr w:type="spellEnd"/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sz w:val="24"/>
          <w:szCs w:val="24"/>
        </w:rPr>
        <w:t>Macera devam ediyor...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Wolveri</w:t>
      </w:r>
      <w:r w:rsidRPr="002F0BE5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 w:rsidRPr="002F0BE5">
        <w:rPr>
          <w:rFonts w:ascii="Times New Roman" w:hAnsi="Times New Roman" w:cs="Times New Roman"/>
          <w:i/>
          <w:sz w:val="24"/>
          <w:szCs w:val="24"/>
        </w:rPr>
        <w:t>”</w:t>
      </w:r>
      <w:r w:rsidRPr="002F0BE5">
        <w:rPr>
          <w:rFonts w:ascii="Times New Roman" w:hAnsi="Times New Roman" w:cs="Times New Roman"/>
          <w:sz w:val="24"/>
          <w:szCs w:val="24"/>
        </w:rPr>
        <w:t xml:space="preserve"> filminden ilk görsel,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Wolverine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hayranlarının büyük ilgisini görüyor.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Identity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F0BE5"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Walk</w:t>
      </w:r>
      <w:proofErr w:type="spellEnd"/>
      <w:r w:rsidRPr="002F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F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F0BE5">
        <w:rPr>
          <w:rFonts w:ascii="Times New Roman" w:hAnsi="Times New Roman" w:cs="Times New Roman"/>
          <w:sz w:val="24"/>
          <w:szCs w:val="24"/>
        </w:rPr>
        <w:t xml:space="preserve"> (5 dalda Oscar adayı),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Pr="002F0BE5">
        <w:rPr>
          <w:rFonts w:ascii="Times New Roman" w:hAnsi="Times New Roman" w:cs="Times New Roman"/>
          <w:i/>
          <w:sz w:val="24"/>
          <w:szCs w:val="24"/>
        </w:rPr>
        <w:t>3:10</w:t>
      </w:r>
      <w:proofErr w:type="gramEnd"/>
      <w:r w:rsidRPr="002F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F0BE5">
        <w:rPr>
          <w:rFonts w:ascii="Times New Roman" w:hAnsi="Times New Roman" w:cs="Times New Roman"/>
          <w:i/>
          <w:sz w:val="24"/>
          <w:szCs w:val="24"/>
        </w:rPr>
        <w:t xml:space="preserve"> Yuma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F0BE5">
        <w:rPr>
          <w:rFonts w:ascii="Times New Roman" w:hAnsi="Times New Roman" w:cs="Times New Roman"/>
          <w:i/>
          <w:sz w:val="24"/>
          <w:szCs w:val="24"/>
        </w:rPr>
        <w:t>, “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Girl</w:t>
      </w:r>
      <w:proofErr w:type="spellEnd"/>
      <w:r w:rsidRPr="002F0B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Interrupted</w:t>
      </w:r>
      <w:proofErr w:type="spellEnd"/>
      <w:r w:rsidRPr="002F0BE5">
        <w:rPr>
          <w:rFonts w:ascii="Times New Roman" w:hAnsi="Times New Roman" w:cs="Times New Roman"/>
          <w:i/>
          <w:sz w:val="24"/>
          <w:szCs w:val="24"/>
        </w:rPr>
        <w:t>”</w:t>
      </w:r>
      <w:r w:rsidRPr="002F0BE5">
        <w:rPr>
          <w:rFonts w:ascii="Times New Roman" w:hAnsi="Times New Roman" w:cs="Times New Roman"/>
          <w:sz w:val="24"/>
          <w:szCs w:val="24"/>
        </w:rPr>
        <w:t xml:space="preserve"> gibi filmleriyle tanınan ve beğenilen senarist/yönetmen James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Mangold’ın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yönetmen koltuğunda oturduğu, başrollerinde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Yun Lee’nin yer aldığı, çizgi roman serisinden uyarlanan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F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i/>
          <w:sz w:val="24"/>
          <w:szCs w:val="24"/>
        </w:rPr>
        <w:t>Wolver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F0BE5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F0BE5">
        <w:rPr>
          <w:rFonts w:ascii="Times New Roman" w:hAnsi="Times New Roman" w:cs="Times New Roman"/>
          <w:sz w:val="24"/>
          <w:szCs w:val="24"/>
        </w:rPr>
        <w:t xml:space="preserve"> 2013’te hayranlarının karşısına çıkıyor.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0BE5">
        <w:rPr>
          <w:rFonts w:ascii="Times New Roman" w:hAnsi="Times New Roman" w:cs="Times New Roman"/>
          <w:b/>
          <w:sz w:val="24"/>
          <w:szCs w:val="24"/>
        </w:rPr>
        <w:t>Konu: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sz w:val="24"/>
          <w:szCs w:val="24"/>
        </w:rPr>
        <w:t>Çok beğenilen çizgi roman seris</w:t>
      </w:r>
      <w:r w:rsidR="00A7059F">
        <w:rPr>
          <w:rFonts w:ascii="Times New Roman" w:hAnsi="Times New Roman" w:cs="Times New Roman"/>
          <w:sz w:val="24"/>
          <w:szCs w:val="24"/>
        </w:rPr>
        <w:t xml:space="preserve">inden uyarlanan </w:t>
      </w:r>
      <w:r w:rsidR="00A7059F" w:rsidRPr="00A7059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A7059F" w:rsidRPr="00A7059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7059F" w:rsidRPr="00A705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059F" w:rsidRPr="00A7059F">
        <w:rPr>
          <w:rFonts w:ascii="Times New Roman" w:hAnsi="Times New Roman" w:cs="Times New Roman"/>
          <w:i/>
          <w:sz w:val="24"/>
          <w:szCs w:val="24"/>
        </w:rPr>
        <w:t>Wolverine”</w:t>
      </w:r>
      <w:r w:rsidRPr="002F0BE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, aykırı bir tip olan, ezeli savaşçı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Logan’ı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Japonya’da buluruz.  Burada samuray çeliği,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adamantium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alaşımlı pençe ile birleşecek ve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>, kendisini ömür boyu değiştirecek efsanevi bir dövüşte geçmişinden gelen gizemli bir kişi ile karşı karşıya gelecektir.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F0BE5">
        <w:rPr>
          <w:rFonts w:ascii="Times New Roman" w:hAnsi="Times New Roman" w:cs="Times New Roman"/>
          <w:sz w:val="24"/>
          <w:szCs w:val="24"/>
        </w:rPr>
        <w:t>Tugce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Tackin</w:t>
      </w:r>
      <w:proofErr w:type="spellEnd"/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sz w:val="24"/>
          <w:szCs w:val="24"/>
        </w:rPr>
        <w:t xml:space="preserve">TIGLON -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F0BE5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Cad. Meydan Sok. 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sz w:val="24"/>
          <w:szCs w:val="24"/>
        </w:rPr>
        <w:t xml:space="preserve">No:1 </w:t>
      </w:r>
      <w:proofErr w:type="spellStart"/>
      <w:r w:rsidRPr="002F0BE5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2F0BE5">
        <w:rPr>
          <w:rFonts w:ascii="Times New Roman" w:hAnsi="Times New Roman" w:cs="Times New Roman"/>
          <w:sz w:val="24"/>
          <w:szCs w:val="24"/>
        </w:rPr>
        <w:t xml:space="preserve"> Giz Plaza K:6 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sz w:val="24"/>
          <w:szCs w:val="24"/>
        </w:rPr>
        <w:t>34398 Maslak / İstanbul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sz w:val="24"/>
          <w:szCs w:val="24"/>
        </w:rPr>
        <w:t xml:space="preserve">Tel: 0212 290 38 50-52-53-54 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sz w:val="24"/>
          <w:szCs w:val="24"/>
        </w:rPr>
        <w:t>Faks: 0212 290 38 51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BE5">
        <w:rPr>
          <w:rFonts w:ascii="Times New Roman" w:hAnsi="Times New Roman" w:cs="Times New Roman"/>
          <w:sz w:val="24"/>
          <w:szCs w:val="24"/>
        </w:rPr>
        <w:t>GSM: +90530 926 34 28</w:t>
      </w:r>
    </w:p>
    <w:p w:rsidR="002F0BE5" w:rsidRPr="002F0BE5" w:rsidRDefault="002F0BE5" w:rsidP="002F0B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0BE5"/>
    <w:rsid w:val="00083F0C"/>
    <w:rsid w:val="0017025D"/>
    <w:rsid w:val="00294EBF"/>
    <w:rsid w:val="002F0BE5"/>
    <w:rsid w:val="003B3966"/>
    <w:rsid w:val="00425F90"/>
    <w:rsid w:val="0049477A"/>
    <w:rsid w:val="00782AED"/>
    <w:rsid w:val="007E22F6"/>
    <w:rsid w:val="00A615C1"/>
    <w:rsid w:val="00A7059F"/>
    <w:rsid w:val="00CB7CA4"/>
    <w:rsid w:val="00D3453F"/>
    <w:rsid w:val="00DC7A20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2F0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xmenfilmleri" TargetMode="External"/><Relationship Id="rId4" Type="http://schemas.openxmlformats.org/officeDocument/2006/relationships/hyperlink" Target="http://www.facebook.com/FilmGunluk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>Toshiba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2012-09-26T13:22:00Z</dcterms:created>
  <dcterms:modified xsi:type="dcterms:W3CDTF">2012-09-26T13:37:00Z</dcterms:modified>
</cp:coreProperties>
</file>