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9D78B" w14:textId="0EDEC843" w:rsidR="002D1071" w:rsidRPr="00A916F0" w:rsidRDefault="002D1071" w:rsidP="002D1071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:sz w:val="40"/>
          <w:szCs w:val="40"/>
          <w14:ligatures w14:val="none"/>
        </w:rPr>
      </w:pPr>
      <w:r w:rsidRPr="00A916F0">
        <w:rPr>
          <w:rFonts w:ascii="Aptos" w:eastAsia="Times New Roman" w:hAnsi="Aptos" w:cs="Times New Roman"/>
          <w:b/>
          <w:bCs/>
          <w:color w:val="000000"/>
          <w:kern w:val="0"/>
          <w:sz w:val="40"/>
          <w:szCs w:val="40"/>
          <w14:ligatures w14:val="none"/>
        </w:rPr>
        <w:t>Vahşi At Dokuz</w:t>
      </w:r>
    </w:p>
    <w:p w14:paraId="324646A2" w14:textId="681E786B" w:rsidR="002D1071" w:rsidRPr="00A916F0" w:rsidRDefault="002D1071" w:rsidP="002D1071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14:ligatures w14:val="none"/>
        </w:rPr>
      </w:pPr>
      <w:r w:rsidRPr="00A916F0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(Wild </w:t>
      </w:r>
      <w:proofErr w:type="spellStart"/>
      <w:r w:rsidRPr="00A916F0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14:ligatures w14:val="none"/>
        </w:rPr>
        <w:t>Horse</w:t>
      </w:r>
      <w:proofErr w:type="spellEnd"/>
      <w:r w:rsidRPr="00A916F0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Nine)</w:t>
      </w:r>
    </w:p>
    <w:p w14:paraId="6B789F60" w14:textId="77777777" w:rsidR="002D1071" w:rsidRDefault="002D1071" w:rsidP="002D107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0BB85696" w14:textId="144D299A" w:rsidR="002D1071" w:rsidRDefault="002D1071" w:rsidP="002D107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A916F0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Gösterim Tarihi: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06 Kasım 2026</w:t>
      </w:r>
    </w:p>
    <w:p w14:paraId="489CB915" w14:textId="30F295D1" w:rsidR="002D1071" w:rsidRDefault="002D1071" w:rsidP="002D107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A916F0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Dağıtım: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UIP Filmcilik</w:t>
      </w:r>
    </w:p>
    <w:p w14:paraId="30A70B08" w14:textId="6EDB763D" w:rsidR="002D1071" w:rsidRDefault="002D1071" w:rsidP="002D107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A916F0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İthalat: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Disney </w:t>
      </w:r>
      <w:proofErr w:type="spellStart"/>
      <w:r>
        <w:rPr>
          <w:rFonts w:ascii="Aptos" w:eastAsia="Times New Roman" w:hAnsi="Aptos" w:cs="Times New Roman"/>
          <w:color w:val="000000"/>
          <w:kern w:val="0"/>
          <w14:ligatures w14:val="none"/>
        </w:rPr>
        <w:t>Studios</w:t>
      </w:r>
      <w:proofErr w:type="spellEnd"/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Türkiye</w:t>
      </w:r>
    </w:p>
    <w:p w14:paraId="5FBC1E2E" w14:textId="409E95D1" w:rsidR="00A916F0" w:rsidRDefault="00A916F0" w:rsidP="002D107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A916F0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Konu: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Politik Gerilim</w:t>
      </w:r>
    </w:p>
    <w:p w14:paraId="71D30D6A" w14:textId="404B551D" w:rsidR="00A916F0" w:rsidRPr="002D1071" w:rsidRDefault="00A916F0" w:rsidP="00A916F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70C0"/>
          <w:kern w:val="0"/>
          <w14:ligatures w14:val="none"/>
        </w:rPr>
      </w:pPr>
      <w:r w:rsidRPr="00A916F0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YT Fragman:</w:t>
      </w:r>
      <w:r w:rsidRPr="002D107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hyperlink r:id="rId7" w:history="1">
        <w:r w:rsidRPr="002D1071">
          <w:rPr>
            <w:rStyle w:val="Kpr"/>
            <w:color w:val="0070C0"/>
          </w:rPr>
          <w:t>https://www.youtube.com/watch?v=QMEuAHzSUUE</w:t>
        </w:r>
      </w:hyperlink>
      <w:r w:rsidRPr="002D1071">
        <w:rPr>
          <w:color w:val="0070C0"/>
        </w:rPr>
        <w:t xml:space="preserve"> </w:t>
      </w:r>
    </w:p>
    <w:p w14:paraId="48B682D5" w14:textId="3FAE1868" w:rsidR="00A916F0" w:rsidRPr="002D1071" w:rsidRDefault="00A916F0" w:rsidP="00A916F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70C0"/>
          <w:kern w:val="0"/>
          <w14:ligatures w14:val="none"/>
        </w:rPr>
      </w:pPr>
      <w:r w:rsidRPr="00A916F0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IG Fragman:</w:t>
      </w:r>
      <w:r w:rsidRPr="002D107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hyperlink r:id="rId8" w:history="1">
        <w:r w:rsidRPr="002D1071">
          <w:rPr>
            <w:rStyle w:val="Kpr"/>
            <w:color w:val="0070C0"/>
          </w:rPr>
          <w:t>https://www.instagram.com/p/Dd9FyuJDTrg/</w:t>
        </w:r>
      </w:hyperlink>
      <w:r w:rsidRPr="002D1071">
        <w:rPr>
          <w:color w:val="0070C0"/>
        </w:rPr>
        <w:t xml:space="preserve"> </w:t>
      </w:r>
    </w:p>
    <w:p w14:paraId="1CC611CD" w14:textId="2828FEF1" w:rsidR="00A916F0" w:rsidRPr="002D1071" w:rsidRDefault="00A916F0" w:rsidP="00A916F0">
      <w:pPr>
        <w:shd w:val="clear" w:color="auto" w:fill="FFFFFF"/>
        <w:spacing w:after="0" w:line="240" w:lineRule="auto"/>
        <w:rPr>
          <w:color w:val="0070C0"/>
        </w:rPr>
      </w:pPr>
      <w:proofErr w:type="spellStart"/>
      <w:r w:rsidRPr="00A916F0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TikTok</w:t>
      </w:r>
      <w:proofErr w:type="spellEnd"/>
      <w:r w:rsidRPr="00A916F0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 Dublajlı Fragman:</w:t>
      </w:r>
      <w:r w:rsidRPr="002D107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hyperlink r:id="rId9" w:history="1">
        <w:r w:rsidRPr="002D1071">
          <w:rPr>
            <w:rStyle w:val="Kpr"/>
            <w:color w:val="0070C0"/>
          </w:rPr>
          <w:t>https://www.tiktok.com/@disneystudiosturkiye/video/7691702054523342098</w:t>
        </w:r>
      </w:hyperlink>
      <w:r w:rsidRPr="002D1071">
        <w:rPr>
          <w:color w:val="0070C0"/>
        </w:rPr>
        <w:t xml:space="preserve"> </w:t>
      </w:r>
    </w:p>
    <w:p w14:paraId="6910D215" w14:textId="22FC9CD1" w:rsidR="00A916F0" w:rsidRDefault="00A916F0" w:rsidP="002D107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A916F0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Yönetmen: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proofErr w:type="gramStart"/>
      <w:r>
        <w:rPr>
          <w:rFonts w:ascii="Aptos" w:eastAsia="Times New Roman" w:hAnsi="Aptos" w:cs="Times New Roman"/>
          <w:color w:val="000000"/>
          <w:kern w:val="0"/>
          <w14:ligatures w14:val="none"/>
        </w:rPr>
        <w:t>Martin</w:t>
      </w:r>
      <w:proofErr w:type="gramEnd"/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proofErr w:type="spellStart"/>
      <w:r>
        <w:rPr>
          <w:rFonts w:ascii="Aptos" w:eastAsia="Times New Roman" w:hAnsi="Aptos" w:cs="Times New Roman"/>
          <w:color w:val="000000"/>
          <w:kern w:val="0"/>
          <w14:ligatures w14:val="none"/>
        </w:rPr>
        <w:t>McDonagh</w:t>
      </w:r>
      <w:proofErr w:type="spellEnd"/>
    </w:p>
    <w:p w14:paraId="2EE0F4F2" w14:textId="1DF2247C" w:rsidR="002D1071" w:rsidRDefault="00A916F0" w:rsidP="002D107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A916F0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Oyuncular: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John </w:t>
      </w:r>
      <w:proofErr w:type="spellStart"/>
      <w:r>
        <w:rPr>
          <w:rFonts w:ascii="Aptos" w:eastAsia="Times New Roman" w:hAnsi="Aptos" w:cs="Times New Roman"/>
          <w:color w:val="000000"/>
          <w:kern w:val="0"/>
          <w14:ligatures w14:val="none"/>
        </w:rPr>
        <w:t>Malkovich</w:t>
      </w:r>
      <w:proofErr w:type="spellEnd"/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, Sam Rockwell, </w:t>
      </w:r>
      <w:proofErr w:type="spellStart"/>
      <w:r w:rsidRPr="002D1071">
        <w:rPr>
          <w:rFonts w:ascii="Aptos" w:hAnsi="Aptos"/>
        </w:rPr>
        <w:t>Tom</w:t>
      </w:r>
      <w:proofErr w:type="spellEnd"/>
      <w:r w:rsidRPr="002D1071">
        <w:rPr>
          <w:rFonts w:ascii="Aptos" w:hAnsi="Aptos"/>
        </w:rPr>
        <w:t xml:space="preserve"> </w:t>
      </w:r>
      <w:proofErr w:type="spellStart"/>
      <w:r w:rsidRPr="002D1071">
        <w:rPr>
          <w:rFonts w:ascii="Aptos" w:hAnsi="Aptos"/>
        </w:rPr>
        <w:t>Waits</w:t>
      </w:r>
      <w:proofErr w:type="spellEnd"/>
      <w:r>
        <w:rPr>
          <w:rFonts w:ascii="Aptos" w:hAnsi="Aptos"/>
        </w:rPr>
        <w:t>,</w:t>
      </w:r>
      <w:r w:rsidRPr="002D1071">
        <w:rPr>
          <w:rFonts w:ascii="Aptos" w:hAnsi="Aptos"/>
        </w:rPr>
        <w:t xml:space="preserve"> Parker </w:t>
      </w:r>
      <w:proofErr w:type="spellStart"/>
      <w:r w:rsidRPr="002D1071">
        <w:rPr>
          <w:rFonts w:ascii="Aptos" w:hAnsi="Aptos"/>
        </w:rPr>
        <w:t>Posey</w:t>
      </w:r>
      <w:proofErr w:type="spellEnd"/>
    </w:p>
    <w:p w14:paraId="286D6C0A" w14:textId="77777777" w:rsidR="002D1071" w:rsidRDefault="002D1071" w:rsidP="002D107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55E61A3F" w14:textId="5BE22C7A" w:rsidR="00A916F0" w:rsidRPr="00A916F0" w:rsidRDefault="00A916F0" w:rsidP="00A916F0">
      <w:pPr>
        <w:shd w:val="clear" w:color="auto" w:fill="FFFFFF"/>
        <w:spacing w:after="0" w:line="240" w:lineRule="auto"/>
        <w:rPr>
          <w:rFonts w:ascii="Aptos" w:hAnsi="Aptos"/>
          <w:b/>
          <w:bCs/>
        </w:rPr>
      </w:pPr>
      <w:r w:rsidRPr="00A916F0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Konu:</w:t>
      </w:r>
    </w:p>
    <w:p w14:paraId="7AE33430" w14:textId="77777777" w:rsidR="00A916F0" w:rsidRDefault="00A916F0" w:rsidP="00A916F0">
      <w:pPr>
        <w:shd w:val="clear" w:color="auto" w:fill="FFFFFF"/>
        <w:spacing w:after="0" w:line="240" w:lineRule="auto"/>
        <w:rPr>
          <w:rFonts w:ascii="Aptos" w:hAnsi="Aptos"/>
        </w:rPr>
      </w:pPr>
    </w:p>
    <w:p w14:paraId="0C6162F7" w14:textId="2C6A3ED5" w:rsidR="00907927" w:rsidRDefault="00A916F0" w:rsidP="002D1071">
      <w:pPr>
        <w:spacing w:line="240" w:lineRule="auto"/>
        <w:rPr>
          <w:rFonts w:ascii="Aptos" w:hAnsi="Aptos"/>
        </w:rPr>
      </w:pPr>
      <w:r>
        <w:rPr>
          <w:rFonts w:ascii="Aptos" w:hAnsi="Aptos"/>
        </w:rPr>
        <w:t>İ</w:t>
      </w:r>
      <w:r w:rsidR="00524369" w:rsidRPr="002D1071">
        <w:rPr>
          <w:rFonts w:ascii="Aptos" w:hAnsi="Aptos"/>
        </w:rPr>
        <w:t xml:space="preserve">zleyicileri tarihin akışını değiştiren 1973 Şili darbesinden kısa bir süre öncesine </w:t>
      </w:r>
      <w:r>
        <w:rPr>
          <w:rFonts w:ascii="Aptos" w:hAnsi="Aptos"/>
        </w:rPr>
        <w:t>taşıyan f</w:t>
      </w:r>
      <w:r w:rsidR="00524369" w:rsidRPr="002D1071">
        <w:rPr>
          <w:rFonts w:ascii="Aptos" w:hAnsi="Aptos"/>
        </w:rPr>
        <w:t xml:space="preserve">ilmde, deneyimli CIA ajanları Chris ve Lee, büro şefleri MJ tarafından verilen kritik bir görev doğrultusunda Santiago'dan gizemli Paskalya Adası'na gönderilir. Adanın devasa ve ikonik </w:t>
      </w:r>
      <w:proofErr w:type="spellStart"/>
      <w:r w:rsidR="00524369" w:rsidRPr="002D1071">
        <w:rPr>
          <w:rFonts w:ascii="Aptos" w:hAnsi="Aptos"/>
        </w:rPr>
        <w:t>Moai</w:t>
      </w:r>
      <w:proofErr w:type="spellEnd"/>
      <w:r w:rsidR="00524369" w:rsidRPr="002D1071">
        <w:rPr>
          <w:rFonts w:ascii="Aptos" w:hAnsi="Aptos"/>
        </w:rPr>
        <w:t xml:space="preserve"> heykellerinin gölgesinde görevlerini icra etmeye çalışan, uzun yıllara dayanan bir ortaklığa sahip bu iki </w:t>
      </w:r>
      <w:r w:rsidR="00042131" w:rsidRPr="002D1071">
        <w:rPr>
          <w:rFonts w:ascii="Aptos" w:hAnsi="Aptos"/>
        </w:rPr>
        <w:t>ajan</w:t>
      </w:r>
      <w:r w:rsidR="00524369" w:rsidRPr="002D1071">
        <w:rPr>
          <w:rFonts w:ascii="Aptos" w:hAnsi="Aptos"/>
        </w:rPr>
        <w:t xml:space="preserve">, bir yandan etraflarını saran tehlikeli komploları çözmeye çalışırken, diğer yandan kendi karanlık geçmişleriyle yüzleşmek zorunda kalır. </w:t>
      </w:r>
      <w:r>
        <w:rPr>
          <w:rFonts w:ascii="Aptos" w:hAnsi="Aptos"/>
        </w:rPr>
        <w:t>A</w:t>
      </w:r>
      <w:r w:rsidR="00047D6C" w:rsidRPr="002D1071">
        <w:rPr>
          <w:rFonts w:ascii="Aptos" w:hAnsi="Aptos"/>
        </w:rPr>
        <w:t>ncak Chris'in adada karşılaştığı iki isyank</w:t>
      </w:r>
      <w:r w:rsidR="00AF2F27" w:rsidRPr="002D1071">
        <w:rPr>
          <w:rFonts w:ascii="Aptos" w:hAnsi="Aptos"/>
        </w:rPr>
        <w:t>â</w:t>
      </w:r>
      <w:r w:rsidR="00047D6C" w:rsidRPr="002D1071">
        <w:rPr>
          <w:rFonts w:ascii="Aptos" w:hAnsi="Aptos"/>
        </w:rPr>
        <w:t>r öğrenciyle kurduğu beklenmedik bağ, olayların seyrini değiştirir ve adadaki herkesin hayatını geri dönülmez bir şekilde rayından çıkarır.</w:t>
      </w:r>
    </w:p>
    <w:p w14:paraId="4B2D6805" w14:textId="77777777" w:rsidR="00680D88" w:rsidRPr="00680D88" w:rsidRDefault="00680D88" w:rsidP="00680D88">
      <w:pPr>
        <w:pStyle w:val="AralkYok"/>
      </w:pPr>
      <w:r w:rsidRPr="00680D88">
        <w:t xml:space="preserve">Pelin </w:t>
      </w:r>
      <w:proofErr w:type="spellStart"/>
      <w:r w:rsidRPr="00680D88">
        <w:t>Ozdemir</w:t>
      </w:r>
      <w:proofErr w:type="spellEnd"/>
    </w:p>
    <w:p w14:paraId="27FC63AE" w14:textId="77777777" w:rsidR="00680D88" w:rsidRPr="00680D88" w:rsidRDefault="00680D88" w:rsidP="00680D88">
      <w:pPr>
        <w:pStyle w:val="AralkYok"/>
      </w:pPr>
      <w:proofErr w:type="spellStart"/>
      <w:r w:rsidRPr="00680D88">
        <w:t>Group</w:t>
      </w:r>
      <w:proofErr w:type="spellEnd"/>
      <w:r w:rsidRPr="00680D88">
        <w:t xml:space="preserve"> </w:t>
      </w:r>
      <w:proofErr w:type="spellStart"/>
      <w:r w:rsidRPr="00680D88">
        <w:t>Director</w:t>
      </w:r>
      <w:proofErr w:type="spellEnd"/>
      <w:r w:rsidRPr="00680D88">
        <w:t xml:space="preserve"> &amp; </w:t>
      </w:r>
      <w:proofErr w:type="spellStart"/>
      <w:r w:rsidRPr="00680D88">
        <w:t>Influencer</w:t>
      </w:r>
      <w:proofErr w:type="spellEnd"/>
      <w:r w:rsidRPr="00680D88">
        <w:t xml:space="preserve"> Management</w:t>
      </w:r>
    </w:p>
    <w:p w14:paraId="1888D837" w14:textId="77777777" w:rsidR="00680D88" w:rsidRPr="00680D88" w:rsidRDefault="00680D88" w:rsidP="00680D88">
      <w:pPr>
        <w:pStyle w:val="AralkYok"/>
        <w:rPr>
          <w:color w:val="000000" w:themeColor="text1"/>
        </w:rPr>
      </w:pPr>
      <w:proofErr w:type="spellStart"/>
      <w:r w:rsidRPr="00680D88">
        <w:t>Harmanci</w:t>
      </w:r>
      <w:proofErr w:type="spellEnd"/>
      <w:r w:rsidRPr="00680D88">
        <w:t xml:space="preserve"> Giz Plaza Harman Sokak M 1-2</w:t>
      </w:r>
      <w:r w:rsidRPr="00680D88">
        <w:br/>
        <w:t xml:space="preserve">34394 Levent </w:t>
      </w:r>
      <w:proofErr w:type="spellStart"/>
      <w:r w:rsidRPr="00680D88">
        <w:t>Istanbul</w:t>
      </w:r>
      <w:proofErr w:type="spellEnd"/>
      <w:r w:rsidRPr="00680D88">
        <w:t> </w:t>
      </w:r>
      <w:r w:rsidRPr="00680D88">
        <w:br/>
      </w:r>
      <w:r w:rsidRPr="00680D88">
        <w:rPr>
          <w:color w:val="000000" w:themeColor="text1"/>
        </w:rPr>
        <w:t xml:space="preserve">M </w:t>
      </w:r>
      <w:hyperlink r:id="rId10" w:tgtFrame="_blank" w:history="1">
        <w:r w:rsidRPr="00680D88">
          <w:rPr>
            <w:rStyle w:val="Kpr"/>
            <w:rFonts w:ascii="Aptos" w:hAnsi="Aptos"/>
            <w:color w:val="000000" w:themeColor="text1"/>
          </w:rPr>
          <w:t>+90 534 860 73 35</w:t>
        </w:r>
      </w:hyperlink>
    </w:p>
    <w:p w14:paraId="54DB6CD4" w14:textId="77777777" w:rsidR="00680D88" w:rsidRPr="00680D88" w:rsidRDefault="00680D88" w:rsidP="00680D88">
      <w:pPr>
        <w:pStyle w:val="AralkYok"/>
        <w:rPr>
          <w:color w:val="000000" w:themeColor="text1"/>
        </w:rPr>
      </w:pPr>
      <w:r w:rsidRPr="00680D88">
        <w:rPr>
          <w:color w:val="000000" w:themeColor="text1"/>
        </w:rPr>
        <w:t xml:space="preserve">M </w:t>
      </w:r>
      <w:hyperlink r:id="rId11" w:tgtFrame="_blank" w:history="1">
        <w:r w:rsidRPr="00680D88">
          <w:rPr>
            <w:rStyle w:val="Kpr"/>
            <w:rFonts w:ascii="Aptos" w:hAnsi="Aptos"/>
            <w:color w:val="000000" w:themeColor="text1"/>
          </w:rPr>
          <w:t>+90 533 161 91 84</w:t>
        </w:r>
      </w:hyperlink>
      <w:r w:rsidRPr="00680D88">
        <w:rPr>
          <w:color w:val="000000" w:themeColor="text1"/>
        </w:rPr>
        <w:t> </w:t>
      </w:r>
    </w:p>
    <w:p w14:paraId="00EAD95C" w14:textId="77777777" w:rsidR="00680D88" w:rsidRPr="00680D88" w:rsidRDefault="00680D88" w:rsidP="00680D88">
      <w:pPr>
        <w:pStyle w:val="AralkYok"/>
        <w:rPr>
          <w:color w:val="0070C0"/>
        </w:rPr>
      </w:pPr>
      <w:r w:rsidRPr="00680D88">
        <w:t xml:space="preserve">Twitter: </w:t>
      </w:r>
      <w:hyperlink r:id="rId12" w:tgtFrame="_blank" w:history="1">
        <w:r w:rsidRPr="00680D88">
          <w:rPr>
            <w:rStyle w:val="Kpr"/>
            <w:rFonts w:ascii="Aptos" w:hAnsi="Aptos"/>
            <w:color w:val="0070C0"/>
          </w:rPr>
          <w:t>@Ogilvy</w:t>
        </w:r>
      </w:hyperlink>
      <w:r w:rsidRPr="00680D88">
        <w:br/>
        <w:t xml:space="preserve">LinkedIn: </w:t>
      </w:r>
      <w:hyperlink r:id="rId13" w:tgtFrame="_blank" w:history="1">
        <w:r w:rsidRPr="00680D88">
          <w:rPr>
            <w:rStyle w:val="Kpr"/>
            <w:rFonts w:ascii="Aptos" w:hAnsi="Aptos"/>
            <w:color w:val="0070C0"/>
          </w:rPr>
          <w:t>@Ogilvy</w:t>
        </w:r>
      </w:hyperlink>
      <w:r w:rsidRPr="00680D88">
        <w:rPr>
          <w:color w:val="0070C0"/>
        </w:rPr>
        <w:br/>
      </w:r>
      <w:hyperlink r:id="rId14" w:tgtFrame="_blank" w:history="1">
        <w:r w:rsidRPr="00680D88">
          <w:rPr>
            <w:rStyle w:val="Kpr"/>
            <w:rFonts w:ascii="Aptos" w:hAnsi="Aptos"/>
            <w:color w:val="0070C0"/>
          </w:rPr>
          <w:t>ogilvy.com</w:t>
        </w:r>
      </w:hyperlink>
    </w:p>
    <w:p w14:paraId="5767B07B" w14:textId="77777777" w:rsidR="00680D88" w:rsidRPr="002D1071" w:rsidRDefault="00680D88" w:rsidP="002D1071">
      <w:pPr>
        <w:spacing w:line="240" w:lineRule="auto"/>
        <w:rPr>
          <w:rFonts w:ascii="Aptos" w:hAnsi="Aptos"/>
        </w:rPr>
      </w:pPr>
    </w:p>
    <w:sectPr w:rsidR="00680D88" w:rsidRPr="002D10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39E92" w14:textId="77777777" w:rsidR="005B1F2F" w:rsidRDefault="005B1F2F" w:rsidP="009D1BE7">
      <w:pPr>
        <w:spacing w:after="0" w:line="240" w:lineRule="auto"/>
      </w:pPr>
      <w:r>
        <w:separator/>
      </w:r>
    </w:p>
  </w:endnote>
  <w:endnote w:type="continuationSeparator" w:id="0">
    <w:p w14:paraId="0EDE8BDF" w14:textId="77777777" w:rsidR="005B1F2F" w:rsidRDefault="005B1F2F" w:rsidP="009D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AFB12" w14:textId="77777777" w:rsidR="005B1F2F" w:rsidRDefault="005B1F2F" w:rsidP="009D1BE7">
      <w:pPr>
        <w:spacing w:after="0" w:line="240" w:lineRule="auto"/>
      </w:pPr>
      <w:r>
        <w:separator/>
      </w:r>
    </w:p>
  </w:footnote>
  <w:footnote w:type="continuationSeparator" w:id="0">
    <w:p w14:paraId="0CB69BF3" w14:textId="77777777" w:rsidR="005B1F2F" w:rsidRDefault="005B1F2F" w:rsidP="009D1B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6C5A78"/>
    <w:multiLevelType w:val="multilevel"/>
    <w:tmpl w:val="FB186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485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4B8"/>
    <w:rsid w:val="00042131"/>
    <w:rsid w:val="0004269A"/>
    <w:rsid w:val="00047D6C"/>
    <w:rsid w:val="00060501"/>
    <w:rsid w:val="000A47C5"/>
    <w:rsid w:val="0013609B"/>
    <w:rsid w:val="001456D9"/>
    <w:rsid w:val="0017545C"/>
    <w:rsid w:val="001C12D0"/>
    <w:rsid w:val="001E55D5"/>
    <w:rsid w:val="001F477A"/>
    <w:rsid w:val="00217036"/>
    <w:rsid w:val="00224A64"/>
    <w:rsid w:val="00246421"/>
    <w:rsid w:val="00261A7E"/>
    <w:rsid w:val="002B2AFD"/>
    <w:rsid w:val="002D1071"/>
    <w:rsid w:val="002F1A68"/>
    <w:rsid w:val="003763DD"/>
    <w:rsid w:val="003B386D"/>
    <w:rsid w:val="003D371F"/>
    <w:rsid w:val="0040733A"/>
    <w:rsid w:val="00435B7D"/>
    <w:rsid w:val="00453DED"/>
    <w:rsid w:val="004B719C"/>
    <w:rsid w:val="005022E0"/>
    <w:rsid w:val="00517679"/>
    <w:rsid w:val="00520C8B"/>
    <w:rsid w:val="00524369"/>
    <w:rsid w:val="005A4F6D"/>
    <w:rsid w:val="005B1F2F"/>
    <w:rsid w:val="006068CE"/>
    <w:rsid w:val="00635901"/>
    <w:rsid w:val="00650049"/>
    <w:rsid w:val="00653D58"/>
    <w:rsid w:val="00656102"/>
    <w:rsid w:val="0068022D"/>
    <w:rsid w:val="00680D88"/>
    <w:rsid w:val="00695517"/>
    <w:rsid w:val="006A5766"/>
    <w:rsid w:val="006F06CA"/>
    <w:rsid w:val="006F37AC"/>
    <w:rsid w:val="00707C70"/>
    <w:rsid w:val="007261FD"/>
    <w:rsid w:val="007B6B07"/>
    <w:rsid w:val="007F1C32"/>
    <w:rsid w:val="008031A1"/>
    <w:rsid w:val="008041E8"/>
    <w:rsid w:val="008101CD"/>
    <w:rsid w:val="00863FFB"/>
    <w:rsid w:val="0087379A"/>
    <w:rsid w:val="00883110"/>
    <w:rsid w:val="00907927"/>
    <w:rsid w:val="009133A7"/>
    <w:rsid w:val="009D1BE7"/>
    <w:rsid w:val="009E14B8"/>
    <w:rsid w:val="00A4004C"/>
    <w:rsid w:val="00A70B19"/>
    <w:rsid w:val="00A80BC8"/>
    <w:rsid w:val="00A916F0"/>
    <w:rsid w:val="00AB1CD4"/>
    <w:rsid w:val="00AF2F27"/>
    <w:rsid w:val="00B35280"/>
    <w:rsid w:val="00B551DB"/>
    <w:rsid w:val="00B57E6A"/>
    <w:rsid w:val="00B848B1"/>
    <w:rsid w:val="00B85D8C"/>
    <w:rsid w:val="00B906C4"/>
    <w:rsid w:val="00BB56A7"/>
    <w:rsid w:val="00BC2859"/>
    <w:rsid w:val="00C140E8"/>
    <w:rsid w:val="00C348D8"/>
    <w:rsid w:val="00C35ADC"/>
    <w:rsid w:val="00C86D05"/>
    <w:rsid w:val="00CC1D25"/>
    <w:rsid w:val="00CC7AF8"/>
    <w:rsid w:val="00CE0E5E"/>
    <w:rsid w:val="00CF0F76"/>
    <w:rsid w:val="00D05107"/>
    <w:rsid w:val="00D34B23"/>
    <w:rsid w:val="00D375B7"/>
    <w:rsid w:val="00D72D92"/>
    <w:rsid w:val="00D758BA"/>
    <w:rsid w:val="00D83596"/>
    <w:rsid w:val="00DE2D67"/>
    <w:rsid w:val="00E041DD"/>
    <w:rsid w:val="00E1021A"/>
    <w:rsid w:val="00E426C9"/>
    <w:rsid w:val="00E61A93"/>
    <w:rsid w:val="00E97EC0"/>
    <w:rsid w:val="00F10174"/>
    <w:rsid w:val="00F22E99"/>
    <w:rsid w:val="00F73E86"/>
    <w:rsid w:val="00F76BF6"/>
    <w:rsid w:val="00F9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FD88E3"/>
  <w15:chartTrackingRefBased/>
  <w15:docId w15:val="{86F75795-6D62-4FC6-A4A2-69B7FA11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45C"/>
    <w:rPr>
      <w:rFonts w:eastAsiaTheme="minorEastAsia"/>
      <w:lang w:val="tr-TR" w:eastAsia="zh-CN"/>
    </w:rPr>
  </w:style>
  <w:style w:type="paragraph" w:styleId="Balk1">
    <w:name w:val="heading 1"/>
    <w:basedOn w:val="Normal"/>
    <w:next w:val="Normal"/>
    <w:link w:val="Balk1Char"/>
    <w:uiPriority w:val="9"/>
    <w:qFormat/>
    <w:rsid w:val="009E1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E1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E14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E1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E14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E14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E14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E14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E14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E14B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E14B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E14B8"/>
    <w:rPr>
      <w:rFonts w:eastAsiaTheme="majorEastAsia" w:cstheme="majorBidi"/>
      <w:color w:val="0F4761" w:themeColor="accent1" w:themeShade="BF"/>
      <w:sz w:val="28"/>
      <w:szCs w:val="28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E14B8"/>
    <w:rPr>
      <w:rFonts w:eastAsiaTheme="majorEastAsia" w:cstheme="majorBidi"/>
      <w:i/>
      <w:iCs/>
      <w:color w:val="0F4761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E14B8"/>
    <w:rPr>
      <w:rFonts w:eastAsiaTheme="majorEastAsia" w:cstheme="majorBidi"/>
      <w:color w:val="0F4761" w:themeColor="accent1" w:themeShade="BF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E14B8"/>
    <w:rPr>
      <w:rFonts w:eastAsiaTheme="majorEastAsia" w:cstheme="majorBid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E14B8"/>
    <w:rPr>
      <w:rFonts w:eastAsiaTheme="majorEastAsia" w:cstheme="majorBid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E14B8"/>
    <w:rPr>
      <w:rFonts w:eastAsiaTheme="majorEastAsia" w:cstheme="majorBid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E14B8"/>
    <w:rPr>
      <w:rFonts w:eastAsiaTheme="majorEastAsia" w:cstheme="majorBidi"/>
      <w:color w:val="272727" w:themeColor="text1" w:themeTint="D8"/>
      <w:lang w:val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9E14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E14B8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9E1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tyazChar">
    <w:name w:val="Altyazı Char"/>
    <w:basedOn w:val="VarsaylanParagrafYazTipi"/>
    <w:link w:val="Altyaz"/>
    <w:uiPriority w:val="11"/>
    <w:rsid w:val="009E14B8"/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9E14B8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AlntChar">
    <w:name w:val="Alıntı Char"/>
    <w:basedOn w:val="VarsaylanParagrafYazTipi"/>
    <w:link w:val="Alnt"/>
    <w:uiPriority w:val="29"/>
    <w:rsid w:val="009E14B8"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rsid w:val="009E14B8"/>
    <w:pPr>
      <w:ind w:left="720"/>
      <w:contextualSpacing/>
    </w:pPr>
    <w:rPr>
      <w:rFonts w:eastAsiaTheme="minorHAnsi"/>
      <w:lang w:eastAsia="en-US"/>
    </w:rPr>
  </w:style>
  <w:style w:type="character" w:styleId="GlVurgulama">
    <w:name w:val="Intense Emphasis"/>
    <w:basedOn w:val="VarsaylanParagrafYazTipi"/>
    <w:uiPriority w:val="21"/>
    <w:qFormat/>
    <w:rsid w:val="009E14B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E1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GlAlntChar">
    <w:name w:val="Güçlü Alıntı Char"/>
    <w:basedOn w:val="VarsaylanParagrafYazTipi"/>
    <w:link w:val="GlAlnt"/>
    <w:uiPriority w:val="30"/>
    <w:rsid w:val="009E14B8"/>
    <w:rPr>
      <w:i/>
      <w:iCs/>
      <w:color w:val="0F4761" w:themeColor="accent1" w:themeShade="BF"/>
      <w:lang w:val="tr-TR"/>
    </w:rPr>
  </w:style>
  <w:style w:type="character" w:styleId="GlBavuru">
    <w:name w:val="Intense Reference"/>
    <w:basedOn w:val="VarsaylanParagrafYazTipi"/>
    <w:uiPriority w:val="32"/>
    <w:qFormat/>
    <w:rsid w:val="009E14B8"/>
    <w:rPr>
      <w:b/>
      <w:bCs/>
      <w:smallCaps/>
      <w:color w:val="0F4761" w:themeColor="accent1" w:themeShade="BF"/>
      <w:spacing w:val="5"/>
    </w:rPr>
  </w:style>
  <w:style w:type="character" w:styleId="AklamaBavurusu">
    <w:name w:val="annotation reference"/>
    <w:basedOn w:val="VarsaylanParagrafYazTipi"/>
    <w:uiPriority w:val="99"/>
    <w:semiHidden/>
    <w:unhideWhenUsed/>
    <w:rsid w:val="0017545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17545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17545C"/>
    <w:rPr>
      <w:rFonts w:eastAsiaTheme="minorEastAsia"/>
      <w:sz w:val="20"/>
      <w:szCs w:val="20"/>
      <w:lang w:val="tr-TR" w:eastAsia="zh-CN"/>
    </w:rPr>
  </w:style>
  <w:style w:type="character" w:styleId="Kpr">
    <w:name w:val="Hyperlink"/>
    <w:basedOn w:val="VarsaylanParagrafYazTipi"/>
    <w:uiPriority w:val="99"/>
    <w:unhideWhenUsed/>
    <w:rsid w:val="0017545C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7545C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5022E0"/>
    <w:rPr>
      <w:color w:val="96607D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9D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D1BE7"/>
    <w:rPr>
      <w:rFonts w:eastAsiaTheme="minorEastAsia"/>
      <w:lang w:val="tr-TR" w:eastAsia="zh-CN"/>
    </w:rPr>
  </w:style>
  <w:style w:type="paragraph" w:styleId="AltBilgi">
    <w:name w:val="footer"/>
    <w:basedOn w:val="Normal"/>
    <w:link w:val="AltBilgiChar"/>
    <w:uiPriority w:val="99"/>
    <w:unhideWhenUsed/>
    <w:rsid w:val="009D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D1BE7"/>
    <w:rPr>
      <w:rFonts w:eastAsiaTheme="minorEastAsia"/>
      <w:lang w:val="tr-TR" w:eastAsia="zh-CN"/>
    </w:rPr>
  </w:style>
  <w:style w:type="paragraph" w:styleId="Dzeltme">
    <w:name w:val="Revision"/>
    <w:hidden/>
    <w:uiPriority w:val="99"/>
    <w:semiHidden/>
    <w:rsid w:val="00863FFB"/>
    <w:pPr>
      <w:spacing w:after="0" w:line="240" w:lineRule="auto"/>
    </w:pPr>
    <w:rPr>
      <w:rFonts w:eastAsiaTheme="minorEastAsia"/>
      <w:lang w:val="tr-TR" w:eastAsia="zh-CN"/>
    </w:rPr>
  </w:style>
  <w:style w:type="paragraph" w:styleId="NormalWeb">
    <w:name w:val="Normal (Web)"/>
    <w:basedOn w:val="Normal"/>
    <w:uiPriority w:val="99"/>
    <w:semiHidden/>
    <w:unhideWhenUsed/>
    <w:rsid w:val="005A4F6D"/>
    <w:rPr>
      <w:rFonts w:ascii="Times New Roman" w:hAnsi="Times New Roman" w:cs="Times New Roman"/>
    </w:rPr>
  </w:style>
  <w:style w:type="paragraph" w:styleId="AralkYok">
    <w:name w:val="No Spacing"/>
    <w:uiPriority w:val="1"/>
    <w:qFormat/>
    <w:rsid w:val="00AF2F27"/>
    <w:pPr>
      <w:spacing w:after="0" w:line="240" w:lineRule="auto"/>
    </w:pPr>
    <w:rPr>
      <w:rFonts w:eastAsiaTheme="minorEastAsia"/>
      <w:lang w:val="tr-T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9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4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d9FyuJDTrg/" TargetMode="External"/><Relationship Id="rId13" Type="http://schemas.openxmlformats.org/officeDocument/2006/relationships/hyperlink" Target="https://www.linkedin.com/company/Ogilv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QMEuAHzSUUE" TargetMode="External"/><Relationship Id="rId12" Type="http://schemas.openxmlformats.org/officeDocument/2006/relationships/hyperlink" Target="https://twitter.com/Ogilv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+90%20533%20161%2091%208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tel:+90%20534%20860%2073%20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iktok.com/@disneystudiosturkiye/video/7691702054523342098" TargetMode="External"/><Relationship Id="rId14" Type="http://schemas.openxmlformats.org/officeDocument/2006/relationships/hyperlink" Target="http://ogilv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Devret</dc:creator>
  <cp:keywords/>
  <dc:description/>
  <cp:lastModifiedBy>Sadi Cilingir</cp:lastModifiedBy>
  <cp:revision>14</cp:revision>
  <dcterms:created xsi:type="dcterms:W3CDTF">2026-10-05T14:31:00Z</dcterms:created>
  <dcterms:modified xsi:type="dcterms:W3CDTF">2026-11-06T19:19:00Z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2e0584-010f-4004-8a6a-d5c118c8b4bd_Enabled">
    <vt:lpwstr>true</vt:lpwstr>
  </property>
  <property fmtid="{D5CDD505-2E9C-101B-9397-08002B2CF9AE}" pid="3" name="MSIP_Label_c62e0584-010f-4004-8a6a-d5c118c8b4bd_SetDate">
    <vt:lpwstr>2025-10-03T06:36:35Z</vt:lpwstr>
  </property>
  <property fmtid="{D5CDD505-2E9C-101B-9397-08002B2CF9AE}" pid="4" name="MSIP_Label_c62e0584-010f-4004-8a6a-d5c118c8b4bd_Method">
    <vt:lpwstr>Standard</vt:lpwstr>
  </property>
  <property fmtid="{D5CDD505-2E9C-101B-9397-08002B2CF9AE}" pid="5" name="MSIP_Label_c62e0584-010f-4004-8a6a-d5c118c8b4bd_Name">
    <vt:lpwstr>Internal</vt:lpwstr>
  </property>
  <property fmtid="{D5CDD505-2E9C-101B-9397-08002B2CF9AE}" pid="6" name="MSIP_Label_c62e0584-010f-4004-8a6a-d5c118c8b4bd_SiteId">
    <vt:lpwstr>56b731a8-a2ac-4c32-bf6b-616810e913c6</vt:lpwstr>
  </property>
  <property fmtid="{D5CDD505-2E9C-101B-9397-08002B2CF9AE}" pid="7" name="MSIP_Label_c62e0584-010f-4004-8a6a-d5c118c8b4bd_ActionId">
    <vt:lpwstr>e1937257-2c93-4198-89b2-10f4de95233d</vt:lpwstr>
  </property>
  <property fmtid="{D5CDD505-2E9C-101B-9397-08002B2CF9AE}" pid="8" name="MSIP_Label_c62e0584-010f-4004-8a6a-d5c118c8b4bd_ContentBits">
    <vt:lpwstr>0</vt:lpwstr>
  </property>
  <property fmtid="{D5CDD505-2E9C-101B-9397-08002B2CF9AE}" pid="9" name="MSIP_Label_c62e0584-010f-4004-8a6a-d5c118c8b4bd_Tag">
    <vt:lpwstr>10, 3, 0, 1</vt:lpwstr>
  </property>
</Properties>
</file>