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8266" w14:textId="1B43E287" w:rsidR="006A03CF" w:rsidRPr="005D4027" w:rsidRDefault="004A5BA6" w:rsidP="005429AB">
      <w:pPr>
        <w:spacing w:after="0" w:line="240" w:lineRule="auto"/>
        <w:jc w:val="center"/>
        <w:rPr>
          <w:b/>
          <w:u w:val="single"/>
        </w:rPr>
      </w:pPr>
      <w:proofErr w:type="spellStart"/>
      <w:r w:rsidRPr="005D4027">
        <w:rPr>
          <w:b/>
          <w:u w:val="single"/>
        </w:rPr>
        <w:t>Basın</w:t>
      </w:r>
      <w:proofErr w:type="spellEnd"/>
      <w:r w:rsidRPr="005D4027">
        <w:rPr>
          <w:b/>
          <w:u w:val="single"/>
        </w:rPr>
        <w:t xml:space="preserve"> </w:t>
      </w:r>
      <w:proofErr w:type="spellStart"/>
      <w:r w:rsidRPr="005D4027">
        <w:rPr>
          <w:b/>
          <w:u w:val="single"/>
        </w:rPr>
        <w:t>Bülteni</w:t>
      </w:r>
      <w:proofErr w:type="spellEnd"/>
      <w:r w:rsidRPr="005D4027">
        <w:rPr>
          <w:b/>
          <w:u w:val="single"/>
        </w:rPr>
        <w:tab/>
      </w:r>
      <w:r w:rsidR="005D4027">
        <w:rPr>
          <w:b/>
          <w:u w:val="single"/>
        </w:rPr>
        <w:t xml:space="preserve">           </w:t>
      </w:r>
      <w:r w:rsidRPr="005D4027">
        <w:rPr>
          <w:b/>
          <w:u w:val="single"/>
        </w:rPr>
        <w:tab/>
      </w:r>
      <w:r w:rsidRPr="005D4027">
        <w:rPr>
          <w:b/>
          <w:u w:val="single"/>
        </w:rPr>
        <w:tab/>
      </w:r>
      <w:r w:rsidR="00F030C7" w:rsidRPr="005D4027">
        <w:rPr>
          <w:b/>
          <w:u w:val="single"/>
        </w:rPr>
        <w:tab/>
      </w:r>
      <w:r w:rsidR="00A74275">
        <w:rPr>
          <w:b/>
          <w:u w:val="single"/>
        </w:rPr>
        <w:tab/>
      </w:r>
      <w:r w:rsidR="00A74275">
        <w:rPr>
          <w:b/>
          <w:u w:val="single"/>
        </w:rPr>
        <w:tab/>
      </w:r>
      <w:r w:rsidR="00A74275">
        <w:rPr>
          <w:b/>
          <w:u w:val="single"/>
        </w:rPr>
        <w:tab/>
        <w:t xml:space="preserve">           </w:t>
      </w:r>
      <w:r w:rsidR="00A74275">
        <w:rPr>
          <w:b/>
          <w:u w:val="single"/>
        </w:rPr>
        <w:tab/>
      </w:r>
      <w:r w:rsidR="00A74275">
        <w:rPr>
          <w:b/>
          <w:u w:val="single"/>
        </w:rPr>
        <w:tab/>
        <w:t>11</w:t>
      </w:r>
      <w:r w:rsidRPr="005D4027">
        <w:rPr>
          <w:b/>
          <w:u w:val="single"/>
        </w:rPr>
        <w:t>.02.2022</w:t>
      </w:r>
    </w:p>
    <w:p w14:paraId="71E9AE9B" w14:textId="77777777" w:rsidR="005D4027" w:rsidRPr="005429AB" w:rsidRDefault="005D4027" w:rsidP="005429AB">
      <w:pPr>
        <w:spacing w:after="0" w:line="240" w:lineRule="auto"/>
        <w:jc w:val="center"/>
        <w:rPr>
          <w:b/>
          <w:sz w:val="24"/>
          <w:szCs w:val="24"/>
        </w:rPr>
      </w:pPr>
    </w:p>
    <w:p w14:paraId="4CC484CA" w14:textId="33644EC1" w:rsidR="006A03CF" w:rsidRPr="005D4027" w:rsidRDefault="00E35E55" w:rsidP="005429AB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Biletinial.com’dan</w:t>
      </w:r>
      <w:proofErr w:type="spellEnd"/>
      <w:r>
        <w:rPr>
          <w:b/>
          <w:sz w:val="40"/>
          <w:szCs w:val="40"/>
        </w:rPr>
        <w:t xml:space="preserve"> </w:t>
      </w:r>
      <w:r w:rsidR="00EA0EE2">
        <w:rPr>
          <w:b/>
          <w:sz w:val="40"/>
          <w:szCs w:val="40"/>
        </w:rPr>
        <w:t xml:space="preserve">2 </w:t>
      </w:r>
      <w:proofErr w:type="spellStart"/>
      <w:r w:rsidR="009C5877">
        <w:rPr>
          <w:b/>
          <w:sz w:val="40"/>
          <w:szCs w:val="40"/>
        </w:rPr>
        <w:t>F</w:t>
      </w:r>
      <w:r w:rsidR="00EA0EE2">
        <w:rPr>
          <w:b/>
          <w:sz w:val="40"/>
          <w:szCs w:val="40"/>
        </w:rPr>
        <w:t>ilme</w:t>
      </w:r>
      <w:proofErr w:type="spellEnd"/>
      <w:r w:rsidR="00EA0EE2">
        <w:rPr>
          <w:b/>
          <w:sz w:val="40"/>
          <w:szCs w:val="40"/>
        </w:rPr>
        <w:t xml:space="preserve"> 2 </w:t>
      </w:r>
      <w:r w:rsidR="009C5877">
        <w:rPr>
          <w:b/>
          <w:sz w:val="40"/>
          <w:szCs w:val="40"/>
        </w:rPr>
        <w:t>Ö</w:t>
      </w:r>
      <w:r w:rsidR="00EA0EE2">
        <w:rPr>
          <w:b/>
          <w:sz w:val="40"/>
          <w:szCs w:val="40"/>
        </w:rPr>
        <w:t xml:space="preserve">zel </w:t>
      </w:r>
      <w:proofErr w:type="spellStart"/>
      <w:r w:rsidR="009C5877">
        <w:rPr>
          <w:b/>
          <w:sz w:val="40"/>
          <w:szCs w:val="40"/>
        </w:rPr>
        <w:t>G</w:t>
      </w:r>
      <w:r w:rsidR="00EA0EE2">
        <w:rPr>
          <w:b/>
          <w:sz w:val="40"/>
          <w:szCs w:val="40"/>
        </w:rPr>
        <w:t>österi</w:t>
      </w:r>
      <w:r w:rsidR="004E586B">
        <w:rPr>
          <w:b/>
          <w:sz w:val="40"/>
          <w:szCs w:val="40"/>
        </w:rPr>
        <w:t>m</w:t>
      </w:r>
      <w:proofErr w:type="spellEnd"/>
    </w:p>
    <w:p w14:paraId="3A35AB11" w14:textId="77777777" w:rsidR="006A03CF" w:rsidRPr="005429AB" w:rsidRDefault="006A03CF" w:rsidP="005429AB">
      <w:pPr>
        <w:spacing w:after="0" w:line="240" w:lineRule="auto"/>
        <w:jc w:val="center"/>
        <w:rPr>
          <w:b/>
          <w:sz w:val="24"/>
          <w:szCs w:val="24"/>
        </w:rPr>
      </w:pPr>
    </w:p>
    <w:p w14:paraId="0FA3CE74" w14:textId="6F7CC83A" w:rsidR="00D91F4F" w:rsidRPr="005429AB" w:rsidRDefault="00D91F4F" w:rsidP="005429A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Biletleme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sektörünün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teknoloji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odaklı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B6C3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markası</w:t>
      </w:r>
      <w:proofErr w:type="spellEnd"/>
      <w:r w:rsidR="005B6C3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B6C3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Biletinial</w:t>
      </w:r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’ın</w:t>
      </w:r>
      <w:proofErr w:type="spellEnd"/>
      <w:r w:rsidR="005B6C3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Uncharted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ve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Evlen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Benimle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filmleri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için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düzenlediği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iki</w:t>
      </w:r>
      <w:proofErr w:type="spellEnd"/>
      <w:r w:rsidR="00F8473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filme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iki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özel</w:t>
      </w:r>
      <w:proofErr w:type="spellEnd"/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gösterim</w:t>
      </w:r>
      <w:proofErr w:type="spellEnd"/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proofErr w:type="spellStart"/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aralarında</w:t>
      </w:r>
      <w:proofErr w:type="spellEnd"/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kültür</w:t>
      </w:r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sanat</w:t>
      </w:r>
      <w:proofErr w:type="spellEnd"/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hayatından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temsilcilerin</w:t>
      </w:r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yer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aldığı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sinemaseverleri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bir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araya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getirdi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6BF3096" w14:textId="4C3EBFFB" w:rsidR="00497C40" w:rsidRPr="005429AB" w:rsidRDefault="00936207" w:rsidP="005429A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Biletinial’ın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“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Vizyona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Girmeden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İzle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mottosuyla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heyecanla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filmlerin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ön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gösterimini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gerçekleştirmesi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sinema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sektörüne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büyük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katkı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sağlarken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yoğun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bir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taleple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karşı</w:t>
      </w:r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lanıyor</w:t>
      </w:r>
      <w:proofErr w:type="spellEnd"/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Uncharted </w:t>
      </w:r>
      <w:proofErr w:type="spellStart"/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filminin</w:t>
      </w:r>
      <w:proofErr w:type="spellEnd"/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Akmerkez</w:t>
      </w:r>
      <w:proofErr w:type="spellEnd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Cinemapink</w:t>
      </w:r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’te</w:t>
      </w:r>
      <w:proofErr w:type="spellEnd"/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Evlen</w:t>
      </w:r>
      <w:proofErr w:type="spellEnd"/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Benimle’nin</w:t>
      </w:r>
      <w:proofErr w:type="spellEnd"/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ise</w:t>
      </w:r>
      <w:proofErr w:type="spellEnd"/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City’</w:t>
      </w:r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</w:t>
      </w:r>
      <w:proofErr w:type="spellStart"/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işantaşı</w:t>
      </w:r>
      <w:proofErr w:type="spellEnd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Cinewam</w:t>
      </w:r>
      <w:proofErr w:type="spellEnd"/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Premium’da</w:t>
      </w:r>
      <w:proofErr w:type="spellEnd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gerçekleştirildiği</w:t>
      </w:r>
      <w:proofErr w:type="spellEnd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özel</w:t>
      </w:r>
      <w:proofErr w:type="spellEnd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gösterimlerde</w:t>
      </w:r>
      <w:proofErr w:type="spellEnd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davetliler</w:t>
      </w:r>
      <w:proofErr w:type="spellEnd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merakla</w:t>
      </w:r>
      <w:proofErr w:type="spellEnd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beklenen</w:t>
      </w:r>
      <w:proofErr w:type="spellEnd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iki</w:t>
      </w:r>
      <w:proofErr w:type="spellEnd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filmi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vi</w:t>
      </w:r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zyona</w:t>
      </w:r>
      <w:proofErr w:type="spellEnd"/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girmeden</w:t>
      </w:r>
      <w:proofErr w:type="spellEnd"/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F8473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izleme</w:t>
      </w:r>
      <w:proofErr w:type="spellEnd"/>
      <w:r w:rsidR="00C32EF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ayrıcalığı</w:t>
      </w:r>
      <w:proofErr w:type="spellEnd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91F4F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yaşadı</w:t>
      </w:r>
      <w:proofErr w:type="spellEnd"/>
      <w:r w:rsidR="00497C40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B096742" w14:textId="401E4E4E" w:rsidR="003029E8" w:rsidRPr="005429AB" w:rsidRDefault="00497C40" w:rsidP="005429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tr-TR" w:eastAsia="tr-TR"/>
        </w:rPr>
      </w:pP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Dünyaca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ünlü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oyun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serisinden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beyaz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perdeye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uyarlanan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Uncharted,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ö</w:t>
      </w:r>
      <w:r w:rsidR="00687715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zel</w:t>
      </w:r>
      <w:proofErr w:type="spellEnd"/>
      <w:r w:rsidR="00687715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87715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gösterim</w:t>
      </w:r>
      <w:proofErr w:type="spellEnd"/>
      <w:r w:rsidR="00687715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87715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ile</w:t>
      </w:r>
      <w:proofErr w:type="spellEnd"/>
      <w:r w:rsidR="00687715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87715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sinemaseverlerin</w:t>
      </w:r>
      <w:proofErr w:type="spellEnd"/>
      <w:r w:rsidR="00687715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beğenisine</w:t>
      </w:r>
      <w:proofErr w:type="spellEnd"/>
      <w:r w:rsidR="00687715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87715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sunul</w:t>
      </w:r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du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Fi</w:t>
      </w:r>
      <w:r w:rsidR="008C186D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m, </w:t>
      </w:r>
      <w:proofErr w:type="spellStart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enç</w:t>
      </w:r>
      <w:proofErr w:type="spellEnd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ve</w:t>
      </w:r>
      <w:proofErr w:type="spellEnd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korkusuz</w:t>
      </w:r>
      <w:proofErr w:type="spellEnd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Nathan Drake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ile</w:t>
      </w:r>
      <w:proofErr w:type="spellEnd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kıvrak</w:t>
      </w:r>
      <w:proofErr w:type="spellEnd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zekalı</w:t>
      </w:r>
      <w:proofErr w:type="spellEnd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ortağı</w:t>
      </w:r>
      <w:proofErr w:type="spellEnd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Victor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Sullivan'ın</w:t>
      </w:r>
      <w:proofErr w:type="spellEnd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çıktıkları</w:t>
      </w:r>
      <w:proofErr w:type="spellEnd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ilk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hazine</w:t>
      </w:r>
      <w:proofErr w:type="spellEnd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avın</w:t>
      </w:r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da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yaşadıkları</w:t>
      </w:r>
      <w:proofErr w:type="spellEnd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macera</w:t>
      </w:r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yı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konu</w:t>
      </w:r>
      <w:proofErr w:type="spellEnd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6094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ediyor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84736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Uncharted’</w:t>
      </w:r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ı</w:t>
      </w:r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başrol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yuncuları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arasında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8" w:history="1">
        <w:r w:rsidR="003029E8" w:rsidRPr="005429AB">
          <w:rPr>
            <w:rFonts w:asciiTheme="minorHAnsi" w:hAnsiTheme="minorHAnsi" w:cstheme="minorHAnsi"/>
            <w:color w:val="000000" w:themeColor="text1"/>
            <w:sz w:val="24"/>
            <w:szCs w:val="24"/>
          </w:rPr>
          <w:t>Tom Holland</w:t>
        </w:r>
      </w:hyperlink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, </w:t>
      </w:r>
      <w:hyperlink r:id="rId9" w:history="1">
        <w:r w:rsidR="003029E8" w:rsidRPr="005429AB">
          <w:rPr>
            <w:rFonts w:asciiTheme="minorHAnsi" w:hAnsiTheme="minorHAnsi" w:cstheme="minorHAnsi"/>
            <w:color w:val="000000" w:themeColor="text1"/>
            <w:sz w:val="24"/>
            <w:szCs w:val="24"/>
          </w:rPr>
          <w:t>Mark Wahlberg</w:t>
        </w:r>
      </w:hyperlink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, </w:t>
      </w:r>
      <w:proofErr w:type="spellStart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tr-TR" w:eastAsia="tr-TR"/>
        </w:rPr>
        <w:t>Antonio</w:t>
      </w:r>
      <w:proofErr w:type="spellEnd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tr-TR" w:eastAsia="tr-TR"/>
        </w:rPr>
        <w:t>Banderas</w:t>
      </w:r>
      <w:proofErr w:type="spellEnd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tr-TR" w:eastAsia="tr-TR"/>
        </w:rPr>
        <w:t>,</w:t>
      </w:r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tr-TR" w:eastAsia="tr-TR"/>
        </w:rPr>
        <w:t>Sophia</w:t>
      </w:r>
      <w:proofErr w:type="spellEnd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tr-TR" w:eastAsia="tr-TR"/>
        </w:rPr>
        <w:t xml:space="preserve"> Ali, </w:t>
      </w:r>
      <w:proofErr w:type="spellStart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tr-TR" w:eastAsia="tr-TR"/>
        </w:rPr>
        <w:t>Tati</w:t>
      </w:r>
      <w:proofErr w:type="spellEnd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tr-TR" w:eastAsia="tr-TR"/>
        </w:rPr>
        <w:t>Gabrielle</w:t>
      </w:r>
      <w:proofErr w:type="spellEnd"/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yer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alıyor</w:t>
      </w:r>
      <w:proofErr w:type="spellEnd"/>
      <w:r w:rsidR="005D402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3620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60C1D688" w14:textId="622CB129" w:rsidR="003029E8" w:rsidRPr="005429AB" w:rsidRDefault="00D60272" w:rsidP="005429A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Şöhret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evlilik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ve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sosyal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medya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hakkında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bir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aşk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hikayesini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konu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alan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Evlen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Benimle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filmi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ise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sinemaseverleri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eğerlerin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beğenilere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ve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takipçilere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bağlı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olduğu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bir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dünyada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gerçek</w:t>
      </w:r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liği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arayan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iki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farklı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insan</w:t>
      </w:r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ın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sıra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dışı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macerasına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ortak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etti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Sinema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eleştirmenlerinden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tam not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alan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omantik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komedi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türündeki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Evlen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Benimle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filminin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başrollerind</w:t>
      </w:r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proofErr w:type="spellEnd"/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ise</w:t>
      </w:r>
      <w:proofErr w:type="spellEnd"/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Jennifer </w:t>
      </w:r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Lopez </w:t>
      </w:r>
      <w:proofErr w:type="spellStart"/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ve</w:t>
      </w:r>
      <w:proofErr w:type="spellEnd"/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Owen Wilson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yer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alıyor</w:t>
      </w:r>
      <w:proofErr w:type="spellEnd"/>
      <w:r w:rsidR="003029E8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C5877" w:rsidRPr="005429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C17A92A" w14:textId="60674837" w:rsidR="00D06EF0" w:rsidRPr="005429AB" w:rsidRDefault="00E35E55" w:rsidP="005429AB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proofErr w:type="gramStart"/>
      <w:r w:rsidRPr="005429A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b</w:t>
      </w:r>
      <w:r w:rsidR="00914C8E" w:rsidRPr="005429A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iletinial</w:t>
      </w:r>
      <w:r w:rsidRPr="005429A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.com </w:t>
      </w:r>
      <w:r w:rsidR="00914C8E" w:rsidRPr="005429A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914C8E" w:rsidRPr="005429A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Hakkında</w:t>
      </w:r>
      <w:proofErr w:type="spellEnd"/>
      <w:proofErr w:type="gramEnd"/>
      <w:r w:rsidR="00914C8E" w:rsidRPr="005429A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:</w:t>
      </w:r>
    </w:p>
    <w:p w14:paraId="5E4D4B8F" w14:textId="7839C434" w:rsidR="00CC1078" w:rsidRPr="005429AB" w:rsidRDefault="00E35E55" w:rsidP="005429A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iletinial</w:t>
      </w:r>
      <w:r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.com.</w:t>
      </w:r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2011 </w:t>
      </w:r>
      <w:proofErr w:type="spellStart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yılından</w:t>
      </w:r>
      <w:proofErr w:type="spellEnd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bu</w:t>
      </w:r>
      <w:proofErr w:type="spellEnd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yana</w:t>
      </w:r>
      <w:proofErr w:type="spellEnd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biletme</w:t>
      </w:r>
      <w:proofErr w:type="spellEnd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sektöründe</w:t>
      </w:r>
      <w:proofErr w:type="spellEnd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hizmet</w:t>
      </w:r>
      <w:proofErr w:type="spellEnd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veren</w:t>
      </w:r>
      <w:proofErr w:type="spellEnd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bir</w:t>
      </w:r>
      <w:proofErr w:type="spellEnd"/>
      <w:r w:rsidR="00D06EF0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teknoloji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markasıdır</w:t>
      </w:r>
      <w:proofErr w:type="spellEnd"/>
      <w:r w:rsidR="00073D7F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F8473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8473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Faaliyete</w:t>
      </w:r>
      <w:proofErr w:type="spellEnd"/>
      <w:r w:rsidR="00F8473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8473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geçtiği</w:t>
      </w:r>
      <w:proofErr w:type="spellEnd"/>
      <w:r w:rsidR="00F8473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8473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tarihten</w:t>
      </w:r>
      <w:proofErr w:type="spellEnd"/>
      <w:r w:rsidR="00F8473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8473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itibaren</w:t>
      </w:r>
      <w:proofErr w:type="spellEnd"/>
      <w:r w:rsidR="00F8473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yeniklikçi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uygulamalar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devreye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alan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Biletinial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teknolojik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gelişmeler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ışığında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müşterilerini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73D7F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yeni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etkinliklerle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buluşturmakta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ve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eşsiz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deneyimler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sunmaktadır</w:t>
      </w:r>
      <w:proofErr w:type="spellEnd"/>
      <w:r w:rsidR="00D53414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073D7F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ürekli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büyüyen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ve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gelişen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altyapısı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ile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sinema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tiyatro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konser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spor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ve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birçok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farklı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özel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etkinlik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alanında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yüzlerce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etkinliğe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zahmetsizce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erişim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olanağı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veren</w:t>
      </w:r>
      <w:proofErr w:type="spellEnd"/>
      <w:r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Biletinia.com</w:t>
      </w:r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BE39FF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Türkiye</w:t>
      </w:r>
      <w:proofErr w:type="spellEnd"/>
      <w:r w:rsidR="00BE39FF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BE39FF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genelinde</w:t>
      </w:r>
      <w:proofErr w:type="spellEnd"/>
      <w:r w:rsidR="00BE39FF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75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ilde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ve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KKTC’de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faaliyet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göstermektedir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Halen </w:t>
      </w:r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300’den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fazla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sinema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2000’den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fazla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salon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ve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220.000’den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fazla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koltuk</w:t>
      </w:r>
      <w:proofErr w:type="spellEnd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833B96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kapasitesiyle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hizmet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073D7F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sunan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Biletinial’ın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iş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ortakları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arasında</w:t>
      </w:r>
      <w:proofErr w:type="spellEnd"/>
      <w:r w:rsidR="00073D7F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T.C.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Kültür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ve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Turizm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Bakanlığı’na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bağlı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birimler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Devlet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Tiyatroları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Devlet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Opera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ve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Balesi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Güzel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Sanatlar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Genel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Müdürlüğü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konserleri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95458B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Türkiye</w:t>
      </w:r>
      <w:proofErr w:type="spellEnd"/>
      <w:r w:rsidR="0095458B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95458B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Voleybol</w:t>
      </w:r>
      <w:proofErr w:type="spellEnd"/>
      <w:r w:rsidR="0095458B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95458B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Federasyonu</w:t>
      </w:r>
      <w:proofErr w:type="spellEnd"/>
      <w:r w:rsidR="0095458B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Türkiye’nin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önde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gelen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sinema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grupları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özel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tiyatrolar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, 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şehir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tiyatroları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spor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kulüpleri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performans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sahneleri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tema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parklar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ve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eğlence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parklarının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yanı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sıra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eğitim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seminer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gibi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organizasyon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gerçekleştiren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kurumlar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yer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almaktadır</w:t>
      </w:r>
      <w:proofErr w:type="spellEnd"/>
      <w:r w:rsidR="00F33A88" w:rsidRPr="005429A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sectPr w:rsidR="00CC1078" w:rsidRPr="005429AB" w:rsidSect="004A5BA6">
      <w:headerReference w:type="default" r:id="rId10"/>
      <w:footerReference w:type="even" r:id="rId11"/>
      <w:footerReference w:type="default" r:id="rId12"/>
      <w:pgSz w:w="11900" w:h="16840" w:code="9"/>
      <w:pgMar w:top="1417" w:right="1417" w:bottom="1417" w:left="1417" w:header="0" w:footer="0" w:gutter="0"/>
      <w:cols w:space="720" w:equalWidth="0">
        <w:col w:w="880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0C6D" w14:textId="77777777" w:rsidR="005D158C" w:rsidRDefault="005D158C">
      <w:r>
        <w:separator/>
      </w:r>
    </w:p>
  </w:endnote>
  <w:endnote w:type="continuationSeparator" w:id="0">
    <w:p w14:paraId="096195BE" w14:textId="77777777" w:rsidR="005D158C" w:rsidRDefault="005D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0390" w14:textId="77777777" w:rsidR="00A46952" w:rsidRDefault="00A46952" w:rsidP="00ED6A3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3609855" w14:textId="77777777" w:rsidR="00A46952" w:rsidRDefault="00A46952" w:rsidP="00A6468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C781" w14:textId="66CD800A" w:rsidR="00A46952" w:rsidRPr="0001419A" w:rsidRDefault="006346F4" w:rsidP="0001419A">
    <w:pPr>
      <w:jc w:val="center"/>
      <w:rPr>
        <w:color w:val="595959"/>
      </w:rPr>
    </w:pPr>
    <w:proofErr w:type="spellStart"/>
    <w:r>
      <w:rPr>
        <w:color w:val="595959"/>
      </w:rPr>
      <w:t>Levent</w:t>
    </w:r>
    <w:proofErr w:type="spellEnd"/>
    <w:r>
      <w:rPr>
        <w:color w:val="595959"/>
      </w:rPr>
      <w:t xml:space="preserve"> </w:t>
    </w:r>
    <w:proofErr w:type="spellStart"/>
    <w:r>
      <w:rPr>
        <w:color w:val="595959"/>
      </w:rPr>
      <w:t>Mah</w:t>
    </w:r>
    <w:proofErr w:type="spellEnd"/>
    <w:r>
      <w:rPr>
        <w:color w:val="595959"/>
      </w:rPr>
      <w:t xml:space="preserve">. </w:t>
    </w:r>
    <w:proofErr w:type="spellStart"/>
    <w:r>
      <w:rPr>
        <w:color w:val="595959"/>
      </w:rPr>
      <w:t>Ebulula</w:t>
    </w:r>
    <w:proofErr w:type="spellEnd"/>
    <w:r>
      <w:rPr>
        <w:color w:val="595959"/>
      </w:rPr>
      <w:t xml:space="preserve"> </w:t>
    </w:r>
    <w:proofErr w:type="spellStart"/>
    <w:r>
      <w:rPr>
        <w:color w:val="595959"/>
      </w:rPr>
      <w:t>Mardin</w:t>
    </w:r>
    <w:proofErr w:type="spellEnd"/>
    <w:r>
      <w:rPr>
        <w:color w:val="595959"/>
      </w:rPr>
      <w:t xml:space="preserve"> Cad. No:16, Maya </w:t>
    </w:r>
    <w:proofErr w:type="spellStart"/>
    <w:r>
      <w:rPr>
        <w:color w:val="595959"/>
      </w:rPr>
      <w:t>Meridyen</w:t>
    </w:r>
    <w:proofErr w:type="spellEnd"/>
    <w:r>
      <w:rPr>
        <w:color w:val="595959"/>
      </w:rPr>
      <w:t xml:space="preserve"> Plaza Kat 8</w:t>
    </w:r>
    <w:r w:rsidR="0001419A">
      <w:rPr>
        <w:color w:val="595959"/>
      </w:rPr>
      <w:br/>
    </w:r>
    <w:r>
      <w:rPr>
        <w:color w:val="595959"/>
      </w:rPr>
      <w:t>PK: 34335</w:t>
    </w:r>
    <w:r w:rsidR="0001419A">
      <w:rPr>
        <w:color w:val="595959"/>
      </w:rPr>
      <w:t xml:space="preserve"> </w:t>
    </w:r>
    <w:proofErr w:type="spellStart"/>
    <w:r>
      <w:rPr>
        <w:color w:val="595959"/>
      </w:rPr>
      <w:t>Akatlar</w:t>
    </w:r>
    <w:proofErr w:type="spellEnd"/>
    <w:r>
      <w:rPr>
        <w:color w:val="595959"/>
      </w:rPr>
      <w:t>, Beşiktaş, İstanbul</w:t>
    </w:r>
    <w:r w:rsidR="00BC3958" w:rsidRPr="008E67B6">
      <w:rPr>
        <w:color w:val="595959"/>
      </w:rPr>
      <w:t xml:space="preserve"> </w:t>
    </w:r>
    <w:r w:rsidR="0001419A">
      <w:rPr>
        <w:color w:val="595959"/>
      </w:rPr>
      <w:t>–</w:t>
    </w:r>
    <w:r w:rsidR="00BC3958">
      <w:rPr>
        <w:color w:val="595959"/>
      </w:rPr>
      <w:t xml:space="preserve"> </w:t>
    </w:r>
    <w:r w:rsidR="00F71DA7" w:rsidRPr="008E67B6">
      <w:rPr>
        <w:color w:val="595959"/>
      </w:rPr>
      <w:t>TÜRKİYE</w:t>
    </w:r>
    <w:r w:rsidR="0001419A">
      <w:rPr>
        <w:color w:val="595959"/>
      </w:rPr>
      <w:br/>
    </w:r>
    <w:r w:rsidR="00F71DA7">
      <w:rPr>
        <w:color w:val="595959"/>
      </w:rPr>
      <w:t>0</w:t>
    </w:r>
    <w:r w:rsidR="0001419A">
      <w:rPr>
        <w:color w:val="595959"/>
      </w:rPr>
      <w:t xml:space="preserve"> </w:t>
    </w:r>
    <w:r w:rsidR="00F71DA7">
      <w:rPr>
        <w:color w:val="595959"/>
      </w:rPr>
      <w:t>850</w:t>
    </w:r>
    <w:r w:rsidR="00F71DA7" w:rsidRPr="00557A28">
      <w:rPr>
        <w:color w:val="595959"/>
      </w:rPr>
      <w:t xml:space="preserve"> </w:t>
    </w:r>
    <w:r w:rsidR="00F71DA7">
      <w:rPr>
        <w:color w:val="595959"/>
      </w:rPr>
      <w:t>33</w:t>
    </w:r>
    <w:r w:rsidR="00F71DA7" w:rsidRPr="00557A28">
      <w:rPr>
        <w:color w:val="595959"/>
      </w:rPr>
      <w:t xml:space="preserve">3 </w:t>
    </w:r>
    <w:r w:rsidR="00F71DA7">
      <w:rPr>
        <w:color w:val="595959"/>
      </w:rPr>
      <w:t>9</w:t>
    </w:r>
    <w:r w:rsidR="00F71DA7" w:rsidRPr="00557A28">
      <w:rPr>
        <w:color w:val="595959"/>
      </w:rPr>
      <w:t>9</w:t>
    </w:r>
    <w:r w:rsidR="00F71DA7">
      <w:rPr>
        <w:color w:val="595959"/>
      </w:rPr>
      <w:t xml:space="preserve"> 11</w:t>
    </w:r>
    <w:r w:rsidR="00F71DA7" w:rsidRPr="00557A28">
      <w:rPr>
        <w:color w:val="595959"/>
      </w:rPr>
      <w:t xml:space="preserve"> </w:t>
    </w:r>
    <w:r w:rsidR="0001419A">
      <w:rPr>
        <w:color w:val="595959"/>
      </w:rPr>
      <w:t xml:space="preserve">   </w:t>
    </w:r>
    <w:r w:rsidR="00F71DA7">
      <w:rPr>
        <w:color w:val="595959"/>
      </w:rPr>
      <w:t>in</w:t>
    </w:r>
    <w:r w:rsidR="00F71DA7" w:rsidRPr="00557A28">
      <w:rPr>
        <w:color w:val="595959"/>
      </w:rPr>
      <w:t>fo@</w:t>
    </w:r>
    <w:r w:rsidR="005E066F">
      <w:rPr>
        <w:color w:val="595959"/>
      </w:rPr>
      <w:t>biletinial</w:t>
    </w:r>
    <w:r w:rsidR="00F71DA7" w:rsidRPr="00557A28">
      <w:rPr>
        <w:color w:val="595959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4873" w14:textId="77777777" w:rsidR="005D158C" w:rsidRDefault="005D158C">
      <w:r>
        <w:separator/>
      </w:r>
    </w:p>
  </w:footnote>
  <w:footnote w:type="continuationSeparator" w:id="0">
    <w:p w14:paraId="7B43F5D5" w14:textId="77777777" w:rsidR="005D158C" w:rsidRDefault="005D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FFBA" w14:textId="77777777" w:rsidR="00656154" w:rsidRDefault="001915E7" w:rsidP="0036647A">
    <w:pPr>
      <w:pStyle w:val="stBilgi"/>
    </w:pPr>
    <w:r>
      <w:rPr>
        <w:noProof/>
        <w:lang w:val="tr-TR" w:eastAsia="tr-TR"/>
      </w:rPr>
      <w:drawing>
        <wp:inline distT="0" distB="0" distL="0" distR="0" wp14:anchorId="54FA6F03" wp14:editId="77A4C548">
          <wp:extent cx="6116320" cy="1067435"/>
          <wp:effectExtent l="0" t="0" r="5080" b="0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6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15B17" w14:textId="19062B5B" w:rsidR="0036647A" w:rsidRDefault="0036647A" w:rsidP="0036647A">
    <w:pPr>
      <w:pStyle w:val="stBilgi"/>
    </w:pPr>
    <w:r>
      <w:t xml:space="preserve">                                   </w:t>
    </w:r>
    <w:r w:rsidRPr="00A3774E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1B"/>
    <w:multiLevelType w:val="multilevel"/>
    <w:tmpl w:val="3C947CA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51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5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0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69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48" w:hanging="2520"/>
      </w:pPr>
      <w:rPr>
        <w:rFonts w:hint="default"/>
        <w:b/>
      </w:rPr>
    </w:lvl>
  </w:abstractNum>
  <w:abstractNum w:abstractNumId="1" w15:restartNumberingAfterBreak="0">
    <w:nsid w:val="04CD4969"/>
    <w:multiLevelType w:val="multilevel"/>
    <w:tmpl w:val="1B64396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20"/>
        </w:tabs>
        <w:ind w:left="322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864"/>
        </w:tabs>
        <w:ind w:left="386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2520"/>
      </w:pPr>
      <w:rPr>
        <w:rFonts w:hint="default"/>
        <w:b w:val="0"/>
      </w:rPr>
    </w:lvl>
  </w:abstractNum>
  <w:abstractNum w:abstractNumId="2" w15:restartNumberingAfterBreak="0">
    <w:nsid w:val="06EE009B"/>
    <w:multiLevelType w:val="hybridMultilevel"/>
    <w:tmpl w:val="D03C4B56"/>
    <w:lvl w:ilvl="0" w:tplc="A3A0B70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A4D55"/>
    <w:multiLevelType w:val="hybridMultilevel"/>
    <w:tmpl w:val="F13E88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5EA2"/>
    <w:multiLevelType w:val="multilevel"/>
    <w:tmpl w:val="3F60A2AC"/>
    <w:lvl w:ilvl="0">
      <w:start w:val="7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13"/>
        </w:tabs>
        <w:ind w:left="1213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95"/>
        </w:tabs>
        <w:ind w:left="23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3"/>
        </w:tabs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72"/>
        </w:tabs>
        <w:ind w:left="3472" w:hanging="2520"/>
      </w:pPr>
      <w:rPr>
        <w:rFonts w:hint="default"/>
      </w:rPr>
    </w:lvl>
  </w:abstractNum>
  <w:abstractNum w:abstractNumId="5" w15:restartNumberingAfterBreak="0">
    <w:nsid w:val="143622A2"/>
    <w:multiLevelType w:val="hybridMultilevel"/>
    <w:tmpl w:val="93222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4F64"/>
    <w:multiLevelType w:val="multilevel"/>
    <w:tmpl w:val="353E1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8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 w15:restartNumberingAfterBreak="0">
    <w:nsid w:val="17EA2924"/>
    <w:multiLevelType w:val="multilevel"/>
    <w:tmpl w:val="0EE6D79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2520"/>
      </w:pPr>
      <w:rPr>
        <w:rFonts w:hint="default"/>
      </w:rPr>
    </w:lvl>
  </w:abstractNum>
  <w:abstractNum w:abstractNumId="8" w15:restartNumberingAfterBreak="0">
    <w:nsid w:val="1BBF2DD3"/>
    <w:multiLevelType w:val="hybridMultilevel"/>
    <w:tmpl w:val="0B0293A8"/>
    <w:lvl w:ilvl="0" w:tplc="C054F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61B3"/>
    <w:multiLevelType w:val="hybridMultilevel"/>
    <w:tmpl w:val="1640ECFA"/>
    <w:lvl w:ilvl="0" w:tplc="3636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F7340"/>
    <w:multiLevelType w:val="multilevel"/>
    <w:tmpl w:val="F0F0EB14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 w15:restartNumberingAfterBreak="0">
    <w:nsid w:val="28671FD1"/>
    <w:multiLevelType w:val="multilevel"/>
    <w:tmpl w:val="B2642BA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20"/>
        </w:tabs>
        <w:ind w:left="322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864"/>
        </w:tabs>
        <w:ind w:left="386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2520"/>
      </w:pPr>
      <w:rPr>
        <w:rFonts w:hint="default"/>
        <w:b w:val="0"/>
      </w:rPr>
    </w:lvl>
  </w:abstractNum>
  <w:abstractNum w:abstractNumId="12" w15:restartNumberingAfterBreak="0">
    <w:nsid w:val="2AF824D9"/>
    <w:multiLevelType w:val="hybridMultilevel"/>
    <w:tmpl w:val="B36824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C70C2"/>
    <w:multiLevelType w:val="multilevel"/>
    <w:tmpl w:val="EE7C9BF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2520"/>
      </w:pPr>
      <w:rPr>
        <w:rFonts w:hint="default"/>
      </w:rPr>
    </w:lvl>
  </w:abstractNum>
  <w:abstractNum w:abstractNumId="14" w15:restartNumberingAfterBreak="0">
    <w:nsid w:val="323A24AE"/>
    <w:multiLevelType w:val="multilevel"/>
    <w:tmpl w:val="40043AD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34362C60"/>
    <w:multiLevelType w:val="multilevel"/>
    <w:tmpl w:val="352AEB9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6" w15:restartNumberingAfterBreak="0">
    <w:nsid w:val="3A714011"/>
    <w:multiLevelType w:val="hybridMultilevel"/>
    <w:tmpl w:val="6D386EC6"/>
    <w:lvl w:ilvl="0" w:tplc="4F6A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01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8C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C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4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C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CB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68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3B7D2E"/>
    <w:multiLevelType w:val="multilevel"/>
    <w:tmpl w:val="55B8E1F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3BC23060"/>
    <w:multiLevelType w:val="hybridMultilevel"/>
    <w:tmpl w:val="ED0A5560"/>
    <w:lvl w:ilvl="0" w:tplc="BAA6105A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27A43"/>
    <w:multiLevelType w:val="multilevel"/>
    <w:tmpl w:val="15BE5F5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 w15:restartNumberingAfterBreak="0">
    <w:nsid w:val="3E3E0733"/>
    <w:multiLevelType w:val="multilevel"/>
    <w:tmpl w:val="14CC4866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1050"/>
        </w:tabs>
        <w:ind w:left="1050" w:hanging="75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10"/>
        </w:tabs>
        <w:ind w:left="32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2520"/>
      </w:pPr>
      <w:rPr>
        <w:rFonts w:hint="default"/>
      </w:rPr>
    </w:lvl>
  </w:abstractNum>
  <w:abstractNum w:abstractNumId="21" w15:restartNumberingAfterBreak="0">
    <w:nsid w:val="40A00B3F"/>
    <w:multiLevelType w:val="multilevel"/>
    <w:tmpl w:val="CA385CD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46DB030B"/>
    <w:multiLevelType w:val="multilevel"/>
    <w:tmpl w:val="677457BE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abstractNum w:abstractNumId="23" w15:restartNumberingAfterBreak="0">
    <w:nsid w:val="47566C0F"/>
    <w:multiLevelType w:val="multilevel"/>
    <w:tmpl w:val="B8E47AB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5"/>
        </w:tabs>
        <w:ind w:left="36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5"/>
        </w:tabs>
        <w:ind w:left="47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520"/>
      </w:pPr>
      <w:rPr>
        <w:rFonts w:hint="default"/>
      </w:rPr>
    </w:lvl>
  </w:abstractNum>
  <w:abstractNum w:abstractNumId="24" w15:restartNumberingAfterBreak="0">
    <w:nsid w:val="47C63F8E"/>
    <w:multiLevelType w:val="hybridMultilevel"/>
    <w:tmpl w:val="1640ECFA"/>
    <w:lvl w:ilvl="0" w:tplc="3636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FB05EE"/>
    <w:multiLevelType w:val="hybridMultilevel"/>
    <w:tmpl w:val="88128F9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27433"/>
    <w:multiLevelType w:val="multilevel"/>
    <w:tmpl w:val="69F4173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59A436BA"/>
    <w:multiLevelType w:val="multilevel"/>
    <w:tmpl w:val="5B82237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5C1F4B7C"/>
    <w:multiLevelType w:val="multilevel"/>
    <w:tmpl w:val="15BE5F5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9" w15:restartNumberingAfterBreak="0">
    <w:nsid w:val="62005535"/>
    <w:multiLevelType w:val="multilevel"/>
    <w:tmpl w:val="5078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8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0" w15:restartNumberingAfterBreak="0">
    <w:nsid w:val="6CC92B33"/>
    <w:multiLevelType w:val="hybridMultilevel"/>
    <w:tmpl w:val="2870B75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1E494B"/>
    <w:multiLevelType w:val="multilevel"/>
    <w:tmpl w:val="D458E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2" w15:restartNumberingAfterBreak="0">
    <w:nsid w:val="70F123D5"/>
    <w:multiLevelType w:val="hybridMultilevel"/>
    <w:tmpl w:val="9322280C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67E15EC"/>
    <w:multiLevelType w:val="hybridMultilevel"/>
    <w:tmpl w:val="94BA415E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F6CB9"/>
    <w:multiLevelType w:val="hybridMultilevel"/>
    <w:tmpl w:val="79C88214"/>
    <w:lvl w:ilvl="0" w:tplc="50089A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541FC"/>
    <w:multiLevelType w:val="hybridMultilevel"/>
    <w:tmpl w:val="6B565E56"/>
    <w:lvl w:ilvl="0" w:tplc="72E67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C2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EF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8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87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CC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CD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A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E6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121FF1"/>
    <w:multiLevelType w:val="multilevel"/>
    <w:tmpl w:val="57387468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6"/>
        </w:tabs>
        <w:ind w:left="258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7"/>
        </w:tabs>
        <w:ind w:left="265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8"/>
        </w:tabs>
        <w:ind w:left="3088" w:hanging="252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8"/>
  </w:num>
  <w:num w:numId="4">
    <w:abstractNumId w:val="22"/>
  </w:num>
  <w:num w:numId="5">
    <w:abstractNumId w:val="13"/>
  </w:num>
  <w:num w:numId="6">
    <w:abstractNumId w:val="7"/>
  </w:num>
  <w:num w:numId="7">
    <w:abstractNumId w:val="15"/>
  </w:num>
  <w:num w:numId="8">
    <w:abstractNumId w:val="31"/>
  </w:num>
  <w:num w:numId="9">
    <w:abstractNumId w:val="4"/>
  </w:num>
  <w:num w:numId="10">
    <w:abstractNumId w:val="19"/>
  </w:num>
  <w:num w:numId="11">
    <w:abstractNumId w:val="11"/>
  </w:num>
  <w:num w:numId="12">
    <w:abstractNumId w:val="23"/>
  </w:num>
  <w:num w:numId="13">
    <w:abstractNumId w:val="1"/>
  </w:num>
  <w:num w:numId="14">
    <w:abstractNumId w:val="20"/>
  </w:num>
  <w:num w:numId="15">
    <w:abstractNumId w:val="29"/>
  </w:num>
  <w:num w:numId="16">
    <w:abstractNumId w:val="36"/>
  </w:num>
  <w:num w:numId="17">
    <w:abstractNumId w:val="17"/>
  </w:num>
  <w:num w:numId="18">
    <w:abstractNumId w:val="10"/>
  </w:num>
  <w:num w:numId="19">
    <w:abstractNumId w:val="33"/>
  </w:num>
  <w:num w:numId="20">
    <w:abstractNumId w:val="26"/>
  </w:num>
  <w:num w:numId="21">
    <w:abstractNumId w:val="21"/>
  </w:num>
  <w:num w:numId="22">
    <w:abstractNumId w:val="0"/>
  </w:num>
  <w:num w:numId="23">
    <w:abstractNumId w:val="8"/>
  </w:num>
  <w:num w:numId="24">
    <w:abstractNumId w:val="14"/>
  </w:num>
  <w:num w:numId="25">
    <w:abstractNumId w:val="27"/>
  </w:num>
  <w:num w:numId="26">
    <w:abstractNumId w:val="35"/>
  </w:num>
  <w:num w:numId="27">
    <w:abstractNumId w:val="5"/>
  </w:num>
  <w:num w:numId="28">
    <w:abstractNumId w:val="32"/>
  </w:num>
  <w:num w:numId="29">
    <w:abstractNumId w:val="16"/>
  </w:num>
  <w:num w:numId="30">
    <w:abstractNumId w:val="9"/>
  </w:num>
  <w:num w:numId="31">
    <w:abstractNumId w:val="24"/>
  </w:num>
  <w:num w:numId="32">
    <w:abstractNumId w:val="25"/>
  </w:num>
  <w:num w:numId="33">
    <w:abstractNumId w:val="34"/>
  </w:num>
  <w:num w:numId="34">
    <w:abstractNumId w:val="3"/>
  </w:num>
  <w:num w:numId="35">
    <w:abstractNumId w:val="2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CD"/>
    <w:rsid w:val="00004556"/>
    <w:rsid w:val="00005FA5"/>
    <w:rsid w:val="0001219F"/>
    <w:rsid w:val="0001419A"/>
    <w:rsid w:val="0002734A"/>
    <w:rsid w:val="00032A34"/>
    <w:rsid w:val="000342F5"/>
    <w:rsid w:val="00045944"/>
    <w:rsid w:val="000517DB"/>
    <w:rsid w:val="0005269D"/>
    <w:rsid w:val="00055328"/>
    <w:rsid w:val="000571E0"/>
    <w:rsid w:val="000643B6"/>
    <w:rsid w:val="00067996"/>
    <w:rsid w:val="00073D7F"/>
    <w:rsid w:val="00077A94"/>
    <w:rsid w:val="0008326D"/>
    <w:rsid w:val="00083EE8"/>
    <w:rsid w:val="00085184"/>
    <w:rsid w:val="00087125"/>
    <w:rsid w:val="00087C75"/>
    <w:rsid w:val="0009172F"/>
    <w:rsid w:val="00092822"/>
    <w:rsid w:val="00094A51"/>
    <w:rsid w:val="000A0D74"/>
    <w:rsid w:val="000A3A04"/>
    <w:rsid w:val="000B1803"/>
    <w:rsid w:val="000B2A5E"/>
    <w:rsid w:val="000B3570"/>
    <w:rsid w:val="000B7526"/>
    <w:rsid w:val="000C3861"/>
    <w:rsid w:val="000C5DB0"/>
    <w:rsid w:val="000C6E80"/>
    <w:rsid w:val="000F518F"/>
    <w:rsid w:val="00100554"/>
    <w:rsid w:val="001023F6"/>
    <w:rsid w:val="00106712"/>
    <w:rsid w:val="00116FC4"/>
    <w:rsid w:val="0012354A"/>
    <w:rsid w:val="00123C55"/>
    <w:rsid w:val="00131B7A"/>
    <w:rsid w:val="00131BE6"/>
    <w:rsid w:val="00132F9D"/>
    <w:rsid w:val="0013351A"/>
    <w:rsid w:val="001362E1"/>
    <w:rsid w:val="00142B3B"/>
    <w:rsid w:val="001707A7"/>
    <w:rsid w:val="00170E90"/>
    <w:rsid w:val="00174618"/>
    <w:rsid w:val="001802A5"/>
    <w:rsid w:val="001915E7"/>
    <w:rsid w:val="001979E4"/>
    <w:rsid w:val="001A62F5"/>
    <w:rsid w:val="001B0F9D"/>
    <w:rsid w:val="001C6F15"/>
    <w:rsid w:val="001D355B"/>
    <w:rsid w:val="001D3E96"/>
    <w:rsid w:val="001D4C5F"/>
    <w:rsid w:val="001D537D"/>
    <w:rsid w:val="001E24E8"/>
    <w:rsid w:val="001E7684"/>
    <w:rsid w:val="001F4C07"/>
    <w:rsid w:val="00200D86"/>
    <w:rsid w:val="0021130B"/>
    <w:rsid w:val="002120F3"/>
    <w:rsid w:val="00224917"/>
    <w:rsid w:val="00230353"/>
    <w:rsid w:val="0024280E"/>
    <w:rsid w:val="002468E4"/>
    <w:rsid w:val="00250E49"/>
    <w:rsid w:val="002760B5"/>
    <w:rsid w:val="00291AD0"/>
    <w:rsid w:val="002961E7"/>
    <w:rsid w:val="002A6C66"/>
    <w:rsid w:val="002A7F48"/>
    <w:rsid w:val="002B296D"/>
    <w:rsid w:val="002B2DAD"/>
    <w:rsid w:val="002C2DA3"/>
    <w:rsid w:val="002D1E47"/>
    <w:rsid w:val="002D3B77"/>
    <w:rsid w:val="002D4443"/>
    <w:rsid w:val="002E2A29"/>
    <w:rsid w:val="002E40F6"/>
    <w:rsid w:val="002F451F"/>
    <w:rsid w:val="002F794B"/>
    <w:rsid w:val="003029E8"/>
    <w:rsid w:val="00302E75"/>
    <w:rsid w:val="00307EAD"/>
    <w:rsid w:val="003106C0"/>
    <w:rsid w:val="003123E1"/>
    <w:rsid w:val="0031407A"/>
    <w:rsid w:val="00317ED8"/>
    <w:rsid w:val="00320259"/>
    <w:rsid w:val="00321A08"/>
    <w:rsid w:val="00325A85"/>
    <w:rsid w:val="00325AF2"/>
    <w:rsid w:val="00327358"/>
    <w:rsid w:val="00332065"/>
    <w:rsid w:val="00345234"/>
    <w:rsid w:val="00345D77"/>
    <w:rsid w:val="0035726A"/>
    <w:rsid w:val="003573D8"/>
    <w:rsid w:val="00360F53"/>
    <w:rsid w:val="00361F86"/>
    <w:rsid w:val="0036647A"/>
    <w:rsid w:val="00377E72"/>
    <w:rsid w:val="00381EDC"/>
    <w:rsid w:val="00397D23"/>
    <w:rsid w:val="003A06BE"/>
    <w:rsid w:val="003A0D25"/>
    <w:rsid w:val="003A2229"/>
    <w:rsid w:val="003A63EC"/>
    <w:rsid w:val="003A7E6E"/>
    <w:rsid w:val="003B4D91"/>
    <w:rsid w:val="003C319D"/>
    <w:rsid w:val="003C386F"/>
    <w:rsid w:val="003C7270"/>
    <w:rsid w:val="003D010C"/>
    <w:rsid w:val="003D7B20"/>
    <w:rsid w:val="003E660A"/>
    <w:rsid w:val="003F079D"/>
    <w:rsid w:val="0040074B"/>
    <w:rsid w:val="004039C0"/>
    <w:rsid w:val="0041444E"/>
    <w:rsid w:val="00421C5A"/>
    <w:rsid w:val="00422A41"/>
    <w:rsid w:val="0042431A"/>
    <w:rsid w:val="00437A7A"/>
    <w:rsid w:val="00441E8E"/>
    <w:rsid w:val="00466C69"/>
    <w:rsid w:val="00467227"/>
    <w:rsid w:val="004672E9"/>
    <w:rsid w:val="00470559"/>
    <w:rsid w:val="00477146"/>
    <w:rsid w:val="004877A7"/>
    <w:rsid w:val="004932F8"/>
    <w:rsid w:val="00497C40"/>
    <w:rsid w:val="004A1953"/>
    <w:rsid w:val="004A5BA6"/>
    <w:rsid w:val="004B4911"/>
    <w:rsid w:val="004B5AF4"/>
    <w:rsid w:val="004B620E"/>
    <w:rsid w:val="004C35A2"/>
    <w:rsid w:val="004C4D2D"/>
    <w:rsid w:val="004E3384"/>
    <w:rsid w:val="004E586B"/>
    <w:rsid w:val="004E5D37"/>
    <w:rsid w:val="004E6EE3"/>
    <w:rsid w:val="004E7D0F"/>
    <w:rsid w:val="004F5E2E"/>
    <w:rsid w:val="004F6AC2"/>
    <w:rsid w:val="00516280"/>
    <w:rsid w:val="00516A9E"/>
    <w:rsid w:val="00523770"/>
    <w:rsid w:val="00533BDE"/>
    <w:rsid w:val="005429AB"/>
    <w:rsid w:val="0054691B"/>
    <w:rsid w:val="0055505F"/>
    <w:rsid w:val="0055681D"/>
    <w:rsid w:val="00556F62"/>
    <w:rsid w:val="00557A28"/>
    <w:rsid w:val="00560A6C"/>
    <w:rsid w:val="00561DEB"/>
    <w:rsid w:val="00566710"/>
    <w:rsid w:val="00570639"/>
    <w:rsid w:val="00570DDA"/>
    <w:rsid w:val="00571085"/>
    <w:rsid w:val="00573FBE"/>
    <w:rsid w:val="005763BA"/>
    <w:rsid w:val="0058299E"/>
    <w:rsid w:val="00583CF6"/>
    <w:rsid w:val="0058476A"/>
    <w:rsid w:val="005944EF"/>
    <w:rsid w:val="005A097D"/>
    <w:rsid w:val="005B06D6"/>
    <w:rsid w:val="005B2EFA"/>
    <w:rsid w:val="005B6102"/>
    <w:rsid w:val="005B6C3F"/>
    <w:rsid w:val="005C5A9C"/>
    <w:rsid w:val="005D0205"/>
    <w:rsid w:val="005D028E"/>
    <w:rsid w:val="005D158C"/>
    <w:rsid w:val="005D4027"/>
    <w:rsid w:val="005D6D51"/>
    <w:rsid w:val="005E066F"/>
    <w:rsid w:val="005E6591"/>
    <w:rsid w:val="005E6F21"/>
    <w:rsid w:val="00602F79"/>
    <w:rsid w:val="00607F6C"/>
    <w:rsid w:val="00611A05"/>
    <w:rsid w:val="00612E60"/>
    <w:rsid w:val="00625EB9"/>
    <w:rsid w:val="00633189"/>
    <w:rsid w:val="006346F4"/>
    <w:rsid w:val="00640ABC"/>
    <w:rsid w:val="00643C46"/>
    <w:rsid w:val="006457FE"/>
    <w:rsid w:val="00656154"/>
    <w:rsid w:val="0066249F"/>
    <w:rsid w:val="00662828"/>
    <w:rsid w:val="00662C42"/>
    <w:rsid w:val="00664EB6"/>
    <w:rsid w:val="00665A67"/>
    <w:rsid w:val="00670F6E"/>
    <w:rsid w:val="00671D60"/>
    <w:rsid w:val="00671EDE"/>
    <w:rsid w:val="0068696D"/>
    <w:rsid w:val="00687715"/>
    <w:rsid w:val="00697440"/>
    <w:rsid w:val="006A03CF"/>
    <w:rsid w:val="006A053E"/>
    <w:rsid w:val="006A3A1B"/>
    <w:rsid w:val="006A7D0E"/>
    <w:rsid w:val="006B0106"/>
    <w:rsid w:val="006B309F"/>
    <w:rsid w:val="006B74BF"/>
    <w:rsid w:val="006C0E61"/>
    <w:rsid w:val="006C7E41"/>
    <w:rsid w:val="006D162B"/>
    <w:rsid w:val="006D3553"/>
    <w:rsid w:val="006E3918"/>
    <w:rsid w:val="006F392E"/>
    <w:rsid w:val="006F4116"/>
    <w:rsid w:val="0071113D"/>
    <w:rsid w:val="00715438"/>
    <w:rsid w:val="0071625B"/>
    <w:rsid w:val="0072078D"/>
    <w:rsid w:val="00722CA4"/>
    <w:rsid w:val="00732058"/>
    <w:rsid w:val="0073393C"/>
    <w:rsid w:val="00735733"/>
    <w:rsid w:val="00750374"/>
    <w:rsid w:val="00756704"/>
    <w:rsid w:val="00765075"/>
    <w:rsid w:val="00770DBA"/>
    <w:rsid w:val="0077313C"/>
    <w:rsid w:val="0077384D"/>
    <w:rsid w:val="007744B8"/>
    <w:rsid w:val="007810A4"/>
    <w:rsid w:val="0078372C"/>
    <w:rsid w:val="00783AAC"/>
    <w:rsid w:val="00785C16"/>
    <w:rsid w:val="0079122E"/>
    <w:rsid w:val="00792B2A"/>
    <w:rsid w:val="007946A0"/>
    <w:rsid w:val="007A42AA"/>
    <w:rsid w:val="007A727E"/>
    <w:rsid w:val="007B1B75"/>
    <w:rsid w:val="007D135E"/>
    <w:rsid w:val="007D2E57"/>
    <w:rsid w:val="007D5497"/>
    <w:rsid w:val="007D605C"/>
    <w:rsid w:val="007D6120"/>
    <w:rsid w:val="007E108B"/>
    <w:rsid w:val="007E38C3"/>
    <w:rsid w:val="007F2127"/>
    <w:rsid w:val="007F368A"/>
    <w:rsid w:val="0080015F"/>
    <w:rsid w:val="0082536B"/>
    <w:rsid w:val="00833609"/>
    <w:rsid w:val="00833B96"/>
    <w:rsid w:val="0083622E"/>
    <w:rsid w:val="00836F99"/>
    <w:rsid w:val="00842E13"/>
    <w:rsid w:val="0085297E"/>
    <w:rsid w:val="0086691A"/>
    <w:rsid w:val="00871007"/>
    <w:rsid w:val="008719F1"/>
    <w:rsid w:val="008736FA"/>
    <w:rsid w:val="0087701F"/>
    <w:rsid w:val="00884124"/>
    <w:rsid w:val="0088478D"/>
    <w:rsid w:val="00885ECD"/>
    <w:rsid w:val="00891C40"/>
    <w:rsid w:val="00893979"/>
    <w:rsid w:val="00897F20"/>
    <w:rsid w:val="008A5808"/>
    <w:rsid w:val="008A75E8"/>
    <w:rsid w:val="008B0048"/>
    <w:rsid w:val="008B0D79"/>
    <w:rsid w:val="008B4613"/>
    <w:rsid w:val="008B4D34"/>
    <w:rsid w:val="008B54F8"/>
    <w:rsid w:val="008C186D"/>
    <w:rsid w:val="008C1ADB"/>
    <w:rsid w:val="008C3873"/>
    <w:rsid w:val="008D13BE"/>
    <w:rsid w:val="008E04E7"/>
    <w:rsid w:val="008E21E0"/>
    <w:rsid w:val="008E6927"/>
    <w:rsid w:val="008F1B60"/>
    <w:rsid w:val="008F1C2A"/>
    <w:rsid w:val="0090140A"/>
    <w:rsid w:val="009053F6"/>
    <w:rsid w:val="00914C8E"/>
    <w:rsid w:val="00915C92"/>
    <w:rsid w:val="00921266"/>
    <w:rsid w:val="00921C8F"/>
    <w:rsid w:val="00923EC2"/>
    <w:rsid w:val="00926094"/>
    <w:rsid w:val="0093030C"/>
    <w:rsid w:val="009331FF"/>
    <w:rsid w:val="00934DC8"/>
    <w:rsid w:val="00935ACC"/>
    <w:rsid w:val="00936207"/>
    <w:rsid w:val="00942CC0"/>
    <w:rsid w:val="00944816"/>
    <w:rsid w:val="00944E08"/>
    <w:rsid w:val="0095458B"/>
    <w:rsid w:val="009645B8"/>
    <w:rsid w:val="00966559"/>
    <w:rsid w:val="00966FE7"/>
    <w:rsid w:val="00971AA2"/>
    <w:rsid w:val="009814CB"/>
    <w:rsid w:val="0098259A"/>
    <w:rsid w:val="00983522"/>
    <w:rsid w:val="0098480A"/>
    <w:rsid w:val="00985C91"/>
    <w:rsid w:val="009A698D"/>
    <w:rsid w:val="009B49A0"/>
    <w:rsid w:val="009C34D6"/>
    <w:rsid w:val="009C5877"/>
    <w:rsid w:val="009D02A5"/>
    <w:rsid w:val="009D385E"/>
    <w:rsid w:val="009E4D66"/>
    <w:rsid w:val="009F233E"/>
    <w:rsid w:val="009F6747"/>
    <w:rsid w:val="00A045F9"/>
    <w:rsid w:val="00A175B9"/>
    <w:rsid w:val="00A25EA3"/>
    <w:rsid w:val="00A269B2"/>
    <w:rsid w:val="00A26B4D"/>
    <w:rsid w:val="00A34FD9"/>
    <w:rsid w:val="00A3774E"/>
    <w:rsid w:val="00A4089A"/>
    <w:rsid w:val="00A46952"/>
    <w:rsid w:val="00A46A4D"/>
    <w:rsid w:val="00A53E78"/>
    <w:rsid w:val="00A56BAB"/>
    <w:rsid w:val="00A576A3"/>
    <w:rsid w:val="00A64686"/>
    <w:rsid w:val="00A7235B"/>
    <w:rsid w:val="00A74275"/>
    <w:rsid w:val="00A778A2"/>
    <w:rsid w:val="00A80942"/>
    <w:rsid w:val="00A8203F"/>
    <w:rsid w:val="00A84680"/>
    <w:rsid w:val="00A92D14"/>
    <w:rsid w:val="00A94270"/>
    <w:rsid w:val="00A95714"/>
    <w:rsid w:val="00AA0F8A"/>
    <w:rsid w:val="00AA1D8E"/>
    <w:rsid w:val="00AA6146"/>
    <w:rsid w:val="00AA74B2"/>
    <w:rsid w:val="00AB008B"/>
    <w:rsid w:val="00AB06C4"/>
    <w:rsid w:val="00AB0BB4"/>
    <w:rsid w:val="00AC0A9D"/>
    <w:rsid w:val="00AC21F1"/>
    <w:rsid w:val="00AC2611"/>
    <w:rsid w:val="00AC2E2C"/>
    <w:rsid w:val="00AC324B"/>
    <w:rsid w:val="00AC42C1"/>
    <w:rsid w:val="00AC6108"/>
    <w:rsid w:val="00AD25CC"/>
    <w:rsid w:val="00AD2E80"/>
    <w:rsid w:val="00AD610E"/>
    <w:rsid w:val="00AD669A"/>
    <w:rsid w:val="00AE1998"/>
    <w:rsid w:val="00AF2FFE"/>
    <w:rsid w:val="00AF6E30"/>
    <w:rsid w:val="00B04DF9"/>
    <w:rsid w:val="00B053E3"/>
    <w:rsid w:val="00B12995"/>
    <w:rsid w:val="00B13AB5"/>
    <w:rsid w:val="00B144EE"/>
    <w:rsid w:val="00B151D0"/>
    <w:rsid w:val="00B15F1F"/>
    <w:rsid w:val="00B17724"/>
    <w:rsid w:val="00B264AA"/>
    <w:rsid w:val="00B27AE3"/>
    <w:rsid w:val="00B30607"/>
    <w:rsid w:val="00B314F6"/>
    <w:rsid w:val="00B3220A"/>
    <w:rsid w:val="00B404D4"/>
    <w:rsid w:val="00B4103D"/>
    <w:rsid w:val="00B436BF"/>
    <w:rsid w:val="00B43A53"/>
    <w:rsid w:val="00B43E56"/>
    <w:rsid w:val="00B4774C"/>
    <w:rsid w:val="00B53669"/>
    <w:rsid w:val="00B53CBF"/>
    <w:rsid w:val="00B5670C"/>
    <w:rsid w:val="00B60249"/>
    <w:rsid w:val="00B61504"/>
    <w:rsid w:val="00B61C28"/>
    <w:rsid w:val="00B63782"/>
    <w:rsid w:val="00B67D25"/>
    <w:rsid w:val="00B7020C"/>
    <w:rsid w:val="00B71178"/>
    <w:rsid w:val="00BA68DD"/>
    <w:rsid w:val="00BA79F1"/>
    <w:rsid w:val="00BB1524"/>
    <w:rsid w:val="00BB3439"/>
    <w:rsid w:val="00BB6F16"/>
    <w:rsid w:val="00BC26C9"/>
    <w:rsid w:val="00BC3958"/>
    <w:rsid w:val="00BE39FF"/>
    <w:rsid w:val="00BF2C79"/>
    <w:rsid w:val="00BF55CA"/>
    <w:rsid w:val="00BF76C3"/>
    <w:rsid w:val="00C01B32"/>
    <w:rsid w:val="00C028E2"/>
    <w:rsid w:val="00C0625E"/>
    <w:rsid w:val="00C15162"/>
    <w:rsid w:val="00C25168"/>
    <w:rsid w:val="00C25E92"/>
    <w:rsid w:val="00C32EF6"/>
    <w:rsid w:val="00C340AB"/>
    <w:rsid w:val="00C346C5"/>
    <w:rsid w:val="00C41DD5"/>
    <w:rsid w:val="00C44433"/>
    <w:rsid w:val="00C460EF"/>
    <w:rsid w:val="00C46A04"/>
    <w:rsid w:val="00C50ED5"/>
    <w:rsid w:val="00C525AA"/>
    <w:rsid w:val="00C56240"/>
    <w:rsid w:val="00C6022F"/>
    <w:rsid w:val="00C71B7D"/>
    <w:rsid w:val="00C74927"/>
    <w:rsid w:val="00C81132"/>
    <w:rsid w:val="00C821DC"/>
    <w:rsid w:val="00C823F6"/>
    <w:rsid w:val="00C85A71"/>
    <w:rsid w:val="00C85E8B"/>
    <w:rsid w:val="00C94BEC"/>
    <w:rsid w:val="00CA0EBD"/>
    <w:rsid w:val="00CB39BA"/>
    <w:rsid w:val="00CC08F0"/>
    <w:rsid w:val="00CC1078"/>
    <w:rsid w:val="00CC2C40"/>
    <w:rsid w:val="00CC7E59"/>
    <w:rsid w:val="00CD1329"/>
    <w:rsid w:val="00CE0223"/>
    <w:rsid w:val="00CE2728"/>
    <w:rsid w:val="00CF1469"/>
    <w:rsid w:val="00D017E4"/>
    <w:rsid w:val="00D03469"/>
    <w:rsid w:val="00D04262"/>
    <w:rsid w:val="00D05437"/>
    <w:rsid w:val="00D06EF0"/>
    <w:rsid w:val="00D105F8"/>
    <w:rsid w:val="00D122A8"/>
    <w:rsid w:val="00D16FCF"/>
    <w:rsid w:val="00D17436"/>
    <w:rsid w:val="00D27678"/>
    <w:rsid w:val="00D31ABF"/>
    <w:rsid w:val="00D370A2"/>
    <w:rsid w:val="00D375F3"/>
    <w:rsid w:val="00D40D08"/>
    <w:rsid w:val="00D42EA8"/>
    <w:rsid w:val="00D53414"/>
    <w:rsid w:val="00D56810"/>
    <w:rsid w:val="00D60272"/>
    <w:rsid w:val="00D60CD6"/>
    <w:rsid w:val="00D61438"/>
    <w:rsid w:val="00D65288"/>
    <w:rsid w:val="00D730EF"/>
    <w:rsid w:val="00D73D19"/>
    <w:rsid w:val="00D744DB"/>
    <w:rsid w:val="00D77677"/>
    <w:rsid w:val="00D8119A"/>
    <w:rsid w:val="00D910B8"/>
    <w:rsid w:val="00D91F4F"/>
    <w:rsid w:val="00D94928"/>
    <w:rsid w:val="00D9709F"/>
    <w:rsid w:val="00DA148E"/>
    <w:rsid w:val="00DB7BEC"/>
    <w:rsid w:val="00DC3184"/>
    <w:rsid w:val="00DC4620"/>
    <w:rsid w:val="00DD280A"/>
    <w:rsid w:val="00DD6FC0"/>
    <w:rsid w:val="00DD7F52"/>
    <w:rsid w:val="00DE4D33"/>
    <w:rsid w:val="00DE511F"/>
    <w:rsid w:val="00DF2C86"/>
    <w:rsid w:val="00DF2F7C"/>
    <w:rsid w:val="00DF7E2F"/>
    <w:rsid w:val="00E013F9"/>
    <w:rsid w:val="00E04078"/>
    <w:rsid w:val="00E20EDB"/>
    <w:rsid w:val="00E239C8"/>
    <w:rsid w:val="00E27F32"/>
    <w:rsid w:val="00E31A34"/>
    <w:rsid w:val="00E32BC2"/>
    <w:rsid w:val="00E35A9D"/>
    <w:rsid w:val="00E35DBC"/>
    <w:rsid w:val="00E35E55"/>
    <w:rsid w:val="00E376F1"/>
    <w:rsid w:val="00E47568"/>
    <w:rsid w:val="00E54144"/>
    <w:rsid w:val="00E54A9D"/>
    <w:rsid w:val="00E551B2"/>
    <w:rsid w:val="00E70A7E"/>
    <w:rsid w:val="00E77E44"/>
    <w:rsid w:val="00E8125B"/>
    <w:rsid w:val="00E81A0D"/>
    <w:rsid w:val="00EA0EE2"/>
    <w:rsid w:val="00EB5595"/>
    <w:rsid w:val="00EB6739"/>
    <w:rsid w:val="00EB694D"/>
    <w:rsid w:val="00ED3447"/>
    <w:rsid w:val="00ED6A3B"/>
    <w:rsid w:val="00EE075F"/>
    <w:rsid w:val="00EE408D"/>
    <w:rsid w:val="00EE48AE"/>
    <w:rsid w:val="00EE6469"/>
    <w:rsid w:val="00EE6548"/>
    <w:rsid w:val="00EF2251"/>
    <w:rsid w:val="00F00D80"/>
    <w:rsid w:val="00F00F87"/>
    <w:rsid w:val="00F016CF"/>
    <w:rsid w:val="00F01FB0"/>
    <w:rsid w:val="00F030C7"/>
    <w:rsid w:val="00F130A5"/>
    <w:rsid w:val="00F210D9"/>
    <w:rsid w:val="00F22690"/>
    <w:rsid w:val="00F26311"/>
    <w:rsid w:val="00F272B9"/>
    <w:rsid w:val="00F27F5A"/>
    <w:rsid w:val="00F33A88"/>
    <w:rsid w:val="00F40A47"/>
    <w:rsid w:val="00F41ECC"/>
    <w:rsid w:val="00F464E8"/>
    <w:rsid w:val="00F50E60"/>
    <w:rsid w:val="00F61A29"/>
    <w:rsid w:val="00F71DA7"/>
    <w:rsid w:val="00F80A6B"/>
    <w:rsid w:val="00F83A97"/>
    <w:rsid w:val="00F84736"/>
    <w:rsid w:val="00F94141"/>
    <w:rsid w:val="00F964C5"/>
    <w:rsid w:val="00F97AF6"/>
    <w:rsid w:val="00FA5611"/>
    <w:rsid w:val="00FB161A"/>
    <w:rsid w:val="00FB1F76"/>
    <w:rsid w:val="00FB29E2"/>
    <w:rsid w:val="00FB7866"/>
    <w:rsid w:val="00FC039A"/>
    <w:rsid w:val="00FD3277"/>
    <w:rsid w:val="00FD391C"/>
    <w:rsid w:val="00FD456E"/>
    <w:rsid w:val="00FE044E"/>
    <w:rsid w:val="00FE0F2F"/>
    <w:rsid w:val="00FE6DB2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38E2FE"/>
  <w15:docId w15:val="{616328C3-5831-4EF3-BD41-08D8C315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27"/>
    <w:pPr>
      <w:spacing w:after="200" w:line="276" w:lineRule="auto"/>
    </w:pPr>
    <w:rPr>
      <w:sz w:val="22"/>
      <w:szCs w:val="22"/>
      <w:lang w:val="en-US" w:eastAsia="en-US"/>
    </w:rPr>
  </w:style>
  <w:style w:type="paragraph" w:styleId="Balk2">
    <w:name w:val="heading 2"/>
    <w:basedOn w:val="Normal"/>
    <w:link w:val="Balk2Char"/>
    <w:uiPriority w:val="9"/>
    <w:qFormat/>
    <w:rsid w:val="00BB15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3E9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A6468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64686"/>
  </w:style>
  <w:style w:type="paragraph" w:styleId="stBilgi">
    <w:name w:val="header"/>
    <w:basedOn w:val="Normal"/>
    <w:rsid w:val="00A6468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71085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62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CE0223"/>
    <w:pPr>
      <w:spacing w:after="120" w:line="480" w:lineRule="auto"/>
    </w:pPr>
    <w:rPr>
      <w:rFonts w:ascii="Times New Roman" w:hAnsi="Times New Roman"/>
      <w:sz w:val="20"/>
      <w:szCs w:val="20"/>
      <w:lang w:val="tr-TR"/>
    </w:rPr>
  </w:style>
  <w:style w:type="character" w:customStyle="1" w:styleId="GvdeMetni2Char">
    <w:name w:val="Gövde Metni 2 Char"/>
    <w:link w:val="GvdeMetni2"/>
    <w:rsid w:val="00CE0223"/>
    <w:rPr>
      <w:rFonts w:ascii="Times New Roman" w:hAnsi="Times New Roman"/>
      <w:lang w:eastAsia="en-US"/>
    </w:rPr>
  </w:style>
  <w:style w:type="paragraph" w:styleId="ListeParagraf">
    <w:name w:val="List Paragraph"/>
    <w:basedOn w:val="Normal"/>
    <w:uiPriority w:val="34"/>
    <w:qFormat/>
    <w:rsid w:val="00CE0223"/>
    <w:pPr>
      <w:spacing w:after="0" w:line="240" w:lineRule="auto"/>
      <w:ind w:left="708"/>
    </w:pPr>
    <w:rPr>
      <w:rFonts w:ascii="Times New Roman" w:hAnsi="Times New Roman"/>
      <w:sz w:val="20"/>
      <w:szCs w:val="20"/>
      <w:lang w:val="tr-TR"/>
    </w:rPr>
  </w:style>
  <w:style w:type="table" w:styleId="AkGlgeleme-Vurgu3">
    <w:name w:val="Light Shading Accent 3"/>
    <w:basedOn w:val="NormalTablo"/>
    <w:uiPriority w:val="60"/>
    <w:rsid w:val="00B3060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B3060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OrtaGlgeleme1-Vurgu1">
    <w:name w:val="Medium Shading 1 Accent 1"/>
    <w:basedOn w:val="NormalTablo"/>
    <w:uiPriority w:val="63"/>
    <w:rsid w:val="00B3060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066F"/>
    <w:rPr>
      <w:color w:val="605E5C"/>
      <w:shd w:val="clear" w:color="auto" w:fill="E1DFDD"/>
    </w:rPr>
  </w:style>
  <w:style w:type="character" w:customStyle="1" w:styleId="AltBilgiChar">
    <w:name w:val="Alt Bilgi Char"/>
    <w:basedOn w:val="VarsaylanParagrafYazTipi"/>
    <w:link w:val="AltBilgi"/>
    <w:uiPriority w:val="99"/>
    <w:rsid w:val="003C7270"/>
    <w:rPr>
      <w:sz w:val="22"/>
      <w:szCs w:val="22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B4D3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4D3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4D34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4D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4D34"/>
    <w:rPr>
      <w:b/>
      <w:bCs/>
      <w:lang w:val="en-US" w:eastAsia="en-US"/>
    </w:rPr>
  </w:style>
  <w:style w:type="paragraph" w:customStyle="1" w:styleId="Default">
    <w:name w:val="Default"/>
    <w:rsid w:val="00914C8E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4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B1524"/>
    <w:rPr>
      <w:rFonts w:ascii="Times New Roman" w:hAnsi="Times New Roman"/>
      <w:b/>
      <w:bCs/>
      <w:sz w:val="36"/>
      <w:szCs w:val="3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B74B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16280"/>
    <w:rPr>
      <w:b/>
      <w:bCs/>
    </w:rPr>
  </w:style>
  <w:style w:type="paragraph" w:customStyle="1" w:styleId="article-lead">
    <w:name w:val="article-lead"/>
    <w:basedOn w:val="Normal"/>
    <w:rsid w:val="00F84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yazperde.com/sanatcilar/sanatci-58886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yazperde.com/sanatcilar/sanatci-2590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7507-9A16-45EC-A664-9890726C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GENİŞ AĞLI BİLET VE SEZON KARTLARININ SATIŞ VE DAĞITIMI SÖZLEŞMESİ</vt:lpstr>
      <vt:lpstr>GENİŞ AĞLI BİLET VE SEZON KARTLARININ SATIŞ VE DAĞITIMI SÖZLEŞMESİ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GENİŞ AĞLI BİLET VE SEZON KARTLARININ SATIŞ VE DAĞITIMI SÖZLEŞMESİ</dc:title>
  <dc:creator>biletix</dc:creator>
  <cp:lastModifiedBy>Sadi Cilingir</cp:lastModifiedBy>
  <cp:revision>7</cp:revision>
  <cp:lastPrinted>2020-01-22T12:24:00Z</cp:lastPrinted>
  <dcterms:created xsi:type="dcterms:W3CDTF">2022-02-10T08:22:00Z</dcterms:created>
  <dcterms:modified xsi:type="dcterms:W3CDTF">2022-02-19T05:13:00Z</dcterms:modified>
</cp:coreProperties>
</file>