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A1F6" w14:textId="5E5674CC" w:rsidR="00E46E19" w:rsidRPr="00E46E19" w:rsidRDefault="00E46E19" w:rsidP="00E46E19">
      <w:pPr>
        <w:pStyle w:val="AralkYok"/>
        <w:rPr>
          <w:b/>
          <w:bCs/>
          <w:sz w:val="40"/>
          <w:szCs w:val="40"/>
        </w:rPr>
      </w:pPr>
      <w:r w:rsidRPr="00E46E19">
        <w:rPr>
          <w:b/>
          <w:bCs/>
          <w:sz w:val="40"/>
          <w:szCs w:val="40"/>
        </w:rPr>
        <w:t>Üç Renk: Beyaz</w:t>
      </w:r>
    </w:p>
    <w:p w14:paraId="5F6F1727" w14:textId="702B71E6" w:rsidR="00E46E19" w:rsidRPr="00E46E19" w:rsidRDefault="00E46E19" w:rsidP="00E46E19">
      <w:pPr>
        <w:pStyle w:val="AralkYok"/>
        <w:rPr>
          <w:b/>
          <w:bCs/>
          <w:sz w:val="32"/>
          <w:szCs w:val="32"/>
        </w:rPr>
      </w:pPr>
      <w:r w:rsidRPr="00E46E19">
        <w:rPr>
          <w:b/>
          <w:bCs/>
          <w:sz w:val="32"/>
          <w:szCs w:val="32"/>
        </w:rPr>
        <w:t>(</w:t>
      </w:r>
      <w:r w:rsidR="00067FFB">
        <w:rPr>
          <w:b/>
          <w:bCs/>
          <w:sz w:val="32"/>
          <w:szCs w:val="32"/>
        </w:rPr>
        <w:t xml:space="preserve">Trois Couleurs: Blanc - </w:t>
      </w:r>
      <w:r w:rsidRPr="00E46E19">
        <w:rPr>
          <w:b/>
          <w:bCs/>
          <w:sz w:val="32"/>
          <w:szCs w:val="32"/>
        </w:rPr>
        <w:t>Three Colors: White)</w:t>
      </w:r>
    </w:p>
    <w:p w14:paraId="0E39863F" w14:textId="77777777" w:rsidR="00E46E19" w:rsidRDefault="00E46E19" w:rsidP="00E46E19">
      <w:pPr>
        <w:pStyle w:val="AralkYok"/>
        <w:rPr>
          <w:sz w:val="24"/>
          <w:szCs w:val="24"/>
        </w:rPr>
      </w:pPr>
    </w:p>
    <w:p w14:paraId="5A1CF9DE" w14:textId="09464927" w:rsidR="00E46E19" w:rsidRDefault="00E46E19" w:rsidP="00E46E19">
      <w:pPr>
        <w:pStyle w:val="AralkYok"/>
        <w:rPr>
          <w:sz w:val="24"/>
          <w:szCs w:val="24"/>
        </w:rPr>
      </w:pPr>
      <w:r w:rsidRPr="00E46E19">
        <w:rPr>
          <w:b/>
          <w:bCs/>
          <w:sz w:val="24"/>
          <w:szCs w:val="24"/>
        </w:rPr>
        <w:t>Gösterim Tarihi:</w:t>
      </w:r>
      <w:r>
        <w:rPr>
          <w:sz w:val="24"/>
          <w:szCs w:val="24"/>
        </w:rPr>
        <w:t xml:space="preserve"> </w:t>
      </w:r>
      <w:r w:rsidR="006077D9">
        <w:rPr>
          <w:sz w:val="24"/>
          <w:szCs w:val="24"/>
        </w:rPr>
        <w:t xml:space="preserve">06 Ocak </w:t>
      </w:r>
      <w:r>
        <w:rPr>
          <w:sz w:val="24"/>
          <w:szCs w:val="24"/>
        </w:rPr>
        <w:t>199</w:t>
      </w:r>
      <w:r w:rsidR="006077D9">
        <w:rPr>
          <w:sz w:val="24"/>
          <w:szCs w:val="24"/>
        </w:rPr>
        <w:t>5</w:t>
      </w:r>
    </w:p>
    <w:p w14:paraId="69869C90" w14:textId="3DD98CB8" w:rsidR="00E46E19" w:rsidRDefault="00E46E19" w:rsidP="00E46E19">
      <w:pPr>
        <w:pStyle w:val="AralkYok"/>
        <w:rPr>
          <w:sz w:val="24"/>
          <w:szCs w:val="24"/>
        </w:rPr>
      </w:pPr>
      <w:r w:rsidRPr="00E46E19">
        <w:rPr>
          <w:b/>
          <w:bCs/>
          <w:sz w:val="24"/>
          <w:szCs w:val="24"/>
        </w:rPr>
        <w:t>Yeniden Gösterim Tarihi:</w:t>
      </w:r>
      <w:r>
        <w:rPr>
          <w:sz w:val="24"/>
          <w:szCs w:val="24"/>
        </w:rPr>
        <w:t xml:space="preserve"> 19 Temmuz 2017</w:t>
      </w:r>
    </w:p>
    <w:p w14:paraId="19203237" w14:textId="15B27B61" w:rsidR="00E46E19" w:rsidRDefault="00E46E19" w:rsidP="00E46E19">
      <w:pPr>
        <w:pStyle w:val="AralkYok"/>
        <w:rPr>
          <w:sz w:val="24"/>
          <w:szCs w:val="24"/>
        </w:rPr>
      </w:pPr>
      <w:r w:rsidRPr="00E46E19">
        <w:rPr>
          <w:b/>
          <w:bCs/>
          <w:sz w:val="24"/>
          <w:szCs w:val="24"/>
        </w:rPr>
        <w:t>Yeniden Dağıtım:</w:t>
      </w:r>
      <w:r>
        <w:rPr>
          <w:sz w:val="24"/>
          <w:szCs w:val="24"/>
        </w:rPr>
        <w:t xml:space="preserve"> Başka Sinema</w:t>
      </w:r>
    </w:p>
    <w:p w14:paraId="10964C49" w14:textId="2FA04A67" w:rsidR="00E46E19" w:rsidRDefault="00E46E19" w:rsidP="00E46E19">
      <w:pPr>
        <w:pStyle w:val="AralkYok"/>
        <w:rPr>
          <w:sz w:val="24"/>
          <w:szCs w:val="24"/>
        </w:rPr>
      </w:pPr>
      <w:r w:rsidRPr="00E46E19">
        <w:rPr>
          <w:b/>
          <w:bCs/>
          <w:sz w:val="24"/>
          <w:szCs w:val="24"/>
        </w:rPr>
        <w:t>Yeniden İthalat:</w:t>
      </w:r>
      <w:r>
        <w:rPr>
          <w:sz w:val="24"/>
          <w:szCs w:val="24"/>
        </w:rPr>
        <w:t xml:space="preserve"> Bir Film</w:t>
      </w:r>
    </w:p>
    <w:p w14:paraId="1C74DC75" w14:textId="77777777" w:rsidR="00E46E19" w:rsidRDefault="00E46E19" w:rsidP="00E46E19">
      <w:pPr>
        <w:pStyle w:val="AralkYok"/>
        <w:rPr>
          <w:sz w:val="24"/>
          <w:szCs w:val="24"/>
        </w:rPr>
      </w:pPr>
      <w:r w:rsidRPr="00E46E19">
        <w:rPr>
          <w:b/>
          <w:bCs/>
          <w:sz w:val="24"/>
          <w:szCs w:val="24"/>
        </w:rPr>
        <w:t>Yapım Yılı:</w:t>
      </w:r>
      <w:r>
        <w:rPr>
          <w:sz w:val="24"/>
          <w:szCs w:val="24"/>
        </w:rPr>
        <w:t xml:space="preserve"> </w:t>
      </w:r>
      <w:r w:rsidRPr="00E46E19">
        <w:rPr>
          <w:sz w:val="24"/>
          <w:szCs w:val="24"/>
        </w:rPr>
        <w:t>1994</w:t>
      </w:r>
    </w:p>
    <w:p w14:paraId="4DA417CF" w14:textId="77777777" w:rsidR="00E46E19" w:rsidRPr="00E46E19" w:rsidRDefault="00E46E19" w:rsidP="00E46E19">
      <w:pPr>
        <w:pStyle w:val="AralkYok"/>
        <w:rPr>
          <w:sz w:val="24"/>
          <w:szCs w:val="24"/>
        </w:rPr>
      </w:pPr>
      <w:r w:rsidRPr="00E46E19">
        <w:rPr>
          <w:b/>
          <w:bCs/>
          <w:sz w:val="24"/>
          <w:szCs w:val="24"/>
        </w:rPr>
        <w:t>Yapımcı:</w:t>
      </w:r>
      <w:r w:rsidRPr="00E46E19">
        <w:rPr>
          <w:sz w:val="24"/>
          <w:szCs w:val="24"/>
        </w:rPr>
        <w:t xml:space="preserve"> Marin Karmitz</w:t>
      </w:r>
    </w:p>
    <w:p w14:paraId="30A9B417" w14:textId="77777777" w:rsidR="00E46E19" w:rsidRDefault="00E46E19" w:rsidP="00E46E19">
      <w:pPr>
        <w:pStyle w:val="AralkYok"/>
        <w:rPr>
          <w:sz w:val="24"/>
          <w:szCs w:val="24"/>
        </w:rPr>
      </w:pPr>
      <w:r w:rsidRPr="00E46E19">
        <w:rPr>
          <w:b/>
          <w:bCs/>
          <w:sz w:val="24"/>
          <w:szCs w:val="24"/>
        </w:rPr>
        <w:t>Tür:</w:t>
      </w:r>
      <w:r>
        <w:rPr>
          <w:sz w:val="24"/>
          <w:szCs w:val="24"/>
        </w:rPr>
        <w:t xml:space="preserve"> </w:t>
      </w:r>
      <w:r w:rsidRPr="00E46E19">
        <w:rPr>
          <w:sz w:val="24"/>
          <w:szCs w:val="24"/>
        </w:rPr>
        <w:t>Dram</w:t>
      </w:r>
      <w:r>
        <w:rPr>
          <w:sz w:val="24"/>
          <w:szCs w:val="24"/>
        </w:rPr>
        <w:t>,</w:t>
      </w:r>
      <w:r w:rsidRPr="00E46E19">
        <w:rPr>
          <w:sz w:val="24"/>
          <w:szCs w:val="24"/>
        </w:rPr>
        <w:t xml:space="preserve"> Komedi</w:t>
      </w:r>
    </w:p>
    <w:p w14:paraId="6818181F" w14:textId="77777777" w:rsidR="00E46E19" w:rsidRDefault="00E46E19" w:rsidP="00E46E19">
      <w:pPr>
        <w:pStyle w:val="AralkYok"/>
        <w:rPr>
          <w:sz w:val="24"/>
          <w:szCs w:val="24"/>
        </w:rPr>
      </w:pPr>
      <w:r w:rsidRPr="00E46E19">
        <w:rPr>
          <w:b/>
          <w:bCs/>
          <w:sz w:val="24"/>
          <w:szCs w:val="24"/>
        </w:rPr>
        <w:t>Süre:</w:t>
      </w:r>
      <w:r>
        <w:rPr>
          <w:sz w:val="24"/>
          <w:szCs w:val="24"/>
        </w:rPr>
        <w:t xml:space="preserve"> </w:t>
      </w:r>
      <w:r w:rsidRPr="00E46E19">
        <w:rPr>
          <w:sz w:val="24"/>
          <w:szCs w:val="24"/>
        </w:rPr>
        <w:t>91</w:t>
      </w:r>
      <w:r>
        <w:rPr>
          <w:sz w:val="24"/>
          <w:szCs w:val="24"/>
        </w:rPr>
        <w:t xml:space="preserve"> dakika</w:t>
      </w:r>
    </w:p>
    <w:p w14:paraId="5892793E" w14:textId="77777777" w:rsidR="00E46E19" w:rsidRPr="00E46E19" w:rsidRDefault="00E46E19" w:rsidP="00E46E19">
      <w:pPr>
        <w:pStyle w:val="AralkYok"/>
        <w:rPr>
          <w:sz w:val="24"/>
          <w:szCs w:val="24"/>
        </w:rPr>
      </w:pPr>
      <w:r w:rsidRPr="00E46E19">
        <w:rPr>
          <w:b/>
          <w:bCs/>
          <w:sz w:val="24"/>
          <w:szCs w:val="24"/>
        </w:rPr>
        <w:t>Ülke:</w:t>
      </w:r>
      <w:r w:rsidRPr="00E46E19">
        <w:rPr>
          <w:sz w:val="24"/>
          <w:szCs w:val="24"/>
        </w:rPr>
        <w:t xml:space="preserve"> İsviçre, Fransa, Polonya</w:t>
      </w:r>
    </w:p>
    <w:p w14:paraId="28C64698" w14:textId="25CDED5F" w:rsidR="00E46E19" w:rsidRDefault="00E46E19" w:rsidP="00E46E19">
      <w:pPr>
        <w:pStyle w:val="AralkYok"/>
        <w:rPr>
          <w:sz w:val="24"/>
          <w:szCs w:val="24"/>
        </w:rPr>
      </w:pPr>
      <w:r w:rsidRPr="00E46E19">
        <w:rPr>
          <w:b/>
          <w:bCs/>
          <w:sz w:val="24"/>
          <w:szCs w:val="24"/>
        </w:rPr>
        <w:t xml:space="preserve">Dil: </w:t>
      </w:r>
      <w:r w:rsidRPr="00E46E19">
        <w:rPr>
          <w:sz w:val="24"/>
          <w:szCs w:val="24"/>
        </w:rPr>
        <w:t>Lehçe, Fransızca</w:t>
      </w:r>
    </w:p>
    <w:p w14:paraId="4DAE0802" w14:textId="77777777" w:rsidR="00E46E19" w:rsidRPr="00E46E19" w:rsidRDefault="00E46E19" w:rsidP="00E46E19">
      <w:pPr>
        <w:pStyle w:val="AralkYok"/>
        <w:rPr>
          <w:sz w:val="24"/>
          <w:szCs w:val="24"/>
        </w:rPr>
      </w:pPr>
      <w:r w:rsidRPr="00E46E19">
        <w:rPr>
          <w:b/>
          <w:bCs/>
          <w:sz w:val="24"/>
          <w:szCs w:val="24"/>
        </w:rPr>
        <w:t>Film Bilgileri:</w:t>
      </w:r>
      <w:r>
        <w:rPr>
          <w:sz w:val="24"/>
          <w:szCs w:val="24"/>
        </w:rPr>
        <w:t xml:space="preserve"> </w:t>
      </w:r>
      <w:r w:rsidRPr="00E46E19">
        <w:rPr>
          <w:sz w:val="24"/>
          <w:szCs w:val="24"/>
        </w:rPr>
        <w:t>15 yaş ve üzeri izleyici kitlesi içindir. Olumsuz örnek oluşturabilecek davranış ve cinsellik unsurları içerir.</w:t>
      </w:r>
    </w:p>
    <w:p w14:paraId="70622ABC" w14:textId="77777777" w:rsidR="00E46E19" w:rsidRPr="00E46E19" w:rsidRDefault="00E46E19" w:rsidP="00E46E19">
      <w:pPr>
        <w:pStyle w:val="AralkYok"/>
        <w:rPr>
          <w:sz w:val="24"/>
          <w:szCs w:val="24"/>
        </w:rPr>
      </w:pPr>
      <w:r w:rsidRPr="00E46E19">
        <w:rPr>
          <w:b/>
          <w:bCs/>
          <w:sz w:val="24"/>
          <w:szCs w:val="24"/>
        </w:rPr>
        <w:t>Yönetmen:</w:t>
      </w:r>
      <w:r w:rsidRPr="00E46E19">
        <w:rPr>
          <w:sz w:val="24"/>
          <w:szCs w:val="24"/>
        </w:rPr>
        <w:t xml:space="preserve"> Krzysztof Kieslowski</w:t>
      </w:r>
    </w:p>
    <w:p w14:paraId="010E6AC2" w14:textId="7E99B1EA" w:rsidR="00E46E19" w:rsidRDefault="00E46E19" w:rsidP="00E46E19">
      <w:pPr>
        <w:pStyle w:val="AralkYok"/>
        <w:rPr>
          <w:sz w:val="24"/>
          <w:szCs w:val="24"/>
        </w:rPr>
      </w:pPr>
      <w:r w:rsidRPr="00E46E19">
        <w:rPr>
          <w:b/>
          <w:bCs/>
          <w:sz w:val="24"/>
          <w:szCs w:val="24"/>
        </w:rPr>
        <w:t>Oyuncular:</w:t>
      </w:r>
      <w:r w:rsidRPr="00E46E19">
        <w:rPr>
          <w:sz w:val="24"/>
          <w:szCs w:val="24"/>
        </w:rPr>
        <w:t xml:space="preserve"> Zbigniew Zamachowski, Julie Delpy, Janusz Gajos</w:t>
      </w:r>
      <w:r w:rsidR="006D1B93">
        <w:rPr>
          <w:sz w:val="24"/>
          <w:szCs w:val="24"/>
        </w:rPr>
        <w:t xml:space="preserve">, </w:t>
      </w:r>
      <w:r w:rsidR="006077D9">
        <w:rPr>
          <w:sz w:val="24"/>
          <w:szCs w:val="24"/>
        </w:rPr>
        <w:t>Jerzy Stuhr</w:t>
      </w:r>
    </w:p>
    <w:p w14:paraId="01C8294F" w14:textId="77777777" w:rsidR="00067FFB" w:rsidRDefault="00067FFB" w:rsidP="00E46E19">
      <w:pPr>
        <w:pStyle w:val="AralkYok"/>
        <w:rPr>
          <w:sz w:val="24"/>
          <w:szCs w:val="24"/>
        </w:rPr>
      </w:pPr>
    </w:p>
    <w:p w14:paraId="5F049707" w14:textId="27BD6EA0" w:rsidR="00067FFB" w:rsidRPr="00E46E19" w:rsidRDefault="00067FFB" w:rsidP="00067FFB">
      <w:pPr>
        <w:pStyle w:val="AralkYok"/>
        <w:rPr>
          <w:sz w:val="24"/>
          <w:szCs w:val="24"/>
        </w:rPr>
      </w:pPr>
      <w:r w:rsidRPr="00067FFB">
        <w:rPr>
          <w:sz w:val="24"/>
          <w:szCs w:val="24"/>
        </w:rPr>
        <w:t>Usta sinemacı Kieslowski, modern ve en özgürlükçü toplumlarda bile '</w:t>
      </w:r>
      <w:r>
        <w:rPr>
          <w:sz w:val="24"/>
          <w:szCs w:val="24"/>
        </w:rPr>
        <w:t>e</w:t>
      </w:r>
      <w:r w:rsidRPr="00067FFB">
        <w:rPr>
          <w:sz w:val="24"/>
          <w:szCs w:val="24"/>
        </w:rPr>
        <w:t>şitlik' kavramının mümkün olamaması, aşkta ve savaşta en 'güçlü' olanın en 'eşit' olduğu bir dünyada yaşıyor olmamız durumunu dahice bir yöntemle alaya alıyor.</w:t>
      </w:r>
    </w:p>
    <w:p w14:paraId="5E503A7E" w14:textId="77777777" w:rsidR="00E46E19" w:rsidRDefault="00E46E19" w:rsidP="00E46E19">
      <w:pPr>
        <w:pStyle w:val="AralkYok"/>
        <w:rPr>
          <w:sz w:val="24"/>
          <w:szCs w:val="24"/>
        </w:rPr>
      </w:pPr>
    </w:p>
    <w:p w14:paraId="133339F2" w14:textId="34DCD23F" w:rsidR="00E46E19" w:rsidRPr="00E46E19" w:rsidRDefault="00E46E19" w:rsidP="00E46E19">
      <w:pPr>
        <w:pStyle w:val="AralkYok"/>
        <w:rPr>
          <w:b/>
          <w:bCs/>
          <w:sz w:val="24"/>
          <w:szCs w:val="24"/>
        </w:rPr>
      </w:pPr>
      <w:r w:rsidRPr="00E46E19">
        <w:rPr>
          <w:b/>
          <w:bCs/>
          <w:sz w:val="24"/>
          <w:szCs w:val="24"/>
        </w:rPr>
        <w:t>Konu:</w:t>
      </w:r>
    </w:p>
    <w:p w14:paraId="780750F9" w14:textId="77777777" w:rsidR="00E46E19" w:rsidRPr="00E46E19" w:rsidRDefault="00E46E19" w:rsidP="00E46E19">
      <w:pPr>
        <w:pStyle w:val="AralkYok"/>
        <w:rPr>
          <w:sz w:val="24"/>
          <w:szCs w:val="24"/>
        </w:rPr>
      </w:pPr>
    </w:p>
    <w:p w14:paraId="2F42B30F" w14:textId="5AB61464" w:rsidR="00E46E19" w:rsidRDefault="00067FFB" w:rsidP="00E46E19">
      <w:pPr>
        <w:pStyle w:val="AralkYok"/>
        <w:rPr>
          <w:sz w:val="24"/>
          <w:szCs w:val="24"/>
        </w:rPr>
      </w:pPr>
      <w:r>
        <w:rPr>
          <w:sz w:val="24"/>
          <w:szCs w:val="24"/>
        </w:rPr>
        <w:t xml:space="preserve">1- </w:t>
      </w:r>
      <w:r w:rsidR="00E46E19" w:rsidRPr="00E46E19">
        <w:rPr>
          <w:sz w:val="24"/>
          <w:szCs w:val="24"/>
        </w:rPr>
        <w:t>Karısı kendisini boşadığı için Polonyalı bir mülteci olan kocası ondan intikam almaya karar verir.</w:t>
      </w:r>
    </w:p>
    <w:p w14:paraId="40B3C6FA" w14:textId="77777777" w:rsidR="00067FFB" w:rsidRDefault="00067FFB" w:rsidP="00E46E19">
      <w:pPr>
        <w:pStyle w:val="AralkYok"/>
        <w:rPr>
          <w:sz w:val="24"/>
          <w:szCs w:val="24"/>
        </w:rPr>
      </w:pPr>
    </w:p>
    <w:p w14:paraId="2CDC1E7E" w14:textId="6D15FCBE" w:rsidR="00E46E19" w:rsidRPr="00E46E19" w:rsidRDefault="00067FFB" w:rsidP="00E46E19">
      <w:pPr>
        <w:pStyle w:val="AralkYok"/>
        <w:rPr>
          <w:sz w:val="24"/>
          <w:szCs w:val="24"/>
        </w:rPr>
      </w:pPr>
      <w:r>
        <w:rPr>
          <w:sz w:val="24"/>
          <w:szCs w:val="24"/>
        </w:rPr>
        <w:t xml:space="preserve">2- </w:t>
      </w:r>
      <w:r w:rsidRPr="00067FFB">
        <w:rPr>
          <w:sz w:val="24"/>
          <w:szCs w:val="24"/>
        </w:rPr>
        <w:t>Her hareketin bulacağı bir karşılık illa ki vardır. Her ne kadar işin içinde sevgi, aşk gibi kavramlar yer alsa da içgüdüsel tepkilerimiz çok farklı tezahür edebilir yeri geldiğinde. Polonyalı Karol, Paris’te yaşayan bir kuafördür.</w:t>
      </w:r>
      <w:r>
        <w:rPr>
          <w:sz w:val="24"/>
          <w:szCs w:val="24"/>
        </w:rPr>
        <w:t xml:space="preserve"> </w:t>
      </w:r>
      <w:r w:rsidRPr="00067FFB">
        <w:rPr>
          <w:sz w:val="24"/>
          <w:szCs w:val="24"/>
        </w:rPr>
        <w:t>Evliliklerini cinsel açıdan doyurucu bulmayan karısının kendisini boşamasının ardından, bir de kuaför salonunu ateşe vermesi, üstelik zavallı adamı kundakçı olarak gammazlaması bardağı taşırır.</w:t>
      </w:r>
      <w:r>
        <w:rPr>
          <w:sz w:val="24"/>
          <w:szCs w:val="24"/>
        </w:rPr>
        <w:t xml:space="preserve"> </w:t>
      </w:r>
      <w:r w:rsidRPr="00067FFB">
        <w:rPr>
          <w:sz w:val="24"/>
          <w:szCs w:val="24"/>
        </w:rPr>
        <w:t>Memleketi Polonya’ya dönemeyecek kadar parasız ve duygusal olarak çökmüş olan Karol, h</w:t>
      </w:r>
      <w:r>
        <w:rPr>
          <w:sz w:val="24"/>
          <w:szCs w:val="24"/>
        </w:rPr>
        <w:t>â</w:t>
      </w:r>
      <w:r w:rsidRPr="00067FFB">
        <w:rPr>
          <w:sz w:val="24"/>
          <w:szCs w:val="24"/>
        </w:rPr>
        <w:t>l</w:t>
      </w:r>
      <w:r>
        <w:rPr>
          <w:sz w:val="24"/>
          <w:szCs w:val="24"/>
        </w:rPr>
        <w:t>â</w:t>
      </w:r>
      <w:r w:rsidRPr="00067FFB">
        <w:rPr>
          <w:sz w:val="24"/>
          <w:szCs w:val="24"/>
        </w:rPr>
        <w:t xml:space="preserve"> sevdiği karısıyla durumu eşitlemek için fantastik bir plan yapar.</w:t>
      </w:r>
    </w:p>
    <w:p w14:paraId="138A8BA9" w14:textId="77777777" w:rsidR="00E46E19" w:rsidRPr="00E46E19" w:rsidRDefault="00E46E19" w:rsidP="00E46E19">
      <w:pPr>
        <w:pStyle w:val="AralkYok"/>
        <w:rPr>
          <w:sz w:val="24"/>
          <w:szCs w:val="24"/>
        </w:rPr>
      </w:pPr>
      <w:r w:rsidRPr="00E46E19">
        <w:rPr>
          <w:sz w:val="24"/>
          <w:szCs w:val="24"/>
        </w:rPr>
        <w:t xml:space="preserve"> </w:t>
      </w:r>
    </w:p>
    <w:p w14:paraId="451C9B99" w14:textId="77777777" w:rsidR="00E46E19" w:rsidRPr="00E46E19" w:rsidRDefault="00E46E19" w:rsidP="00E46E19">
      <w:pPr>
        <w:pStyle w:val="AralkYok"/>
        <w:rPr>
          <w:sz w:val="24"/>
          <w:szCs w:val="24"/>
        </w:rPr>
      </w:pPr>
    </w:p>
    <w:p w14:paraId="50344041" w14:textId="77777777" w:rsidR="00E46E19" w:rsidRPr="00E46E19" w:rsidRDefault="00E46E19" w:rsidP="00E46E19">
      <w:pPr>
        <w:pStyle w:val="AralkYok"/>
        <w:rPr>
          <w:sz w:val="24"/>
          <w:szCs w:val="24"/>
        </w:rPr>
      </w:pPr>
    </w:p>
    <w:p w14:paraId="7F91EBD4" w14:textId="77777777" w:rsidR="00E46E19" w:rsidRPr="00E46E19" w:rsidRDefault="00E46E19" w:rsidP="00E46E19">
      <w:pPr>
        <w:pStyle w:val="AralkYok"/>
        <w:rPr>
          <w:sz w:val="24"/>
          <w:szCs w:val="24"/>
        </w:rPr>
      </w:pPr>
    </w:p>
    <w:p w14:paraId="1C112BA3" w14:textId="77777777" w:rsidR="00E46E19" w:rsidRPr="00E46E19" w:rsidRDefault="00E46E19" w:rsidP="00E46E19">
      <w:pPr>
        <w:pStyle w:val="AralkYok"/>
        <w:rPr>
          <w:sz w:val="24"/>
          <w:szCs w:val="24"/>
        </w:rPr>
      </w:pPr>
    </w:p>
    <w:p w14:paraId="28761217" w14:textId="77777777" w:rsidR="00E46E19" w:rsidRPr="00E46E19" w:rsidRDefault="00E46E19">
      <w:pPr>
        <w:pStyle w:val="AralkYok"/>
        <w:rPr>
          <w:sz w:val="24"/>
          <w:szCs w:val="24"/>
        </w:rPr>
      </w:pPr>
    </w:p>
    <w:sectPr w:rsidR="00E46E19" w:rsidRPr="00E46E1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19"/>
    <w:rsid w:val="00067FFB"/>
    <w:rsid w:val="002C1061"/>
    <w:rsid w:val="004E014C"/>
    <w:rsid w:val="00556779"/>
    <w:rsid w:val="0059002A"/>
    <w:rsid w:val="006077D9"/>
    <w:rsid w:val="006D1B93"/>
    <w:rsid w:val="006F1939"/>
    <w:rsid w:val="00C96E75"/>
    <w:rsid w:val="00E46E19"/>
    <w:rsid w:val="00E93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EF08"/>
  <w15:chartTrackingRefBased/>
  <w15:docId w15:val="{76408472-9D41-4103-94FB-5358E3B9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46E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46E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46E1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46E1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46E1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46E1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46E1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46E1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46E1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6E1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46E1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46E1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46E1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46E1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46E1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46E1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46E1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46E19"/>
    <w:rPr>
      <w:rFonts w:eastAsiaTheme="majorEastAsia" w:cstheme="majorBidi"/>
      <w:color w:val="272727" w:themeColor="text1" w:themeTint="D8"/>
    </w:rPr>
  </w:style>
  <w:style w:type="paragraph" w:styleId="KonuBal">
    <w:name w:val="Title"/>
    <w:basedOn w:val="Normal"/>
    <w:next w:val="Normal"/>
    <w:link w:val="KonuBalChar"/>
    <w:uiPriority w:val="10"/>
    <w:qFormat/>
    <w:rsid w:val="00E46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46E1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46E1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46E1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46E1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46E19"/>
    <w:rPr>
      <w:i/>
      <w:iCs/>
      <w:color w:val="404040" w:themeColor="text1" w:themeTint="BF"/>
    </w:rPr>
  </w:style>
  <w:style w:type="paragraph" w:styleId="ListeParagraf">
    <w:name w:val="List Paragraph"/>
    <w:basedOn w:val="Normal"/>
    <w:uiPriority w:val="34"/>
    <w:qFormat/>
    <w:rsid w:val="00E46E19"/>
    <w:pPr>
      <w:ind w:left="720"/>
      <w:contextualSpacing/>
    </w:pPr>
  </w:style>
  <w:style w:type="character" w:styleId="GlVurgulama">
    <w:name w:val="Intense Emphasis"/>
    <w:basedOn w:val="VarsaylanParagrafYazTipi"/>
    <w:uiPriority w:val="21"/>
    <w:qFormat/>
    <w:rsid w:val="00E46E19"/>
    <w:rPr>
      <w:i/>
      <w:iCs/>
      <w:color w:val="2F5496" w:themeColor="accent1" w:themeShade="BF"/>
    </w:rPr>
  </w:style>
  <w:style w:type="paragraph" w:styleId="GlAlnt">
    <w:name w:val="Intense Quote"/>
    <w:basedOn w:val="Normal"/>
    <w:next w:val="Normal"/>
    <w:link w:val="GlAlntChar"/>
    <w:uiPriority w:val="30"/>
    <w:qFormat/>
    <w:rsid w:val="00E46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46E19"/>
    <w:rPr>
      <w:i/>
      <w:iCs/>
      <w:color w:val="2F5496" w:themeColor="accent1" w:themeShade="BF"/>
    </w:rPr>
  </w:style>
  <w:style w:type="character" w:styleId="GlBavuru">
    <w:name w:val="Intense Reference"/>
    <w:basedOn w:val="VarsaylanParagrafYazTipi"/>
    <w:uiPriority w:val="32"/>
    <w:qFormat/>
    <w:rsid w:val="00E46E19"/>
    <w:rPr>
      <w:b/>
      <w:bCs/>
      <w:smallCaps/>
      <w:color w:val="2F5496" w:themeColor="accent1" w:themeShade="BF"/>
      <w:spacing w:val="5"/>
    </w:rPr>
  </w:style>
  <w:style w:type="paragraph" w:styleId="AralkYok">
    <w:name w:val="No Spacing"/>
    <w:uiPriority w:val="1"/>
    <w:qFormat/>
    <w:rsid w:val="00E46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220</Words>
  <Characters>1259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2025-06-25T03:49:00Z</dcterms:created>
  <dcterms:modified xsi:type="dcterms:W3CDTF">2025-06-25T04:14:00Z</dcterms:modified>
</cp:coreProperties>
</file>