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39F02" w14:textId="2FA30749" w:rsidR="001D7228" w:rsidRPr="000D6453" w:rsidRDefault="002D2CF2" w:rsidP="001D7228">
      <w:pPr>
        <w:shd w:val="clear" w:color="auto" w:fill="FFFFFF"/>
        <w:spacing w:after="0" w:line="240" w:lineRule="auto"/>
        <w:rPr>
          <w:rFonts w:ascii="Arial" w:eastAsia="Times New Roman" w:hAnsi="Arial" w:cs="Arial"/>
          <w:color w:val="222222"/>
          <w:sz w:val="40"/>
          <w:szCs w:val="40"/>
          <w:lang w:eastAsia="tr-TR"/>
          <w14:ligatures w14:val="none"/>
        </w:rPr>
      </w:pPr>
      <w:r w:rsidRPr="000D6453">
        <w:rPr>
          <w:rFonts w:ascii="Arial" w:eastAsia="Times New Roman" w:hAnsi="Arial" w:cs="Arial"/>
          <w:b/>
          <w:bCs/>
          <w:color w:val="222222"/>
          <w:sz w:val="40"/>
          <w:szCs w:val="40"/>
          <w:lang w:val="en-US" w:eastAsia="tr-TR"/>
          <w14:ligatures w14:val="none"/>
        </w:rPr>
        <w:t xml:space="preserve">Tutsak Abigail </w:t>
      </w:r>
    </w:p>
    <w:p w14:paraId="58B7DF13" w14:textId="67426385" w:rsidR="001D7228" w:rsidRPr="000D6453" w:rsidRDefault="002D2CF2" w:rsidP="001D7228">
      <w:pPr>
        <w:shd w:val="clear" w:color="auto" w:fill="FFFFFF"/>
        <w:spacing w:after="0" w:line="240" w:lineRule="auto"/>
        <w:rPr>
          <w:rFonts w:ascii="Arial" w:eastAsia="Times New Roman" w:hAnsi="Arial" w:cs="Arial"/>
          <w:b/>
          <w:bCs/>
          <w:color w:val="000000"/>
          <w:sz w:val="32"/>
          <w:szCs w:val="32"/>
          <w:lang w:eastAsia="tr-TR"/>
          <w14:ligatures w14:val="none"/>
        </w:rPr>
      </w:pPr>
      <w:r w:rsidRPr="000D6453">
        <w:rPr>
          <w:rFonts w:ascii="Arial" w:eastAsia="Times New Roman" w:hAnsi="Arial" w:cs="Arial"/>
          <w:b/>
          <w:bCs/>
          <w:color w:val="000000"/>
          <w:sz w:val="32"/>
          <w:szCs w:val="32"/>
          <w:lang w:eastAsia="tr-TR"/>
          <w14:ligatures w14:val="none"/>
        </w:rPr>
        <w:t>(</w:t>
      </w:r>
      <w:r w:rsidR="003341CD">
        <w:rPr>
          <w:rFonts w:ascii="Arial" w:eastAsia="Times New Roman" w:hAnsi="Arial" w:cs="Arial"/>
          <w:b/>
          <w:bCs/>
          <w:color w:val="000000"/>
          <w:sz w:val="32"/>
          <w:szCs w:val="32"/>
          <w:lang w:eastAsia="tr-TR"/>
          <w14:ligatures w14:val="none"/>
        </w:rPr>
        <w:t>Abigail</w:t>
      </w:r>
      <w:r w:rsidRPr="000D6453">
        <w:rPr>
          <w:rFonts w:ascii="Arial" w:eastAsia="Times New Roman" w:hAnsi="Arial" w:cs="Arial"/>
          <w:b/>
          <w:bCs/>
          <w:color w:val="000000"/>
          <w:sz w:val="32"/>
          <w:szCs w:val="32"/>
          <w:lang w:eastAsia="tr-TR"/>
          <w14:ligatures w14:val="none"/>
        </w:rPr>
        <w:t>)</w:t>
      </w:r>
    </w:p>
    <w:p w14:paraId="7DD5C924" w14:textId="77777777" w:rsidR="002D2CF2" w:rsidRPr="002D2CF2" w:rsidRDefault="002D2CF2" w:rsidP="001D7228">
      <w:pPr>
        <w:shd w:val="clear" w:color="auto" w:fill="FFFFFF"/>
        <w:spacing w:after="0" w:line="240" w:lineRule="auto"/>
        <w:rPr>
          <w:rFonts w:ascii="Arial" w:eastAsia="Times New Roman" w:hAnsi="Arial" w:cs="Arial"/>
          <w:b/>
          <w:bCs/>
          <w:color w:val="000000"/>
          <w:sz w:val="24"/>
          <w:szCs w:val="24"/>
          <w:lang w:eastAsia="tr-TR"/>
          <w14:ligatures w14:val="none"/>
        </w:rPr>
      </w:pPr>
    </w:p>
    <w:p w14:paraId="7570CCE7" w14:textId="60C3E979" w:rsidR="002D2CF2" w:rsidRPr="002D2CF2" w:rsidRDefault="002D2CF2" w:rsidP="001D7228">
      <w:pPr>
        <w:shd w:val="clear" w:color="auto" w:fill="FFFFFF"/>
        <w:spacing w:after="0" w:line="240" w:lineRule="auto"/>
        <w:rPr>
          <w:rFonts w:ascii="Arial" w:eastAsia="Times New Roman" w:hAnsi="Arial" w:cs="Arial"/>
          <w:color w:val="000000"/>
          <w:sz w:val="24"/>
          <w:szCs w:val="24"/>
          <w:lang w:eastAsia="tr-TR"/>
          <w14:ligatures w14:val="none"/>
        </w:rPr>
      </w:pPr>
      <w:r w:rsidRPr="002D2CF2">
        <w:rPr>
          <w:rFonts w:ascii="Arial" w:eastAsia="Times New Roman" w:hAnsi="Arial" w:cs="Arial"/>
          <w:b/>
          <w:bCs/>
          <w:color w:val="000000"/>
          <w:sz w:val="24"/>
          <w:szCs w:val="24"/>
          <w:lang w:eastAsia="tr-TR"/>
          <w14:ligatures w14:val="none"/>
        </w:rPr>
        <w:t xml:space="preserve">Gösterim Tarihi: </w:t>
      </w:r>
      <w:r w:rsidR="00661F5C">
        <w:rPr>
          <w:rFonts w:ascii="Arial" w:eastAsia="Times New Roman" w:hAnsi="Arial" w:cs="Arial"/>
          <w:color w:val="000000"/>
          <w:sz w:val="24"/>
          <w:szCs w:val="24"/>
          <w:lang w:eastAsia="tr-TR"/>
          <w14:ligatures w14:val="none"/>
        </w:rPr>
        <w:t>19 Nisan 2024</w:t>
      </w:r>
    </w:p>
    <w:p w14:paraId="73F1436C" w14:textId="13621E5B" w:rsidR="002D2CF2" w:rsidRPr="002D2CF2" w:rsidRDefault="002D2CF2" w:rsidP="001D7228">
      <w:pPr>
        <w:shd w:val="clear" w:color="auto" w:fill="FFFFFF"/>
        <w:spacing w:after="0" w:line="240" w:lineRule="auto"/>
        <w:rPr>
          <w:rFonts w:ascii="Arial" w:eastAsia="Times New Roman" w:hAnsi="Arial" w:cs="Arial"/>
          <w:color w:val="000000"/>
          <w:sz w:val="24"/>
          <w:szCs w:val="24"/>
          <w:lang w:eastAsia="tr-TR"/>
          <w14:ligatures w14:val="none"/>
        </w:rPr>
      </w:pPr>
      <w:r w:rsidRPr="002D2CF2">
        <w:rPr>
          <w:rFonts w:ascii="Arial" w:eastAsia="Times New Roman" w:hAnsi="Arial" w:cs="Arial"/>
          <w:b/>
          <w:bCs/>
          <w:color w:val="000000"/>
          <w:sz w:val="24"/>
          <w:szCs w:val="24"/>
          <w:lang w:eastAsia="tr-TR"/>
          <w14:ligatures w14:val="none"/>
        </w:rPr>
        <w:t xml:space="preserve">Dağıtım: </w:t>
      </w:r>
      <w:r w:rsidRPr="002D2CF2">
        <w:rPr>
          <w:rFonts w:ascii="Arial" w:eastAsia="Times New Roman" w:hAnsi="Arial" w:cs="Arial"/>
          <w:color w:val="000000"/>
          <w:sz w:val="24"/>
          <w:szCs w:val="24"/>
          <w:lang w:eastAsia="tr-TR"/>
          <w14:ligatures w14:val="none"/>
        </w:rPr>
        <w:t>UIP Filmcilik</w:t>
      </w:r>
    </w:p>
    <w:p w14:paraId="664D0973" w14:textId="316299BC" w:rsidR="002D2CF2" w:rsidRPr="002D2CF2" w:rsidRDefault="002D2CF2" w:rsidP="001D7228">
      <w:pPr>
        <w:shd w:val="clear" w:color="auto" w:fill="FFFFFF"/>
        <w:spacing w:after="0" w:line="240" w:lineRule="auto"/>
        <w:rPr>
          <w:rFonts w:ascii="Arial" w:eastAsia="Times New Roman" w:hAnsi="Arial" w:cs="Arial"/>
          <w:color w:val="222222"/>
          <w:sz w:val="24"/>
          <w:szCs w:val="24"/>
          <w:lang w:eastAsia="tr-TR"/>
          <w14:ligatures w14:val="none"/>
        </w:rPr>
      </w:pPr>
      <w:r w:rsidRPr="002D2CF2">
        <w:rPr>
          <w:rFonts w:ascii="Arial" w:eastAsia="Times New Roman" w:hAnsi="Arial" w:cs="Arial"/>
          <w:b/>
          <w:bCs/>
          <w:color w:val="000000"/>
          <w:sz w:val="24"/>
          <w:szCs w:val="24"/>
          <w:lang w:eastAsia="tr-TR"/>
          <w14:ligatures w14:val="none"/>
        </w:rPr>
        <w:t xml:space="preserve">İthalat: </w:t>
      </w:r>
      <w:r w:rsidRPr="002D2CF2">
        <w:rPr>
          <w:rFonts w:ascii="Arial" w:eastAsia="Times New Roman" w:hAnsi="Arial" w:cs="Arial"/>
          <w:color w:val="000000"/>
          <w:sz w:val="24"/>
          <w:szCs w:val="24"/>
          <w:lang w:eastAsia="tr-TR"/>
          <w14:ligatures w14:val="none"/>
        </w:rPr>
        <w:t>UIP Filmcilik</w:t>
      </w:r>
    </w:p>
    <w:p w14:paraId="0F731418" w14:textId="77777777" w:rsidR="002D2CF2" w:rsidRDefault="002D2CF2" w:rsidP="002D2CF2">
      <w:pPr>
        <w:shd w:val="clear" w:color="auto" w:fill="FFFFFF"/>
        <w:spacing w:after="0" w:line="240" w:lineRule="auto"/>
        <w:rPr>
          <w:rFonts w:ascii="Roboto" w:eastAsia="Times New Roman" w:hAnsi="Roboto" w:cs="Arial"/>
          <w:color w:val="131313"/>
          <w:sz w:val="24"/>
          <w:szCs w:val="24"/>
          <w:lang w:val="en-US" w:eastAsia="tr-TR"/>
          <w14:ligatures w14:val="none"/>
        </w:rPr>
      </w:pPr>
      <w:r w:rsidRPr="002D2CF2">
        <w:rPr>
          <w:rFonts w:ascii="Roboto" w:eastAsia="Times New Roman" w:hAnsi="Roboto" w:cs="Arial"/>
          <w:b/>
          <w:bCs/>
          <w:color w:val="131313"/>
          <w:sz w:val="24"/>
          <w:szCs w:val="24"/>
          <w:lang w:val="en-US" w:eastAsia="tr-TR"/>
          <w14:ligatures w14:val="none"/>
        </w:rPr>
        <w:t>Yapım:</w:t>
      </w:r>
      <w:r>
        <w:rPr>
          <w:rFonts w:ascii="Roboto" w:eastAsia="Times New Roman" w:hAnsi="Roboto" w:cs="Arial"/>
          <w:color w:val="131313"/>
          <w:sz w:val="24"/>
          <w:szCs w:val="24"/>
          <w:lang w:val="en-US" w:eastAsia="tr-TR"/>
          <w14:ligatures w14:val="none"/>
        </w:rPr>
        <w:t xml:space="preserve"> </w:t>
      </w:r>
      <w:r w:rsidRPr="002D2CF2">
        <w:rPr>
          <w:rFonts w:ascii="Roboto" w:eastAsia="Times New Roman" w:hAnsi="Roboto" w:cs="Arial"/>
          <w:color w:val="131313"/>
          <w:sz w:val="24"/>
          <w:szCs w:val="24"/>
          <w:lang w:val="en-US" w:eastAsia="tr-TR"/>
          <w14:ligatures w14:val="none"/>
        </w:rPr>
        <w:t>Project X Entertainment</w:t>
      </w:r>
    </w:p>
    <w:p w14:paraId="4CD6985C" w14:textId="77777777" w:rsidR="002D2CF2" w:rsidRPr="002D2CF2" w:rsidRDefault="002D2CF2" w:rsidP="002D2CF2">
      <w:pPr>
        <w:shd w:val="clear" w:color="auto" w:fill="FFFFFF"/>
        <w:spacing w:after="0" w:line="240" w:lineRule="auto"/>
        <w:rPr>
          <w:rFonts w:ascii="Roboto" w:eastAsia="Times New Roman" w:hAnsi="Roboto" w:cs="Arial"/>
          <w:color w:val="131313"/>
          <w:sz w:val="24"/>
          <w:szCs w:val="24"/>
          <w:lang w:val="en-US" w:eastAsia="tr-TR"/>
          <w14:ligatures w14:val="none"/>
        </w:rPr>
      </w:pPr>
      <w:r w:rsidRPr="002D2CF2">
        <w:rPr>
          <w:rFonts w:ascii="Roboto" w:eastAsia="Times New Roman" w:hAnsi="Roboto" w:cs="Arial"/>
          <w:b/>
          <w:bCs/>
          <w:color w:val="131313"/>
          <w:sz w:val="24"/>
          <w:szCs w:val="24"/>
          <w:lang w:val="en-US" w:eastAsia="tr-TR"/>
          <w14:ligatures w14:val="none"/>
        </w:rPr>
        <w:t>Yapımcı:</w:t>
      </w:r>
      <w:r>
        <w:rPr>
          <w:rFonts w:ascii="Roboto" w:eastAsia="Times New Roman" w:hAnsi="Roboto" w:cs="Arial"/>
          <w:color w:val="131313"/>
          <w:sz w:val="24"/>
          <w:szCs w:val="24"/>
          <w:lang w:val="en-US" w:eastAsia="tr-TR"/>
          <w14:ligatures w14:val="none"/>
        </w:rPr>
        <w:t xml:space="preserve"> </w:t>
      </w:r>
      <w:r w:rsidRPr="002D2CF2">
        <w:rPr>
          <w:rFonts w:ascii="Roboto" w:eastAsia="Times New Roman" w:hAnsi="Roboto" w:cs="Arial"/>
          <w:color w:val="131313"/>
          <w:sz w:val="24"/>
          <w:szCs w:val="24"/>
          <w:lang w:val="en-US" w:eastAsia="tr-TR"/>
          <w14:ligatures w14:val="none"/>
        </w:rPr>
        <w:t>William Sherak, Paul Neinstein, James Vanderbilt</w:t>
      </w:r>
      <w:r>
        <w:rPr>
          <w:rFonts w:ascii="Roboto" w:eastAsia="Times New Roman" w:hAnsi="Roboto" w:cs="Arial"/>
          <w:color w:val="131313"/>
          <w:sz w:val="24"/>
          <w:szCs w:val="24"/>
          <w:lang w:val="en-US" w:eastAsia="tr-TR"/>
          <w14:ligatures w14:val="none"/>
        </w:rPr>
        <w:t>,</w:t>
      </w:r>
      <w:r w:rsidRPr="002D2CF2">
        <w:rPr>
          <w:rFonts w:ascii="Roboto" w:eastAsia="Times New Roman" w:hAnsi="Roboto" w:cs="Arial"/>
          <w:color w:val="131313"/>
          <w:sz w:val="24"/>
          <w:szCs w:val="24"/>
          <w:lang w:val="en-US" w:eastAsia="tr-TR"/>
          <w14:ligatures w14:val="none"/>
        </w:rPr>
        <w:t xml:space="preserve"> Tripp Vinson, Chad Vilella </w:t>
      </w:r>
      <w:r w:rsidRPr="002D2CF2">
        <w:rPr>
          <w:rFonts w:ascii="Roboto" w:eastAsia="Times New Roman" w:hAnsi="Roboto" w:cs="Arial"/>
          <w:b/>
          <w:bCs/>
          <w:color w:val="131313"/>
          <w:sz w:val="24"/>
          <w:szCs w:val="24"/>
          <w:lang w:val="en-US" w:eastAsia="tr-TR"/>
          <w14:ligatures w14:val="none"/>
        </w:rPr>
        <w:t>İdari Yapımcı:</w:t>
      </w:r>
      <w:r>
        <w:rPr>
          <w:rFonts w:ascii="Roboto" w:eastAsia="Times New Roman" w:hAnsi="Roboto" w:cs="Arial"/>
          <w:color w:val="131313"/>
          <w:sz w:val="24"/>
          <w:szCs w:val="24"/>
          <w:lang w:val="en-US" w:eastAsia="tr-TR"/>
          <w14:ligatures w14:val="none"/>
        </w:rPr>
        <w:t xml:space="preserve"> </w:t>
      </w:r>
      <w:r w:rsidRPr="002D2CF2">
        <w:rPr>
          <w:rFonts w:ascii="Roboto" w:eastAsia="Times New Roman" w:hAnsi="Roboto" w:cs="Arial"/>
          <w:color w:val="131313"/>
          <w:sz w:val="24"/>
          <w:szCs w:val="24"/>
          <w:lang w:val="en-US" w:eastAsia="tr-TR"/>
          <w14:ligatures w14:val="none"/>
        </w:rPr>
        <w:t>Ron Lynch</w:t>
      </w:r>
      <w:r>
        <w:rPr>
          <w:rFonts w:ascii="Roboto" w:eastAsia="Times New Roman" w:hAnsi="Roboto" w:cs="Arial"/>
          <w:color w:val="131313"/>
          <w:sz w:val="24"/>
          <w:szCs w:val="24"/>
          <w:lang w:val="en-US" w:eastAsia="tr-TR"/>
          <w14:ligatures w14:val="none"/>
        </w:rPr>
        <w:t xml:space="preserve">, </w:t>
      </w:r>
      <w:r w:rsidRPr="002D2CF2">
        <w:rPr>
          <w:rFonts w:ascii="Roboto" w:eastAsia="Times New Roman" w:hAnsi="Roboto" w:cs="Arial"/>
          <w:color w:val="131313"/>
          <w:sz w:val="24"/>
          <w:szCs w:val="24"/>
          <w:lang w:val="en-US" w:eastAsia="tr-TR"/>
          <w14:ligatures w14:val="none"/>
        </w:rPr>
        <w:t>Macdara Kelleher</w:t>
      </w:r>
    </w:p>
    <w:p w14:paraId="0F581408" w14:textId="6FEE0690" w:rsidR="001D7228" w:rsidRDefault="002D2CF2" w:rsidP="001D7228">
      <w:pPr>
        <w:shd w:val="clear" w:color="auto" w:fill="FFFFFF"/>
        <w:spacing w:after="0" w:line="240" w:lineRule="auto"/>
        <w:rPr>
          <w:rFonts w:ascii="Arial" w:eastAsia="Times New Roman" w:hAnsi="Arial" w:cs="Arial"/>
          <w:color w:val="1155CC"/>
          <w:sz w:val="24"/>
          <w:szCs w:val="24"/>
          <w:u w:val="single"/>
          <w:lang w:val="en-US" w:eastAsia="tr-TR"/>
          <w14:ligatures w14:val="none"/>
        </w:rPr>
      </w:pPr>
      <w:r w:rsidRPr="002D2CF2">
        <w:rPr>
          <w:rFonts w:ascii="Arial" w:eastAsia="Times New Roman" w:hAnsi="Arial" w:cs="Arial"/>
          <w:b/>
          <w:bCs/>
          <w:color w:val="000000"/>
          <w:sz w:val="24"/>
          <w:szCs w:val="24"/>
          <w:lang w:eastAsia="tr-TR"/>
          <w14:ligatures w14:val="none"/>
        </w:rPr>
        <w:t>Fragman:</w:t>
      </w:r>
      <w:r w:rsidRPr="002D2CF2">
        <w:rPr>
          <w:rFonts w:ascii="Arial" w:eastAsia="Times New Roman" w:hAnsi="Arial" w:cs="Arial"/>
          <w:b/>
          <w:bCs/>
          <w:color w:val="222222"/>
          <w:sz w:val="24"/>
          <w:szCs w:val="24"/>
          <w:lang w:eastAsia="tr-TR"/>
          <w14:ligatures w14:val="none"/>
        </w:rPr>
        <w:t> </w:t>
      </w:r>
      <w:hyperlink r:id="rId4" w:tgtFrame="_blank" w:tooltip="https://youtu.be/0prjth4ncdi" w:history="1">
        <w:r w:rsidR="001D7228" w:rsidRPr="002D2CF2">
          <w:rPr>
            <w:rFonts w:ascii="Arial" w:eastAsia="Times New Roman" w:hAnsi="Arial" w:cs="Arial"/>
            <w:color w:val="1155CC"/>
            <w:sz w:val="24"/>
            <w:szCs w:val="24"/>
            <w:u w:val="single"/>
            <w:lang w:val="en-US" w:eastAsia="tr-TR"/>
            <w14:ligatures w14:val="none"/>
          </w:rPr>
          <w:t>https://youtu.be/0prJTH4NCdI</w:t>
        </w:r>
      </w:hyperlink>
    </w:p>
    <w:p w14:paraId="24F42775" w14:textId="24C26485" w:rsidR="002D2CF2" w:rsidRPr="002D2CF2" w:rsidRDefault="002D2CF2" w:rsidP="001D7228">
      <w:pPr>
        <w:shd w:val="clear" w:color="auto" w:fill="FFFFFF"/>
        <w:spacing w:after="0" w:line="240" w:lineRule="auto"/>
        <w:rPr>
          <w:rFonts w:ascii="Arial" w:eastAsia="Times New Roman" w:hAnsi="Arial" w:cs="Arial"/>
          <w:sz w:val="24"/>
          <w:szCs w:val="24"/>
          <w:lang w:val="en-US" w:eastAsia="tr-TR"/>
          <w14:ligatures w14:val="none"/>
        </w:rPr>
      </w:pPr>
      <w:r w:rsidRPr="002D2CF2">
        <w:rPr>
          <w:rFonts w:ascii="Arial" w:eastAsia="Times New Roman" w:hAnsi="Arial" w:cs="Arial"/>
          <w:b/>
          <w:bCs/>
          <w:sz w:val="24"/>
          <w:szCs w:val="24"/>
          <w:lang w:val="en-US" w:eastAsia="tr-TR"/>
          <w14:ligatures w14:val="none"/>
        </w:rPr>
        <w:t>Senaryo:</w:t>
      </w:r>
      <w:r w:rsidRPr="002D2CF2">
        <w:rPr>
          <w:rFonts w:ascii="Arial" w:eastAsia="Times New Roman" w:hAnsi="Arial" w:cs="Arial"/>
          <w:sz w:val="24"/>
          <w:szCs w:val="24"/>
          <w:lang w:val="en-US" w:eastAsia="tr-TR"/>
          <w14:ligatures w14:val="none"/>
        </w:rPr>
        <w:t xml:space="preserve"> Stephen Shields, Guy Busick</w:t>
      </w:r>
    </w:p>
    <w:p w14:paraId="2C63F172" w14:textId="0D3E96D6" w:rsidR="002D2CF2" w:rsidRPr="002D2CF2" w:rsidRDefault="002D2CF2" w:rsidP="001D7228">
      <w:pPr>
        <w:shd w:val="clear" w:color="auto" w:fill="FFFFFF"/>
        <w:spacing w:after="0" w:line="240" w:lineRule="auto"/>
        <w:rPr>
          <w:rFonts w:ascii="Arial" w:eastAsia="Times New Roman" w:hAnsi="Arial" w:cs="Arial"/>
          <w:sz w:val="24"/>
          <w:szCs w:val="24"/>
          <w:lang w:val="en-US" w:eastAsia="tr-TR"/>
          <w14:ligatures w14:val="none"/>
        </w:rPr>
      </w:pPr>
      <w:r w:rsidRPr="002D2CF2">
        <w:rPr>
          <w:rFonts w:ascii="Arial" w:eastAsia="Times New Roman" w:hAnsi="Arial" w:cs="Arial"/>
          <w:b/>
          <w:bCs/>
          <w:sz w:val="24"/>
          <w:szCs w:val="24"/>
          <w:lang w:val="en-US" w:eastAsia="tr-TR"/>
          <w14:ligatures w14:val="none"/>
        </w:rPr>
        <w:t xml:space="preserve">Yönetmen: </w:t>
      </w:r>
      <w:r w:rsidRPr="002D2CF2">
        <w:rPr>
          <w:rFonts w:ascii="Roboto" w:eastAsia="Times New Roman" w:hAnsi="Roboto" w:cs="Arial"/>
          <w:color w:val="131313"/>
          <w:sz w:val="24"/>
          <w:szCs w:val="24"/>
          <w:lang w:val="en-US" w:eastAsia="tr-TR"/>
          <w14:ligatures w14:val="none"/>
        </w:rPr>
        <w:t>Matt Bettinelli</w:t>
      </w:r>
      <w:r>
        <w:rPr>
          <w:rFonts w:ascii="Roboto" w:eastAsia="Times New Roman" w:hAnsi="Roboto" w:cs="Arial"/>
          <w:color w:val="131313"/>
          <w:sz w:val="24"/>
          <w:szCs w:val="24"/>
          <w:lang w:val="en-US" w:eastAsia="tr-TR"/>
          <w14:ligatures w14:val="none"/>
        </w:rPr>
        <w:t xml:space="preserve"> </w:t>
      </w:r>
      <w:r w:rsidRPr="002D2CF2">
        <w:rPr>
          <w:rFonts w:ascii="Roboto" w:eastAsia="Times New Roman" w:hAnsi="Roboto" w:cs="Arial"/>
          <w:color w:val="131313"/>
          <w:sz w:val="24"/>
          <w:szCs w:val="24"/>
          <w:lang w:val="en-US" w:eastAsia="tr-TR"/>
          <w14:ligatures w14:val="none"/>
        </w:rPr>
        <w:t>Olpin</w:t>
      </w:r>
      <w:r>
        <w:rPr>
          <w:rFonts w:ascii="Roboto" w:eastAsia="Times New Roman" w:hAnsi="Roboto" w:cs="Arial"/>
          <w:color w:val="131313"/>
          <w:sz w:val="24"/>
          <w:szCs w:val="24"/>
          <w:lang w:val="en-US" w:eastAsia="tr-TR"/>
          <w14:ligatures w14:val="none"/>
        </w:rPr>
        <w:t>,</w:t>
      </w:r>
      <w:r w:rsidRPr="002D2CF2">
        <w:rPr>
          <w:rFonts w:ascii="Roboto" w:eastAsia="Times New Roman" w:hAnsi="Roboto" w:cs="Arial"/>
          <w:color w:val="131313"/>
          <w:sz w:val="24"/>
          <w:szCs w:val="24"/>
          <w:lang w:val="en-US" w:eastAsia="tr-TR"/>
          <w14:ligatures w14:val="none"/>
        </w:rPr>
        <w:t xml:space="preserve"> Tyler Gillett</w:t>
      </w:r>
    </w:p>
    <w:p w14:paraId="6D923D41" w14:textId="60EDF90B" w:rsidR="002D2CF2" w:rsidRDefault="002D2CF2" w:rsidP="001D7228">
      <w:pPr>
        <w:shd w:val="clear" w:color="auto" w:fill="FFFFFF"/>
        <w:spacing w:after="0" w:line="240" w:lineRule="auto"/>
        <w:rPr>
          <w:rFonts w:ascii="Arial" w:eastAsia="Times New Roman" w:hAnsi="Arial" w:cs="Arial"/>
          <w:sz w:val="24"/>
          <w:szCs w:val="24"/>
          <w:lang w:val="en-US" w:eastAsia="tr-TR"/>
          <w14:ligatures w14:val="none"/>
        </w:rPr>
      </w:pPr>
      <w:r w:rsidRPr="002D2CF2">
        <w:rPr>
          <w:rFonts w:ascii="Arial" w:eastAsia="Times New Roman" w:hAnsi="Arial" w:cs="Arial"/>
          <w:b/>
          <w:bCs/>
          <w:sz w:val="24"/>
          <w:szCs w:val="24"/>
          <w:lang w:val="en-US" w:eastAsia="tr-TR"/>
          <w14:ligatures w14:val="none"/>
        </w:rPr>
        <w:t xml:space="preserve">Oyuncular: </w:t>
      </w:r>
      <w:r w:rsidR="00CE7187">
        <w:rPr>
          <w:rFonts w:ascii="Arial" w:eastAsia="Times New Roman" w:hAnsi="Arial" w:cs="Arial"/>
          <w:sz w:val="24"/>
          <w:szCs w:val="24"/>
          <w:lang w:val="en-US" w:eastAsia="tr-TR"/>
          <w14:ligatures w14:val="none"/>
        </w:rPr>
        <w:t>Kathryn Newton, Dan Stevens, Giancarlo Esposito, Kevin Durand</w:t>
      </w:r>
    </w:p>
    <w:p w14:paraId="3543DE7B" w14:textId="77777777" w:rsidR="002D2CF2" w:rsidRDefault="002D2CF2" w:rsidP="001D7228">
      <w:pPr>
        <w:shd w:val="clear" w:color="auto" w:fill="FFFFFF"/>
        <w:spacing w:after="0" w:line="240" w:lineRule="auto"/>
        <w:rPr>
          <w:rFonts w:ascii="Arial" w:eastAsia="Times New Roman" w:hAnsi="Arial" w:cs="Arial"/>
          <w:sz w:val="24"/>
          <w:szCs w:val="24"/>
          <w:lang w:val="en-US" w:eastAsia="tr-TR"/>
          <w14:ligatures w14:val="none"/>
        </w:rPr>
      </w:pPr>
    </w:p>
    <w:p w14:paraId="259A67AD" w14:textId="2733E2F5" w:rsidR="002D2CF2" w:rsidRPr="002D2CF2" w:rsidRDefault="002D2CF2" w:rsidP="001D7228">
      <w:pPr>
        <w:shd w:val="clear" w:color="auto" w:fill="FFFFFF"/>
        <w:spacing w:after="0" w:line="240" w:lineRule="auto"/>
        <w:rPr>
          <w:rFonts w:ascii="Arial" w:eastAsia="Times New Roman" w:hAnsi="Arial" w:cs="Arial"/>
          <w:b/>
          <w:bCs/>
          <w:sz w:val="24"/>
          <w:szCs w:val="24"/>
          <w:lang w:eastAsia="tr-TR"/>
          <w14:ligatures w14:val="none"/>
        </w:rPr>
      </w:pPr>
      <w:r w:rsidRPr="002D2CF2">
        <w:rPr>
          <w:rFonts w:ascii="Arial" w:eastAsia="Times New Roman" w:hAnsi="Arial" w:cs="Arial"/>
          <w:b/>
          <w:bCs/>
          <w:sz w:val="24"/>
          <w:szCs w:val="24"/>
          <w:lang w:val="en-US" w:eastAsia="tr-TR"/>
          <w14:ligatures w14:val="none"/>
        </w:rPr>
        <w:t>Konu:</w:t>
      </w:r>
    </w:p>
    <w:p w14:paraId="4105370C" w14:textId="77777777" w:rsidR="001D7228" w:rsidRPr="002D2CF2" w:rsidRDefault="001D7228" w:rsidP="001D7228">
      <w:pPr>
        <w:shd w:val="clear" w:color="auto" w:fill="FFFFFF"/>
        <w:spacing w:after="0" w:line="240" w:lineRule="auto"/>
        <w:rPr>
          <w:rFonts w:ascii="Arial" w:eastAsia="Times New Roman" w:hAnsi="Arial" w:cs="Arial"/>
          <w:color w:val="222222"/>
          <w:sz w:val="24"/>
          <w:szCs w:val="24"/>
          <w:lang w:eastAsia="tr-TR"/>
          <w14:ligatures w14:val="none"/>
        </w:rPr>
      </w:pPr>
      <w:r w:rsidRPr="002D2CF2">
        <w:rPr>
          <w:rFonts w:ascii="Arial" w:eastAsia="Times New Roman" w:hAnsi="Arial" w:cs="Arial"/>
          <w:color w:val="222222"/>
          <w:sz w:val="24"/>
          <w:szCs w:val="24"/>
          <w:lang w:val="en-US" w:eastAsia="tr-TR"/>
          <w14:ligatures w14:val="none"/>
        </w:rPr>
        <w:t> </w:t>
      </w:r>
    </w:p>
    <w:p w14:paraId="001D8D6C" w14:textId="77777777" w:rsidR="001D7228" w:rsidRDefault="001D7228" w:rsidP="001D7228">
      <w:pPr>
        <w:shd w:val="clear" w:color="auto" w:fill="FFFFFF"/>
        <w:spacing w:after="0" w:line="240" w:lineRule="auto"/>
        <w:rPr>
          <w:rFonts w:ascii="Roboto" w:eastAsia="Times New Roman" w:hAnsi="Roboto" w:cs="Arial"/>
          <w:color w:val="131313"/>
          <w:sz w:val="24"/>
          <w:szCs w:val="24"/>
          <w:lang w:val="en-US" w:eastAsia="tr-TR"/>
          <w14:ligatures w14:val="none"/>
        </w:rPr>
      </w:pPr>
      <w:r w:rsidRPr="002D2CF2">
        <w:rPr>
          <w:rFonts w:ascii="Roboto" w:eastAsia="Times New Roman" w:hAnsi="Roboto" w:cs="Arial"/>
          <w:color w:val="131313"/>
          <w:sz w:val="24"/>
          <w:szCs w:val="24"/>
          <w:lang w:val="en-US" w:eastAsia="tr-TR"/>
          <w14:ligatures w14:val="none"/>
        </w:rPr>
        <w:t>Bir grup suçlu, yeraltı dünyasının güçlü bir figürünün 12 yaşındaki balerin kızını kaçırırlar. 50 milyon dolarlık fidyeyi almak için yapmaları gereken tek şey, kıza bir gece göz kulak olmaktır. İzole bir malikanede, kızı kaçıranlar giderek artan dehşet içinde birer birer azalmaya başlar ve malikanede normal olmayan küçük bir kızla kilitli kaldıkarını keşfederler.</w:t>
      </w:r>
    </w:p>
    <w:p w14:paraId="6CEB463F" w14:textId="77777777" w:rsidR="002D2CF2" w:rsidRPr="002D2CF2" w:rsidRDefault="002D2CF2" w:rsidP="001D7228">
      <w:pPr>
        <w:shd w:val="clear" w:color="auto" w:fill="FFFFFF"/>
        <w:spacing w:after="0" w:line="240" w:lineRule="auto"/>
        <w:rPr>
          <w:rFonts w:ascii="Arial" w:eastAsia="Times New Roman" w:hAnsi="Arial" w:cs="Arial"/>
          <w:color w:val="222222"/>
          <w:sz w:val="24"/>
          <w:szCs w:val="24"/>
          <w:lang w:eastAsia="tr-TR"/>
          <w14:ligatures w14:val="none"/>
        </w:rPr>
      </w:pPr>
    </w:p>
    <w:p w14:paraId="682F2641" w14:textId="77777777" w:rsidR="002D2CF2" w:rsidRPr="002D2CF2" w:rsidRDefault="002D2CF2">
      <w:pPr>
        <w:shd w:val="clear" w:color="auto" w:fill="FFFFFF"/>
        <w:spacing w:after="0" w:line="240" w:lineRule="auto"/>
        <w:rPr>
          <w:rFonts w:ascii="Roboto" w:eastAsia="Times New Roman" w:hAnsi="Roboto" w:cs="Arial"/>
          <w:color w:val="131313"/>
          <w:sz w:val="24"/>
          <w:szCs w:val="24"/>
          <w:lang w:val="en-US" w:eastAsia="tr-TR"/>
          <w14:ligatures w14:val="none"/>
        </w:rPr>
      </w:pPr>
    </w:p>
    <w:sectPr w:rsidR="002D2CF2" w:rsidRPr="002D2CF2" w:rsidSect="008139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228"/>
    <w:rsid w:val="000722D4"/>
    <w:rsid w:val="000D6453"/>
    <w:rsid w:val="00174BD7"/>
    <w:rsid w:val="001913CA"/>
    <w:rsid w:val="001D7228"/>
    <w:rsid w:val="00214828"/>
    <w:rsid w:val="002D2CF2"/>
    <w:rsid w:val="003341CD"/>
    <w:rsid w:val="003F196A"/>
    <w:rsid w:val="00556779"/>
    <w:rsid w:val="00661F5C"/>
    <w:rsid w:val="006F1939"/>
    <w:rsid w:val="00813917"/>
    <w:rsid w:val="00BE1FAC"/>
    <w:rsid w:val="00CE7187"/>
    <w:rsid w:val="00EF11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D6FB"/>
  <w15:chartTrackingRefBased/>
  <w15:docId w15:val="{332E0D9F-1B01-46C3-A5F9-76E06B2A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4554145832097477569ui-provider">
    <w:name w:val="m_-4554145832097477569ui-provider"/>
    <w:basedOn w:val="VarsaylanParagrafYazTipi"/>
    <w:rsid w:val="001D7228"/>
  </w:style>
  <w:style w:type="character" w:styleId="Kpr">
    <w:name w:val="Hyperlink"/>
    <w:basedOn w:val="VarsaylanParagrafYazTipi"/>
    <w:uiPriority w:val="99"/>
    <w:semiHidden/>
    <w:unhideWhenUsed/>
    <w:rsid w:val="001D72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0prJTH4NC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138</Words>
  <Characters>788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2024-02-14T05:25:00Z</dcterms:created>
  <dcterms:modified xsi:type="dcterms:W3CDTF">2024-04-16T20:40:00Z</dcterms:modified>
</cp:coreProperties>
</file>