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3E61" w14:textId="77777777" w:rsidR="00F114AD" w:rsidRPr="00BB34CE" w:rsidRDefault="00F114AD">
      <w:pPr>
        <w:rPr>
          <w:b/>
          <w:sz w:val="24"/>
          <w:szCs w:val="24"/>
          <w:highlight w:val="white"/>
        </w:rPr>
      </w:pPr>
    </w:p>
    <w:p w14:paraId="2DD5D90B" w14:textId="77777777" w:rsidR="00F114AD" w:rsidRPr="00BB34CE" w:rsidRDefault="00000000">
      <w:pPr>
        <w:jc w:val="center"/>
        <w:rPr>
          <w:b/>
          <w:sz w:val="40"/>
          <w:szCs w:val="40"/>
          <w:highlight w:val="white"/>
        </w:rPr>
      </w:pPr>
      <w:r w:rsidRPr="00BB34CE">
        <w:rPr>
          <w:b/>
          <w:sz w:val="40"/>
          <w:szCs w:val="40"/>
          <w:highlight w:val="white"/>
        </w:rPr>
        <w:t>‘ANTALYA’NIN TARKAN’I PRENS ERCÜ GELİYOR!’</w:t>
      </w:r>
    </w:p>
    <w:p w14:paraId="7FF4519C" w14:textId="77777777" w:rsidR="00F114AD" w:rsidRPr="00BB34CE" w:rsidRDefault="00F114AD">
      <w:pPr>
        <w:jc w:val="center"/>
        <w:rPr>
          <w:b/>
          <w:sz w:val="24"/>
          <w:szCs w:val="24"/>
          <w:highlight w:val="white"/>
        </w:rPr>
      </w:pPr>
    </w:p>
    <w:p w14:paraId="5AEBCCF9" w14:textId="77777777" w:rsidR="00F114AD" w:rsidRPr="00BB34CE" w:rsidRDefault="00000000">
      <w:pPr>
        <w:jc w:val="center"/>
        <w:rPr>
          <w:b/>
          <w:sz w:val="32"/>
          <w:szCs w:val="32"/>
          <w:highlight w:val="white"/>
        </w:rPr>
      </w:pPr>
      <w:r w:rsidRPr="00BB34CE">
        <w:rPr>
          <w:b/>
          <w:sz w:val="32"/>
          <w:szCs w:val="32"/>
          <w:highlight w:val="white"/>
        </w:rPr>
        <w:t>CEM GELİNOĞLU’NUN ‘TUR REHBERİ’ FİLMİNDEN</w:t>
      </w:r>
    </w:p>
    <w:p w14:paraId="23235DAD" w14:textId="77777777" w:rsidR="00F114AD" w:rsidRPr="00BB34CE" w:rsidRDefault="00000000">
      <w:pPr>
        <w:jc w:val="center"/>
        <w:rPr>
          <w:b/>
          <w:sz w:val="32"/>
          <w:szCs w:val="32"/>
          <w:highlight w:val="white"/>
        </w:rPr>
      </w:pPr>
      <w:r w:rsidRPr="00BB34CE">
        <w:rPr>
          <w:b/>
          <w:sz w:val="32"/>
          <w:szCs w:val="32"/>
          <w:highlight w:val="white"/>
        </w:rPr>
        <w:t>TEASER YAYINLANDI!</w:t>
      </w:r>
    </w:p>
    <w:p w14:paraId="1ECD7AEF" w14:textId="77777777" w:rsidR="00F114AD" w:rsidRPr="00BB34CE" w:rsidRDefault="00F114AD">
      <w:pPr>
        <w:rPr>
          <w:b/>
          <w:sz w:val="24"/>
          <w:szCs w:val="24"/>
          <w:highlight w:val="white"/>
        </w:rPr>
      </w:pPr>
    </w:p>
    <w:p w14:paraId="24EFC1E0" w14:textId="260CC596" w:rsidR="00F114AD" w:rsidRPr="00BB34CE" w:rsidRDefault="00000000" w:rsidP="00BB34CE">
      <w:pPr>
        <w:pStyle w:val="Balk1"/>
        <w:keepNext w:val="0"/>
        <w:keepLines w:val="0"/>
        <w:shd w:val="clear" w:color="auto" w:fill="FFFFFF"/>
        <w:spacing w:before="0" w:after="0"/>
        <w:rPr>
          <w:b w:val="0"/>
          <w:bCs/>
          <w:sz w:val="24"/>
          <w:szCs w:val="24"/>
          <w:highlight w:val="white"/>
        </w:rPr>
      </w:pPr>
      <w:bookmarkStart w:id="0" w:name="_65m1qdy0v6s1" w:colFirst="0" w:colLast="0"/>
      <w:bookmarkEnd w:id="0"/>
      <w:proofErr w:type="spellStart"/>
      <w:r w:rsidRPr="00BB34CE">
        <w:rPr>
          <w:sz w:val="24"/>
          <w:szCs w:val="24"/>
          <w:highlight w:val="white"/>
        </w:rPr>
        <w:t>Teaser</w:t>
      </w:r>
      <w:proofErr w:type="spellEnd"/>
      <w:r w:rsidR="00BB34CE">
        <w:rPr>
          <w:sz w:val="24"/>
          <w:szCs w:val="24"/>
        </w:rPr>
        <w:t xml:space="preserve">: </w:t>
      </w:r>
      <w:hyperlink r:id="rId6">
        <w:r w:rsidRPr="00BB34CE">
          <w:rPr>
            <w:b w:val="0"/>
            <w:bCs/>
            <w:color w:val="1155CC"/>
            <w:sz w:val="24"/>
            <w:szCs w:val="24"/>
            <w:highlight w:val="white"/>
            <w:u w:val="single"/>
          </w:rPr>
          <w:t>https://youtu.be/golSpQ97H7U</w:t>
        </w:r>
      </w:hyperlink>
      <w:r w:rsidRPr="00BB34CE">
        <w:rPr>
          <w:b w:val="0"/>
          <w:bCs/>
          <w:sz w:val="24"/>
          <w:szCs w:val="24"/>
          <w:highlight w:val="white"/>
        </w:rPr>
        <w:t xml:space="preserve"> </w:t>
      </w:r>
    </w:p>
    <w:p w14:paraId="1CED642D" w14:textId="77777777" w:rsidR="00F114AD" w:rsidRPr="00BB34CE" w:rsidRDefault="00F114AD">
      <w:pPr>
        <w:rPr>
          <w:b/>
          <w:sz w:val="24"/>
          <w:szCs w:val="24"/>
          <w:highlight w:val="white"/>
        </w:rPr>
      </w:pPr>
    </w:p>
    <w:p w14:paraId="2639FC31" w14:textId="77777777" w:rsidR="00F114AD" w:rsidRPr="00BB34CE" w:rsidRDefault="00000000">
      <w:pPr>
        <w:spacing w:after="240"/>
        <w:rPr>
          <w:sz w:val="24"/>
          <w:szCs w:val="24"/>
          <w:highlight w:val="white"/>
        </w:rPr>
      </w:pPr>
      <w:proofErr w:type="spellStart"/>
      <w:r w:rsidRPr="00BB34CE">
        <w:rPr>
          <w:sz w:val="24"/>
          <w:szCs w:val="24"/>
          <w:highlight w:val="white"/>
        </w:rPr>
        <w:t>BKM’nin</w:t>
      </w:r>
      <w:proofErr w:type="spellEnd"/>
      <w:r w:rsidRPr="00BB34CE">
        <w:rPr>
          <w:sz w:val="24"/>
          <w:szCs w:val="24"/>
          <w:highlight w:val="white"/>
        </w:rPr>
        <w:t xml:space="preserve"> Cem </w:t>
      </w:r>
      <w:proofErr w:type="spellStart"/>
      <w:r w:rsidRPr="00BB34CE">
        <w:rPr>
          <w:sz w:val="24"/>
          <w:szCs w:val="24"/>
          <w:highlight w:val="white"/>
        </w:rPr>
        <w:t>Gelinoğlu</w:t>
      </w:r>
      <w:proofErr w:type="spellEnd"/>
      <w:r w:rsidRPr="00BB34CE">
        <w:rPr>
          <w:sz w:val="24"/>
          <w:szCs w:val="24"/>
          <w:highlight w:val="white"/>
        </w:rPr>
        <w:t xml:space="preserve"> imzalı yeni filmi ‘Tur Rehberi’ yeni yılın ilk gününde sinema salonlarındaki yerini alacak. 1 Ocak 2025’te vizyona girecek olan ‘Tur Rehberi’ seyircileri kahkaha dolu bir yolculuğa çıkaracak ve yeni yıla neşeli bir başlangıç yaptıracak! </w:t>
      </w:r>
    </w:p>
    <w:p w14:paraId="198C9DCC" w14:textId="77777777" w:rsidR="00F114AD" w:rsidRPr="00BB34CE" w:rsidRDefault="00000000">
      <w:pPr>
        <w:spacing w:after="240"/>
        <w:rPr>
          <w:b/>
          <w:sz w:val="24"/>
          <w:szCs w:val="24"/>
          <w:highlight w:val="white"/>
        </w:rPr>
      </w:pPr>
      <w:r w:rsidRPr="00BB34CE">
        <w:rPr>
          <w:b/>
          <w:sz w:val="24"/>
          <w:szCs w:val="24"/>
          <w:highlight w:val="white"/>
        </w:rPr>
        <w:t xml:space="preserve">Böyle Rehber Görülmedi!: ‘Antalya’nın Tarkan’ı Prens </w:t>
      </w:r>
      <w:proofErr w:type="spellStart"/>
      <w:r w:rsidRPr="00BB34CE">
        <w:rPr>
          <w:b/>
          <w:sz w:val="24"/>
          <w:szCs w:val="24"/>
          <w:highlight w:val="white"/>
        </w:rPr>
        <w:t>Ercü</w:t>
      </w:r>
      <w:proofErr w:type="spellEnd"/>
      <w:r w:rsidRPr="00BB34CE">
        <w:rPr>
          <w:b/>
          <w:sz w:val="24"/>
          <w:szCs w:val="24"/>
          <w:highlight w:val="white"/>
        </w:rPr>
        <w:t xml:space="preserve">’ ile tanışmaya hazırlanın… </w:t>
      </w:r>
    </w:p>
    <w:p w14:paraId="428E6537" w14:textId="77777777" w:rsidR="00F114AD" w:rsidRPr="00BB34CE" w:rsidRDefault="00000000">
      <w:pPr>
        <w:spacing w:after="240"/>
        <w:rPr>
          <w:sz w:val="24"/>
          <w:szCs w:val="24"/>
          <w:highlight w:val="white"/>
        </w:rPr>
      </w:pPr>
      <w:r w:rsidRPr="00BB34CE">
        <w:rPr>
          <w:sz w:val="24"/>
          <w:szCs w:val="24"/>
          <w:highlight w:val="white"/>
        </w:rPr>
        <w:t xml:space="preserve">Başrolünü Cem </w:t>
      </w:r>
      <w:proofErr w:type="spellStart"/>
      <w:r w:rsidRPr="00BB34CE">
        <w:rPr>
          <w:sz w:val="24"/>
          <w:szCs w:val="24"/>
          <w:highlight w:val="white"/>
        </w:rPr>
        <w:t>Gelinoğlu’nun</w:t>
      </w:r>
      <w:proofErr w:type="spellEnd"/>
      <w:r w:rsidRPr="00BB34CE">
        <w:rPr>
          <w:sz w:val="24"/>
          <w:szCs w:val="24"/>
          <w:highlight w:val="white"/>
        </w:rPr>
        <w:t xml:space="preserve">, yönetmenliğini Hakan Algül’ün üstlendiği ‘Tur Rehberi’ bilinen tüm rehberleri unutturacak. Filmin yayınlanan </w:t>
      </w:r>
      <w:proofErr w:type="spellStart"/>
      <w:r w:rsidRPr="00BB34CE">
        <w:rPr>
          <w:sz w:val="24"/>
          <w:szCs w:val="24"/>
          <w:highlight w:val="white"/>
        </w:rPr>
        <w:t>teaser</w:t>
      </w:r>
      <w:proofErr w:type="spellEnd"/>
      <w:r w:rsidRPr="00BB34CE">
        <w:rPr>
          <w:sz w:val="24"/>
          <w:szCs w:val="24"/>
          <w:highlight w:val="white"/>
        </w:rPr>
        <w:t xml:space="preserve"> görüntüleri yeni yılın neşesinin de habercisi oldu. </w:t>
      </w:r>
      <w:proofErr w:type="spellStart"/>
      <w:r w:rsidRPr="00BB34CE">
        <w:rPr>
          <w:sz w:val="24"/>
          <w:szCs w:val="24"/>
          <w:highlight w:val="white"/>
        </w:rPr>
        <w:t>Gelinoğlu’nun</w:t>
      </w:r>
      <w:proofErr w:type="spellEnd"/>
      <w:r w:rsidRPr="00BB34CE">
        <w:rPr>
          <w:sz w:val="24"/>
          <w:szCs w:val="24"/>
          <w:highlight w:val="white"/>
        </w:rPr>
        <w:t xml:space="preserve"> hayat verdiği ‘Ercüment’ karakteri seyircileri eğlenceli bir tura çıkartırken ‘Kuzu </w:t>
      </w:r>
      <w:proofErr w:type="spellStart"/>
      <w:r w:rsidRPr="00BB34CE">
        <w:rPr>
          <w:sz w:val="24"/>
          <w:szCs w:val="24"/>
          <w:highlight w:val="white"/>
        </w:rPr>
        <w:t>Kuzu</w:t>
      </w:r>
      <w:proofErr w:type="spellEnd"/>
      <w:r w:rsidRPr="00BB34CE">
        <w:rPr>
          <w:sz w:val="24"/>
          <w:szCs w:val="24"/>
          <w:highlight w:val="white"/>
        </w:rPr>
        <w:t xml:space="preserve">’ </w:t>
      </w:r>
      <w:proofErr w:type="spellStart"/>
      <w:r w:rsidRPr="00BB34CE">
        <w:rPr>
          <w:sz w:val="24"/>
          <w:szCs w:val="24"/>
          <w:highlight w:val="white"/>
        </w:rPr>
        <w:t>performasıyla</w:t>
      </w:r>
      <w:proofErr w:type="spellEnd"/>
      <w:r w:rsidRPr="00BB34CE">
        <w:rPr>
          <w:sz w:val="24"/>
          <w:szCs w:val="24"/>
          <w:highlight w:val="white"/>
        </w:rPr>
        <w:t xml:space="preserve"> da hafızalara kazınacak. </w:t>
      </w:r>
    </w:p>
    <w:p w14:paraId="6BCDBB1B" w14:textId="77777777" w:rsidR="00F114AD" w:rsidRPr="00BB34CE" w:rsidRDefault="00000000">
      <w:pPr>
        <w:rPr>
          <w:sz w:val="24"/>
          <w:szCs w:val="24"/>
          <w:highlight w:val="white"/>
        </w:rPr>
      </w:pPr>
      <w:r w:rsidRPr="00BB34CE">
        <w:rPr>
          <w:sz w:val="24"/>
          <w:szCs w:val="24"/>
          <w:highlight w:val="white"/>
        </w:rPr>
        <w:t xml:space="preserve">Cem </w:t>
      </w:r>
      <w:proofErr w:type="spellStart"/>
      <w:r w:rsidRPr="00BB34CE">
        <w:rPr>
          <w:sz w:val="24"/>
          <w:szCs w:val="24"/>
          <w:highlight w:val="white"/>
        </w:rPr>
        <w:t>Gelinoğlu</w:t>
      </w:r>
      <w:proofErr w:type="spellEnd"/>
      <w:r w:rsidRPr="00BB34CE">
        <w:rPr>
          <w:sz w:val="24"/>
          <w:szCs w:val="24"/>
          <w:highlight w:val="white"/>
        </w:rPr>
        <w:t xml:space="preserve"> ile birlikte Eda Akalın, Engin Türkoğlu ve çocuk oyuncu Melisa Duru Ünal’ın komedi dolu performanslarını buluşturan ‘Tur Rehberi’ sinema filmi 1 Ocak 2025’te seyirci ile buluşacak!</w:t>
      </w:r>
    </w:p>
    <w:p w14:paraId="4E8FE9A1" w14:textId="77777777" w:rsidR="00F114AD" w:rsidRPr="00BB34CE" w:rsidRDefault="00F114AD">
      <w:pPr>
        <w:rPr>
          <w:sz w:val="24"/>
          <w:szCs w:val="24"/>
          <w:highlight w:val="white"/>
        </w:rPr>
      </w:pPr>
    </w:p>
    <w:p w14:paraId="020291D8" w14:textId="77777777" w:rsidR="00F114AD" w:rsidRPr="00BB34CE" w:rsidRDefault="00F114AD">
      <w:pPr>
        <w:spacing w:after="240"/>
        <w:rPr>
          <w:sz w:val="24"/>
          <w:szCs w:val="24"/>
          <w:highlight w:val="white"/>
        </w:rPr>
      </w:pPr>
    </w:p>
    <w:p w14:paraId="37A1C278" w14:textId="77777777" w:rsidR="00F114AD" w:rsidRPr="00BB34CE" w:rsidRDefault="00F114AD">
      <w:pPr>
        <w:spacing w:after="240"/>
        <w:rPr>
          <w:sz w:val="24"/>
          <w:szCs w:val="24"/>
          <w:highlight w:val="white"/>
        </w:rPr>
      </w:pPr>
    </w:p>
    <w:p w14:paraId="53AE3582" w14:textId="77777777" w:rsidR="00F114AD" w:rsidRPr="00BB34CE" w:rsidRDefault="00F114AD">
      <w:pPr>
        <w:spacing w:after="240"/>
        <w:rPr>
          <w:sz w:val="24"/>
          <w:szCs w:val="24"/>
          <w:highlight w:val="white"/>
        </w:rPr>
      </w:pPr>
    </w:p>
    <w:sectPr w:rsidR="00F114AD" w:rsidRPr="00BB34C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772E" w14:textId="77777777" w:rsidR="000044DA" w:rsidRDefault="000044DA">
      <w:r>
        <w:separator/>
      </w:r>
    </w:p>
  </w:endnote>
  <w:endnote w:type="continuationSeparator" w:id="0">
    <w:p w14:paraId="4FD911DA" w14:textId="77777777" w:rsidR="000044DA" w:rsidRDefault="000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221E" w14:textId="77777777" w:rsidR="00F1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67F9E81" w14:textId="77777777" w:rsidR="00F1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  Merkez Mahallesi.  Ayazma Caddesi. No:21 D Blok, Ofis 10</w:t>
    </w:r>
  </w:p>
  <w:p w14:paraId="48F0B140" w14:textId="77777777" w:rsidR="00F1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  TEL: +0212 275 59 15</w:t>
    </w:r>
  </w:p>
  <w:p w14:paraId="54CCBDCA" w14:textId="77777777" w:rsidR="00F1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4D99CA8B" w14:textId="77777777" w:rsidR="00F1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1FFC205F" w14:textId="77777777" w:rsidR="00F114AD" w:rsidRDefault="00F114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47DF" w14:textId="77777777" w:rsidR="00F114AD" w:rsidRDefault="00F11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5DAC" w14:textId="77777777" w:rsidR="000044DA" w:rsidRDefault="000044DA">
      <w:r>
        <w:separator/>
      </w:r>
    </w:p>
  </w:footnote>
  <w:footnote w:type="continuationSeparator" w:id="0">
    <w:p w14:paraId="523EC0E4" w14:textId="77777777" w:rsidR="000044DA" w:rsidRDefault="0000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2631" w14:textId="77777777" w:rsidR="00F114AD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2C29C00" wp14:editId="2EE7B340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6301" w14:textId="77777777" w:rsidR="00F114AD" w:rsidRDefault="00F114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AD"/>
    <w:rsid w:val="000044DA"/>
    <w:rsid w:val="00A22AA0"/>
    <w:rsid w:val="00BB34CE"/>
    <w:rsid w:val="00F1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9361"/>
  <w15:docId w15:val="{3937EC96-16BA-4C1A-A45E-227DCC7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olSpQ97H7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2025-01-18T08:23:00Z</dcterms:created>
  <dcterms:modified xsi:type="dcterms:W3CDTF">2025-01-18T08:24:00Z</dcterms:modified>
</cp:coreProperties>
</file>