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3" w:rsidRPr="000713E3" w:rsidRDefault="000713E3" w:rsidP="000713E3">
      <w:pPr>
        <w:pStyle w:val="AralkYok"/>
        <w:rPr>
          <w:b/>
          <w:sz w:val="40"/>
          <w:szCs w:val="40"/>
        </w:rPr>
      </w:pPr>
      <w:proofErr w:type="spellStart"/>
      <w:r w:rsidRPr="000713E3">
        <w:rPr>
          <w:b/>
          <w:sz w:val="40"/>
          <w:szCs w:val="40"/>
        </w:rPr>
        <w:t>The</w:t>
      </w:r>
      <w:proofErr w:type="spellEnd"/>
      <w:r w:rsidRPr="000713E3">
        <w:rPr>
          <w:b/>
          <w:sz w:val="40"/>
          <w:szCs w:val="40"/>
        </w:rPr>
        <w:t xml:space="preserve"> </w:t>
      </w:r>
      <w:proofErr w:type="spellStart"/>
      <w:r w:rsidRPr="000713E3">
        <w:rPr>
          <w:b/>
          <w:sz w:val="40"/>
          <w:szCs w:val="40"/>
        </w:rPr>
        <w:t>Book</w:t>
      </w:r>
      <w:r>
        <w:rPr>
          <w:b/>
          <w:sz w:val="40"/>
          <w:szCs w:val="40"/>
        </w:rPr>
        <w:t>s</w:t>
      </w:r>
      <w:r w:rsidRPr="000713E3">
        <w:rPr>
          <w:b/>
          <w:sz w:val="40"/>
          <w:szCs w:val="40"/>
        </w:rPr>
        <w:t>hop</w:t>
      </w:r>
      <w:proofErr w:type="spellEnd"/>
    </w:p>
    <w:p w:rsidR="000713E3" w:rsidRDefault="000713E3" w:rsidP="000713E3">
      <w:pPr>
        <w:pStyle w:val="AralkYok"/>
        <w:rPr>
          <w:sz w:val="24"/>
          <w:szCs w:val="24"/>
        </w:rPr>
      </w:pPr>
    </w:p>
    <w:p w:rsid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0713E3">
        <w:rPr>
          <w:sz w:val="24"/>
          <w:szCs w:val="24"/>
        </w:rPr>
        <w:t>8 Haziran 2018</w:t>
      </w:r>
    </w:p>
    <w:p w:rsid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Yapım:</w:t>
      </w:r>
      <w:r w:rsidRPr="000713E3">
        <w:rPr>
          <w:sz w:val="24"/>
          <w:szCs w:val="24"/>
        </w:rPr>
        <w:t xml:space="preserve"> İspanya, İngiltere, Almanya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 xml:space="preserve">Yapım </w:t>
      </w:r>
      <w:r w:rsidRPr="000713E3">
        <w:rPr>
          <w:sz w:val="24"/>
          <w:szCs w:val="24"/>
        </w:rPr>
        <w:t>Yılı</w:t>
      </w:r>
      <w:r>
        <w:rPr>
          <w:sz w:val="24"/>
          <w:szCs w:val="24"/>
        </w:rPr>
        <w:t>:</w:t>
      </w:r>
      <w:r w:rsidRPr="000713E3">
        <w:rPr>
          <w:sz w:val="24"/>
          <w:szCs w:val="24"/>
        </w:rPr>
        <w:t xml:space="preserve"> 2017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Dil:</w:t>
      </w:r>
      <w:r w:rsidRPr="000713E3">
        <w:rPr>
          <w:sz w:val="24"/>
          <w:szCs w:val="24"/>
        </w:rPr>
        <w:t xml:space="preserve"> İngilizce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Renk:</w:t>
      </w:r>
      <w:r w:rsidRPr="000713E3">
        <w:rPr>
          <w:sz w:val="24"/>
          <w:szCs w:val="24"/>
        </w:rPr>
        <w:t xml:space="preserve"> Renkli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Tür:</w:t>
      </w:r>
      <w:r w:rsidRPr="000713E3">
        <w:rPr>
          <w:sz w:val="24"/>
          <w:szCs w:val="24"/>
        </w:rPr>
        <w:t xml:space="preserve"> Dram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Süre:</w:t>
      </w:r>
      <w:r w:rsidRPr="000713E3">
        <w:rPr>
          <w:sz w:val="24"/>
          <w:szCs w:val="24"/>
        </w:rPr>
        <w:t xml:space="preserve"> 113 dakika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Görüntü Yönetmeni:</w:t>
      </w:r>
      <w:r w:rsidRPr="000713E3">
        <w:rPr>
          <w:sz w:val="24"/>
          <w:szCs w:val="24"/>
        </w:rPr>
        <w:t xml:space="preserve"> Jean </w:t>
      </w:r>
      <w:proofErr w:type="spellStart"/>
      <w:r w:rsidRPr="000713E3">
        <w:rPr>
          <w:sz w:val="24"/>
          <w:szCs w:val="24"/>
        </w:rPr>
        <w:t>Claude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Larrieu</w:t>
      </w:r>
      <w:proofErr w:type="spellEnd"/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Kurgu:</w:t>
      </w:r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Bernat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Aragonés</w:t>
      </w:r>
      <w:proofErr w:type="spellEnd"/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Türkiye Hakları:</w:t>
      </w:r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Filmartı</w:t>
      </w:r>
      <w:proofErr w:type="spellEnd"/>
      <w:r w:rsidRPr="000713E3">
        <w:rPr>
          <w:sz w:val="24"/>
          <w:szCs w:val="24"/>
        </w:rPr>
        <w:t xml:space="preserve"> Film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proofErr w:type="spellStart"/>
      <w:r w:rsidRPr="000713E3">
        <w:rPr>
          <w:b/>
          <w:sz w:val="24"/>
          <w:szCs w:val="24"/>
        </w:rPr>
        <w:t>IMDb</w:t>
      </w:r>
      <w:proofErr w:type="spellEnd"/>
      <w:r w:rsidRPr="000713E3">
        <w:rPr>
          <w:b/>
          <w:sz w:val="24"/>
          <w:szCs w:val="24"/>
        </w:rPr>
        <w:t>:</w:t>
      </w:r>
      <w:r w:rsidRPr="000713E3">
        <w:rPr>
          <w:sz w:val="24"/>
          <w:szCs w:val="24"/>
        </w:rPr>
        <w:t xml:space="preserve"> https://www.imdb.com/title/tt3127022/?ref_=nv_sr_1</w:t>
      </w:r>
    </w:p>
    <w:p w:rsidR="000713E3" w:rsidRPr="000713E3" w:rsidRDefault="000713E3" w:rsidP="000713E3">
      <w:pPr>
        <w:pStyle w:val="AralkYok"/>
        <w:rPr>
          <w:b/>
          <w:sz w:val="24"/>
          <w:szCs w:val="24"/>
        </w:rPr>
      </w:pPr>
      <w:r w:rsidRPr="000713E3">
        <w:rPr>
          <w:b/>
          <w:sz w:val="24"/>
          <w:szCs w:val="24"/>
        </w:rPr>
        <w:t>Ödüller: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sz w:val="24"/>
          <w:szCs w:val="24"/>
        </w:rPr>
        <w:t xml:space="preserve">2018 </w:t>
      </w:r>
      <w:proofErr w:type="spellStart"/>
      <w:r w:rsidRPr="000713E3">
        <w:rPr>
          <w:sz w:val="24"/>
          <w:szCs w:val="24"/>
        </w:rPr>
        <w:t>Goya</w:t>
      </w:r>
      <w:proofErr w:type="spellEnd"/>
      <w:r w:rsidRPr="000713E3">
        <w:rPr>
          <w:sz w:val="24"/>
          <w:szCs w:val="24"/>
        </w:rPr>
        <w:t xml:space="preserve"> Ödülleri En İyi Film, En İyi Yönetmen &amp; En İyi Uyarlama Senaryo Ödülleri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sz w:val="24"/>
          <w:szCs w:val="24"/>
        </w:rPr>
        <w:t xml:space="preserve">2018 </w:t>
      </w:r>
      <w:proofErr w:type="spellStart"/>
      <w:r w:rsidRPr="000713E3">
        <w:rPr>
          <w:sz w:val="24"/>
          <w:szCs w:val="24"/>
        </w:rPr>
        <w:t>Gaudi</w:t>
      </w:r>
      <w:proofErr w:type="spellEnd"/>
      <w:r w:rsidRPr="000713E3">
        <w:rPr>
          <w:sz w:val="24"/>
          <w:szCs w:val="24"/>
        </w:rPr>
        <w:t xml:space="preserve"> Ödülleri En İyi Sanat Yönetmeni &amp; En İyi Müzik Ödülleri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sz w:val="24"/>
          <w:szCs w:val="24"/>
        </w:rPr>
        <w:t>2018 İspanya Sinema Yazarları Ödülleri En İyi Film, En İyi Yönetmen, En İyi Uyarlama Senaryo, En İyi Sinematografi, En İyi Yardımcı Erkek Oyuncu Ödülleri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Yönetmen:</w:t>
      </w:r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Isabel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Coixet</w:t>
      </w:r>
      <w:proofErr w:type="spellEnd"/>
    </w:p>
    <w:p w:rsidR="000713E3" w:rsidRP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b/>
          <w:sz w:val="24"/>
          <w:szCs w:val="24"/>
        </w:rPr>
        <w:t>Oyuncular:</w:t>
      </w:r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Emily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Mortimer</w:t>
      </w:r>
      <w:proofErr w:type="spellEnd"/>
      <w:r w:rsidRPr="000713E3">
        <w:rPr>
          <w:sz w:val="24"/>
          <w:szCs w:val="24"/>
        </w:rPr>
        <w:t xml:space="preserve">, Bill </w:t>
      </w:r>
      <w:proofErr w:type="spellStart"/>
      <w:r w:rsidRPr="000713E3">
        <w:rPr>
          <w:sz w:val="24"/>
          <w:szCs w:val="24"/>
        </w:rPr>
        <w:t>Nighy</w:t>
      </w:r>
      <w:proofErr w:type="spellEnd"/>
      <w:r w:rsidRPr="000713E3">
        <w:rPr>
          <w:sz w:val="24"/>
          <w:szCs w:val="24"/>
        </w:rPr>
        <w:t xml:space="preserve">, </w:t>
      </w:r>
      <w:proofErr w:type="spellStart"/>
      <w:r w:rsidRPr="000713E3">
        <w:rPr>
          <w:sz w:val="24"/>
          <w:szCs w:val="24"/>
        </w:rPr>
        <w:t>Patricia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Clarkson</w:t>
      </w:r>
      <w:proofErr w:type="spellEnd"/>
      <w:r w:rsidR="002237BC">
        <w:rPr>
          <w:sz w:val="24"/>
          <w:szCs w:val="24"/>
        </w:rPr>
        <w:t xml:space="preserve">, </w:t>
      </w:r>
      <w:proofErr w:type="spellStart"/>
      <w:r w:rsidR="002237BC">
        <w:rPr>
          <w:sz w:val="24"/>
          <w:szCs w:val="24"/>
        </w:rPr>
        <w:t>Hunter</w:t>
      </w:r>
      <w:proofErr w:type="spellEnd"/>
      <w:r w:rsidR="002237BC">
        <w:rPr>
          <w:sz w:val="24"/>
          <w:szCs w:val="24"/>
        </w:rPr>
        <w:t xml:space="preserve"> Tremayne</w:t>
      </w:r>
      <w:bookmarkStart w:id="0" w:name="_GoBack"/>
      <w:bookmarkEnd w:id="0"/>
    </w:p>
    <w:p w:rsidR="000713E3" w:rsidRPr="000713E3" w:rsidRDefault="000713E3" w:rsidP="000713E3">
      <w:pPr>
        <w:pStyle w:val="AralkYok"/>
        <w:rPr>
          <w:sz w:val="24"/>
          <w:szCs w:val="24"/>
        </w:rPr>
      </w:pPr>
    </w:p>
    <w:p w:rsidR="000713E3" w:rsidRPr="000713E3" w:rsidRDefault="000713E3" w:rsidP="000713E3">
      <w:pPr>
        <w:pStyle w:val="AralkYok"/>
        <w:rPr>
          <w:sz w:val="24"/>
          <w:szCs w:val="24"/>
        </w:rPr>
      </w:pPr>
      <w:proofErr w:type="spellStart"/>
      <w:r w:rsidRPr="000713E3">
        <w:rPr>
          <w:i/>
          <w:sz w:val="24"/>
          <w:szCs w:val="24"/>
        </w:rPr>
        <w:t>The</w:t>
      </w:r>
      <w:proofErr w:type="spellEnd"/>
      <w:r w:rsidRPr="000713E3">
        <w:rPr>
          <w:i/>
          <w:sz w:val="24"/>
          <w:szCs w:val="24"/>
        </w:rPr>
        <w:t xml:space="preserve"> </w:t>
      </w:r>
      <w:proofErr w:type="spellStart"/>
      <w:r w:rsidRPr="000713E3">
        <w:rPr>
          <w:i/>
          <w:sz w:val="24"/>
          <w:szCs w:val="24"/>
        </w:rPr>
        <w:t>Bookshop</w:t>
      </w:r>
      <w:proofErr w:type="spellEnd"/>
      <w:r w:rsidRPr="000713E3">
        <w:rPr>
          <w:i/>
          <w:sz w:val="24"/>
          <w:szCs w:val="24"/>
        </w:rPr>
        <w:t>,</w:t>
      </w:r>
      <w:r w:rsidRPr="000713E3">
        <w:rPr>
          <w:sz w:val="24"/>
          <w:szCs w:val="24"/>
        </w:rPr>
        <w:t xml:space="preserve"> ödüle doymayan yönetmen </w:t>
      </w:r>
      <w:proofErr w:type="spellStart"/>
      <w:r w:rsidRPr="000713E3">
        <w:rPr>
          <w:sz w:val="24"/>
          <w:szCs w:val="24"/>
        </w:rPr>
        <w:t>Isabel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Coixet’in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Penelope</w:t>
      </w:r>
      <w:proofErr w:type="spellEnd"/>
      <w:r w:rsidRPr="000713E3">
        <w:rPr>
          <w:sz w:val="24"/>
          <w:szCs w:val="24"/>
        </w:rPr>
        <w:t xml:space="preserve"> Fitzgerald’ın dünya çapında beğeni toplayan aynı adlı romanından uyarladığı komik bir kasaba ve kararlı iki kadının eğlenceli hikâyesi. Berlin Film Festivali’nde prömiyerini yapan ve İspanya’nın Oscar’ı sayılan </w:t>
      </w:r>
      <w:proofErr w:type="spellStart"/>
      <w:r w:rsidRPr="000713E3">
        <w:rPr>
          <w:sz w:val="24"/>
          <w:szCs w:val="24"/>
        </w:rPr>
        <w:t>Goya’da</w:t>
      </w:r>
      <w:proofErr w:type="spellEnd"/>
      <w:r w:rsidRPr="000713E3">
        <w:rPr>
          <w:sz w:val="24"/>
          <w:szCs w:val="24"/>
        </w:rPr>
        <w:t xml:space="preserve"> bu yıl En İyi Film, En İyi Yönetmen ve En İyi Senaryo ödüllerini toplayan </w:t>
      </w:r>
      <w:proofErr w:type="spellStart"/>
      <w:r w:rsidRPr="000713E3">
        <w:rPr>
          <w:i/>
          <w:sz w:val="24"/>
          <w:szCs w:val="24"/>
        </w:rPr>
        <w:t>The</w:t>
      </w:r>
      <w:proofErr w:type="spellEnd"/>
      <w:r w:rsidRPr="000713E3">
        <w:rPr>
          <w:i/>
          <w:sz w:val="24"/>
          <w:szCs w:val="24"/>
        </w:rPr>
        <w:t xml:space="preserve"> </w:t>
      </w:r>
      <w:proofErr w:type="spellStart"/>
      <w:r w:rsidRPr="000713E3">
        <w:rPr>
          <w:i/>
          <w:sz w:val="24"/>
          <w:szCs w:val="24"/>
        </w:rPr>
        <w:t>Bookshop</w:t>
      </w:r>
      <w:proofErr w:type="spellEnd"/>
      <w:r w:rsidRPr="000713E3">
        <w:rPr>
          <w:i/>
          <w:sz w:val="24"/>
          <w:szCs w:val="24"/>
        </w:rPr>
        <w:t>,</w:t>
      </w:r>
      <w:r w:rsidRPr="000713E3">
        <w:rPr>
          <w:sz w:val="24"/>
          <w:szCs w:val="24"/>
        </w:rPr>
        <w:t xml:space="preserve"> cesaret, iyimserlik ve kitap sevgisine dair bir yapım.</w:t>
      </w:r>
    </w:p>
    <w:p w:rsidR="000713E3" w:rsidRDefault="000713E3" w:rsidP="000713E3">
      <w:pPr>
        <w:pStyle w:val="AralkYok"/>
        <w:rPr>
          <w:sz w:val="24"/>
          <w:szCs w:val="24"/>
        </w:rPr>
      </w:pPr>
    </w:p>
    <w:p w:rsidR="000713E3" w:rsidRPr="000713E3" w:rsidRDefault="000713E3" w:rsidP="000713E3">
      <w:pPr>
        <w:pStyle w:val="AralkYok"/>
        <w:rPr>
          <w:b/>
          <w:sz w:val="24"/>
          <w:szCs w:val="24"/>
        </w:rPr>
      </w:pPr>
      <w:r w:rsidRPr="000713E3">
        <w:rPr>
          <w:b/>
          <w:sz w:val="24"/>
          <w:szCs w:val="24"/>
        </w:rPr>
        <w:t>Konu:</w:t>
      </w:r>
    </w:p>
    <w:p w:rsidR="000713E3" w:rsidRPr="000713E3" w:rsidRDefault="000713E3" w:rsidP="000713E3">
      <w:pPr>
        <w:pStyle w:val="AralkYok"/>
        <w:rPr>
          <w:sz w:val="24"/>
          <w:szCs w:val="24"/>
        </w:rPr>
      </w:pPr>
    </w:p>
    <w:p w:rsidR="000713E3" w:rsidRDefault="000713E3" w:rsidP="000713E3">
      <w:pPr>
        <w:pStyle w:val="AralkYok"/>
        <w:rPr>
          <w:sz w:val="24"/>
          <w:szCs w:val="24"/>
        </w:rPr>
      </w:pPr>
      <w:r w:rsidRPr="000713E3">
        <w:rPr>
          <w:sz w:val="24"/>
          <w:szCs w:val="24"/>
        </w:rPr>
        <w:t xml:space="preserve">1950’li yılların İngiltere’sinde eşini kaybetmenin acısını yüreğine gömerek hayatında yeni bir sayfa açmak isteyen </w:t>
      </w:r>
      <w:proofErr w:type="spellStart"/>
      <w:r w:rsidRPr="000713E3">
        <w:rPr>
          <w:sz w:val="24"/>
          <w:szCs w:val="24"/>
        </w:rPr>
        <w:t>Florence</w:t>
      </w:r>
      <w:proofErr w:type="spellEnd"/>
      <w:r w:rsidRPr="000713E3">
        <w:rPr>
          <w:sz w:val="24"/>
          <w:szCs w:val="24"/>
        </w:rPr>
        <w:t xml:space="preserve"> </w:t>
      </w:r>
      <w:proofErr w:type="spellStart"/>
      <w:r w:rsidRPr="000713E3">
        <w:rPr>
          <w:sz w:val="24"/>
          <w:szCs w:val="24"/>
        </w:rPr>
        <w:t>Green</w:t>
      </w:r>
      <w:proofErr w:type="spellEnd"/>
      <w:r w:rsidRPr="000713E3">
        <w:rPr>
          <w:sz w:val="24"/>
          <w:szCs w:val="24"/>
        </w:rPr>
        <w:t xml:space="preserve">, bir sahil kasabasında kitapçı açmaya karar verir. Başlarda her şey yolundadır hatta </w:t>
      </w:r>
      <w:proofErr w:type="spellStart"/>
      <w:r w:rsidRPr="000713E3">
        <w:rPr>
          <w:sz w:val="24"/>
          <w:szCs w:val="24"/>
        </w:rPr>
        <w:t>Florence</w:t>
      </w:r>
      <w:proofErr w:type="spellEnd"/>
      <w:r w:rsidRPr="000713E3">
        <w:rPr>
          <w:sz w:val="24"/>
          <w:szCs w:val="24"/>
        </w:rPr>
        <w:t xml:space="preserve">, kasaba halkına ödünç kitap vererek kitapçıyı kütüphaneye bile çevirmiştir. Ne var ki kasabadan inatçı bir kadınının da kitapçı olan tarihi bina ile ilgili </w:t>
      </w:r>
      <w:proofErr w:type="spellStart"/>
      <w:r w:rsidRPr="000713E3">
        <w:rPr>
          <w:sz w:val="24"/>
          <w:szCs w:val="24"/>
        </w:rPr>
        <w:t>Florence’ın</w:t>
      </w:r>
      <w:proofErr w:type="spellEnd"/>
      <w:r w:rsidRPr="000713E3">
        <w:rPr>
          <w:sz w:val="24"/>
          <w:szCs w:val="24"/>
        </w:rPr>
        <w:t xml:space="preserve"> bilmediği başka planları vardır ve bunları gerçekleştirmek için her şeyi yapmaya hazırdır. </w:t>
      </w:r>
      <w:proofErr w:type="spellStart"/>
      <w:r w:rsidRPr="000713E3">
        <w:rPr>
          <w:sz w:val="24"/>
          <w:szCs w:val="24"/>
        </w:rPr>
        <w:t>Florence</w:t>
      </w:r>
      <w:proofErr w:type="spellEnd"/>
      <w:r w:rsidRPr="000713E3">
        <w:rPr>
          <w:sz w:val="24"/>
          <w:szCs w:val="24"/>
        </w:rPr>
        <w:t xml:space="preserve"> kitaplara olan tutkusu ve inadı ile bunun üstesinden gelebilecek midir?</w:t>
      </w:r>
      <w:r>
        <w:rPr>
          <w:sz w:val="24"/>
          <w:szCs w:val="24"/>
        </w:rPr>
        <w:t xml:space="preserve"> </w:t>
      </w:r>
    </w:p>
    <w:p w:rsidR="000713E3" w:rsidRDefault="000713E3" w:rsidP="000713E3">
      <w:pPr>
        <w:pStyle w:val="AralkYok"/>
        <w:rPr>
          <w:sz w:val="24"/>
          <w:szCs w:val="24"/>
        </w:rPr>
      </w:pPr>
    </w:p>
    <w:p w:rsidR="000713E3" w:rsidRPr="000713E3" w:rsidRDefault="000713E3" w:rsidP="000713E3">
      <w:pPr>
        <w:pStyle w:val="AralkYok"/>
        <w:rPr>
          <w:sz w:val="24"/>
          <w:szCs w:val="24"/>
        </w:rPr>
      </w:pPr>
    </w:p>
    <w:sectPr w:rsidR="000713E3" w:rsidRPr="00071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E3"/>
    <w:rsid w:val="000713E3"/>
    <w:rsid w:val="0022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9EF1"/>
  <w15:chartTrackingRefBased/>
  <w15:docId w15:val="{E89CC007-2983-4A77-98BA-F4FAF43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2018-06-01T11:13:00Z</dcterms:created>
  <dcterms:modified xsi:type="dcterms:W3CDTF">2018-06-01T11:36:00Z</dcterms:modified>
</cp:coreProperties>
</file>