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3CF" w14:textId="77777777" w:rsidR="00A0402E" w:rsidRDefault="00A0402E" w:rsidP="00A0402E">
      <w:pPr>
        <w:spacing w:after="0"/>
        <w:jc w:val="center"/>
        <w:rPr>
          <w:rFonts w:ascii="Tahoma" w:hAnsi="Tahoma" w:cs="Tahoma"/>
          <w:b/>
          <w:sz w:val="32"/>
          <w:szCs w:val="32"/>
          <w:u w:val="single"/>
        </w:rPr>
      </w:pPr>
      <w:r>
        <w:rPr>
          <w:rFonts w:ascii="Tahoma" w:hAnsi="Tahoma" w:cs="Tahoma"/>
          <w:b/>
          <w:sz w:val="32"/>
          <w:szCs w:val="32"/>
          <w:u w:val="single"/>
        </w:rPr>
        <w:t>2024’ün ilk büyük aksiyon filmi için geri sayım başladı:</w:t>
      </w:r>
    </w:p>
    <w:p w14:paraId="418B1D75" w14:textId="2661F9A8" w:rsidR="00A0402E" w:rsidRDefault="0039501E" w:rsidP="00A0402E">
      <w:pPr>
        <w:spacing w:after="0"/>
        <w:jc w:val="center"/>
        <w:rPr>
          <w:rFonts w:ascii="Tahoma" w:hAnsi="Tahoma" w:cs="Tahoma"/>
          <w:b/>
          <w:sz w:val="40"/>
          <w:szCs w:val="40"/>
        </w:rPr>
      </w:pPr>
      <w:proofErr w:type="spellStart"/>
      <w:r w:rsidRPr="000906E2">
        <w:rPr>
          <w:rFonts w:ascii="Tahoma" w:hAnsi="Tahoma" w:cs="Tahoma"/>
          <w:b/>
          <w:sz w:val="40"/>
          <w:szCs w:val="40"/>
        </w:rPr>
        <w:t>Jason</w:t>
      </w:r>
      <w:proofErr w:type="spellEnd"/>
      <w:r w:rsidRPr="000906E2">
        <w:rPr>
          <w:rFonts w:ascii="Tahoma" w:hAnsi="Tahoma" w:cs="Tahoma"/>
          <w:b/>
          <w:sz w:val="40"/>
          <w:szCs w:val="40"/>
        </w:rPr>
        <w:t xml:space="preserve"> </w:t>
      </w:r>
      <w:proofErr w:type="spellStart"/>
      <w:r w:rsidRPr="000906E2">
        <w:rPr>
          <w:rFonts w:ascii="Tahoma" w:hAnsi="Tahoma" w:cs="Tahoma"/>
          <w:b/>
          <w:sz w:val="40"/>
          <w:szCs w:val="40"/>
        </w:rPr>
        <w:t>Statham’ın</w:t>
      </w:r>
      <w:proofErr w:type="spellEnd"/>
      <w:r w:rsidRPr="000906E2">
        <w:rPr>
          <w:rFonts w:ascii="Tahoma" w:hAnsi="Tahoma" w:cs="Tahoma"/>
          <w:b/>
          <w:sz w:val="40"/>
          <w:szCs w:val="40"/>
        </w:rPr>
        <w:t xml:space="preserve"> </w:t>
      </w:r>
      <w:r w:rsidR="000906E2" w:rsidRPr="000906E2">
        <w:rPr>
          <w:rFonts w:ascii="Tahoma" w:hAnsi="Tahoma" w:cs="Tahoma"/>
          <w:b/>
          <w:sz w:val="40"/>
          <w:szCs w:val="40"/>
        </w:rPr>
        <w:t xml:space="preserve">2024 Yılındaki İlk ve Tek Aksiyon Filmi </w:t>
      </w:r>
      <w:proofErr w:type="spellStart"/>
      <w:r w:rsidR="00A0402E" w:rsidRPr="000906E2">
        <w:rPr>
          <w:rFonts w:ascii="Tahoma" w:hAnsi="Tahoma" w:cs="Tahoma"/>
          <w:b/>
          <w:sz w:val="40"/>
          <w:szCs w:val="40"/>
        </w:rPr>
        <w:t>The</w:t>
      </w:r>
      <w:proofErr w:type="spellEnd"/>
      <w:r w:rsidR="00A0402E" w:rsidRPr="000906E2">
        <w:rPr>
          <w:rFonts w:ascii="Tahoma" w:hAnsi="Tahoma" w:cs="Tahoma"/>
          <w:b/>
          <w:sz w:val="40"/>
          <w:szCs w:val="40"/>
        </w:rPr>
        <w:t xml:space="preserve"> </w:t>
      </w:r>
      <w:proofErr w:type="spellStart"/>
      <w:r w:rsidR="00A0402E" w:rsidRPr="000906E2">
        <w:rPr>
          <w:rFonts w:ascii="Tahoma" w:hAnsi="Tahoma" w:cs="Tahoma"/>
          <w:b/>
          <w:sz w:val="40"/>
          <w:szCs w:val="40"/>
        </w:rPr>
        <w:t>Beekeper</w:t>
      </w:r>
      <w:proofErr w:type="spellEnd"/>
      <w:r w:rsidR="000906E2" w:rsidRPr="000906E2">
        <w:rPr>
          <w:rFonts w:ascii="Tahoma" w:hAnsi="Tahoma" w:cs="Tahoma"/>
          <w:b/>
          <w:sz w:val="40"/>
          <w:szCs w:val="40"/>
        </w:rPr>
        <w:t xml:space="preserve">, Dünyayla Aynı Anda </w:t>
      </w:r>
      <w:r w:rsidR="00A0402E" w:rsidRPr="000906E2">
        <w:rPr>
          <w:rFonts w:ascii="Tahoma" w:hAnsi="Tahoma" w:cs="Tahoma"/>
          <w:b/>
          <w:sz w:val="40"/>
          <w:szCs w:val="40"/>
        </w:rPr>
        <w:t>Türkiye’de!</w:t>
      </w:r>
    </w:p>
    <w:p w14:paraId="305BD138" w14:textId="77777777" w:rsidR="009149AF" w:rsidRPr="009149AF" w:rsidRDefault="009149AF" w:rsidP="009149AF">
      <w:pPr>
        <w:pStyle w:val="AralkYok"/>
        <w:jc w:val="center"/>
        <w:rPr>
          <w:sz w:val="24"/>
          <w:szCs w:val="24"/>
        </w:rPr>
      </w:pPr>
    </w:p>
    <w:p w14:paraId="10F5E281" w14:textId="62C193FE" w:rsidR="00A0402E" w:rsidRPr="009149AF" w:rsidRDefault="00A0402E" w:rsidP="009149AF">
      <w:pPr>
        <w:pStyle w:val="AralkYok"/>
        <w:jc w:val="center"/>
        <w:rPr>
          <w:rFonts w:eastAsia="Cambria"/>
          <w:b/>
          <w:bCs/>
          <w:sz w:val="28"/>
          <w:szCs w:val="28"/>
          <w:lang w:eastAsia="en-US"/>
        </w:rPr>
      </w:pPr>
      <w:r w:rsidRPr="009149AF">
        <w:rPr>
          <w:rFonts w:eastAsia="Cambria"/>
          <w:b/>
          <w:bCs/>
          <w:sz w:val="28"/>
          <w:szCs w:val="28"/>
          <w:lang w:eastAsia="en-US"/>
        </w:rPr>
        <w:t xml:space="preserve">Uzun süredir merak edilen </w:t>
      </w:r>
      <w:proofErr w:type="spellStart"/>
      <w:r w:rsidRPr="009149AF">
        <w:rPr>
          <w:rFonts w:eastAsia="Cambria"/>
          <w:b/>
          <w:bCs/>
          <w:sz w:val="28"/>
          <w:szCs w:val="28"/>
          <w:lang w:eastAsia="en-US"/>
        </w:rPr>
        <w:t>Jason</w:t>
      </w:r>
      <w:proofErr w:type="spellEnd"/>
      <w:r w:rsidRPr="009149AF">
        <w:rPr>
          <w:rFonts w:eastAsia="Cambria"/>
          <w:b/>
          <w:bCs/>
          <w:sz w:val="28"/>
          <w:szCs w:val="28"/>
          <w:lang w:eastAsia="en-US"/>
        </w:rPr>
        <w:t xml:space="preserve"> </w:t>
      </w:r>
      <w:proofErr w:type="spellStart"/>
      <w:r w:rsidRPr="009149AF">
        <w:rPr>
          <w:rFonts w:eastAsia="Cambria"/>
          <w:b/>
          <w:bCs/>
          <w:sz w:val="28"/>
          <w:szCs w:val="28"/>
          <w:lang w:eastAsia="en-US"/>
        </w:rPr>
        <w:t>Statham’lı</w:t>
      </w:r>
      <w:proofErr w:type="spellEnd"/>
      <w:r w:rsidRPr="009149AF">
        <w:rPr>
          <w:rFonts w:eastAsia="Cambria"/>
          <w:b/>
          <w:bCs/>
          <w:sz w:val="28"/>
          <w:szCs w:val="28"/>
          <w:lang w:eastAsia="en-US"/>
        </w:rPr>
        <w:t xml:space="preserve"> 2024’ün ilk büyük aksiyon filmi </w:t>
      </w:r>
      <w:proofErr w:type="spellStart"/>
      <w:r w:rsidRPr="009149AF">
        <w:rPr>
          <w:rFonts w:eastAsia="Cambria"/>
          <w:b/>
          <w:bCs/>
          <w:sz w:val="28"/>
          <w:szCs w:val="28"/>
          <w:lang w:eastAsia="en-US"/>
        </w:rPr>
        <w:t>The</w:t>
      </w:r>
      <w:proofErr w:type="spellEnd"/>
      <w:r w:rsidRPr="009149AF">
        <w:rPr>
          <w:rFonts w:eastAsia="Cambria"/>
          <w:b/>
          <w:bCs/>
          <w:sz w:val="28"/>
          <w:szCs w:val="28"/>
          <w:lang w:eastAsia="en-US"/>
        </w:rPr>
        <w:t xml:space="preserve"> </w:t>
      </w:r>
      <w:proofErr w:type="spellStart"/>
      <w:r w:rsidRPr="009149AF">
        <w:rPr>
          <w:rFonts w:eastAsia="Cambria"/>
          <w:b/>
          <w:bCs/>
          <w:sz w:val="28"/>
          <w:szCs w:val="28"/>
          <w:lang w:eastAsia="en-US"/>
        </w:rPr>
        <w:t>Beekeper</w:t>
      </w:r>
      <w:proofErr w:type="spellEnd"/>
      <w:r w:rsidRPr="009149AF">
        <w:rPr>
          <w:rFonts w:eastAsia="Cambria"/>
          <w:b/>
          <w:bCs/>
          <w:sz w:val="28"/>
          <w:szCs w:val="28"/>
          <w:lang w:eastAsia="en-US"/>
        </w:rPr>
        <w:t xml:space="preserve"> / Arıcı: Ölüm Kovanı filmini dünyayla aynı anda Türkiye’ye geliyor. </w:t>
      </w:r>
      <w:proofErr w:type="spellStart"/>
      <w:r w:rsidRPr="009149AF">
        <w:rPr>
          <w:rFonts w:eastAsia="Cambria"/>
          <w:b/>
          <w:bCs/>
          <w:sz w:val="28"/>
          <w:szCs w:val="28"/>
          <w:lang w:eastAsia="en-US"/>
        </w:rPr>
        <w:t>Suicide</w:t>
      </w:r>
      <w:proofErr w:type="spellEnd"/>
      <w:r w:rsidRPr="009149AF">
        <w:rPr>
          <w:rFonts w:eastAsia="Cambria"/>
          <w:b/>
          <w:bCs/>
          <w:sz w:val="28"/>
          <w:szCs w:val="28"/>
          <w:lang w:eastAsia="en-US"/>
        </w:rPr>
        <w:t xml:space="preserve"> Squad, </w:t>
      </w:r>
      <w:proofErr w:type="spellStart"/>
      <w:r w:rsidRPr="009149AF">
        <w:rPr>
          <w:rFonts w:eastAsia="Cambria"/>
          <w:b/>
          <w:bCs/>
          <w:sz w:val="28"/>
          <w:szCs w:val="28"/>
          <w:lang w:eastAsia="en-US"/>
        </w:rPr>
        <w:t>Sabotage</w:t>
      </w:r>
      <w:proofErr w:type="spellEnd"/>
      <w:r w:rsidRPr="009149AF">
        <w:rPr>
          <w:rFonts w:eastAsia="Cambria"/>
          <w:b/>
          <w:bCs/>
          <w:sz w:val="28"/>
          <w:szCs w:val="28"/>
          <w:lang w:eastAsia="en-US"/>
        </w:rPr>
        <w:t xml:space="preserve"> ve Fury gibi filmlere imza atan David </w:t>
      </w:r>
      <w:proofErr w:type="spellStart"/>
      <w:r w:rsidRPr="009149AF">
        <w:rPr>
          <w:rFonts w:eastAsia="Cambria"/>
          <w:b/>
          <w:bCs/>
          <w:sz w:val="28"/>
          <w:szCs w:val="28"/>
          <w:lang w:eastAsia="en-US"/>
        </w:rPr>
        <w:t>Ayer’in</w:t>
      </w:r>
      <w:proofErr w:type="spellEnd"/>
      <w:r w:rsidRPr="009149AF">
        <w:rPr>
          <w:rFonts w:eastAsia="Cambria"/>
          <w:b/>
          <w:bCs/>
          <w:sz w:val="28"/>
          <w:szCs w:val="28"/>
          <w:lang w:eastAsia="en-US"/>
        </w:rPr>
        <w:t xml:space="preserve"> yönetmenliğindeki film,</w:t>
      </w:r>
      <w:r w:rsidR="00D40BFD" w:rsidRPr="009149AF">
        <w:rPr>
          <w:rFonts w:eastAsia="Cambria"/>
          <w:b/>
          <w:bCs/>
          <w:sz w:val="28"/>
          <w:szCs w:val="28"/>
          <w:lang w:eastAsia="en-US"/>
        </w:rPr>
        <w:t xml:space="preserve"> </w:t>
      </w:r>
      <w:proofErr w:type="spellStart"/>
      <w:r w:rsidR="00D40BFD" w:rsidRPr="009149AF">
        <w:rPr>
          <w:rFonts w:eastAsia="Cambria"/>
          <w:b/>
          <w:bCs/>
          <w:sz w:val="28"/>
          <w:szCs w:val="28"/>
          <w:lang w:eastAsia="en-US"/>
        </w:rPr>
        <w:t>Ayer</w:t>
      </w:r>
      <w:proofErr w:type="spellEnd"/>
      <w:r w:rsidR="00D40BFD" w:rsidRPr="009149AF">
        <w:rPr>
          <w:rFonts w:eastAsia="Cambria"/>
          <w:b/>
          <w:bCs/>
          <w:sz w:val="28"/>
          <w:szCs w:val="28"/>
          <w:lang w:eastAsia="en-US"/>
        </w:rPr>
        <w:t xml:space="preserve"> ve </w:t>
      </w:r>
      <w:proofErr w:type="spellStart"/>
      <w:r w:rsidR="00D40BFD" w:rsidRPr="009149AF">
        <w:rPr>
          <w:rFonts w:eastAsia="Cambria"/>
          <w:b/>
          <w:bCs/>
          <w:sz w:val="28"/>
          <w:szCs w:val="28"/>
          <w:lang w:eastAsia="en-US"/>
        </w:rPr>
        <w:t>Statham’ı</w:t>
      </w:r>
      <w:proofErr w:type="spellEnd"/>
      <w:r w:rsidR="00D40BFD" w:rsidRPr="009149AF">
        <w:rPr>
          <w:rFonts w:eastAsia="Cambria"/>
          <w:b/>
          <w:bCs/>
          <w:sz w:val="28"/>
          <w:szCs w:val="28"/>
          <w:lang w:eastAsia="en-US"/>
        </w:rPr>
        <w:t xml:space="preserve"> ilk kez bir araya getirerek</w:t>
      </w:r>
      <w:r w:rsidRPr="009149AF">
        <w:rPr>
          <w:rFonts w:eastAsia="Cambria"/>
          <w:b/>
          <w:bCs/>
          <w:sz w:val="28"/>
          <w:szCs w:val="28"/>
          <w:lang w:eastAsia="en-US"/>
        </w:rPr>
        <w:t xml:space="preserve"> 12 Ocak’ta vizyona giriyor.</w:t>
      </w:r>
    </w:p>
    <w:p w14:paraId="43FF2FE7" w14:textId="77777777" w:rsidR="00D40BFD" w:rsidRPr="009149AF" w:rsidRDefault="00A0402E" w:rsidP="00D40BFD">
      <w:pPr>
        <w:pStyle w:val="Balk4"/>
        <w:shd w:val="clear" w:color="auto" w:fill="FFFFFF"/>
        <w:jc w:val="both"/>
        <w:rPr>
          <w:rFonts w:asciiTheme="minorHAnsi" w:eastAsia="Cambria" w:hAnsiTheme="minorHAnsi" w:cstheme="minorHAnsi"/>
          <w:b w:val="0"/>
          <w:lang w:eastAsia="en-US"/>
        </w:rPr>
      </w:pPr>
      <w:r w:rsidRPr="009149AF">
        <w:rPr>
          <w:rFonts w:asciiTheme="minorHAnsi" w:eastAsia="Cambria" w:hAnsiTheme="minorHAnsi" w:cstheme="minorHAnsi"/>
          <w:b w:val="0"/>
          <w:lang w:eastAsia="en-US"/>
        </w:rPr>
        <w:t xml:space="preserve">2024’ün ilk büyük aksiyon filmi </w:t>
      </w:r>
      <w:proofErr w:type="spellStart"/>
      <w:r w:rsidRPr="009149AF">
        <w:rPr>
          <w:rFonts w:asciiTheme="minorHAnsi" w:eastAsia="Cambria" w:hAnsiTheme="minorHAnsi" w:cstheme="minorHAnsi"/>
          <w:b w:val="0"/>
          <w:lang w:eastAsia="en-US"/>
        </w:rPr>
        <w:t>The</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Beekeper</w:t>
      </w:r>
      <w:proofErr w:type="spellEnd"/>
      <w:r w:rsidRPr="009149AF">
        <w:rPr>
          <w:rFonts w:asciiTheme="minorHAnsi" w:eastAsia="Cambria" w:hAnsiTheme="minorHAnsi" w:cstheme="minorHAnsi"/>
          <w:b w:val="0"/>
          <w:lang w:eastAsia="en-US"/>
        </w:rPr>
        <w:t xml:space="preserve"> / Arıcı: Ölüm Kovanı; </w:t>
      </w:r>
      <w:proofErr w:type="spellStart"/>
      <w:r w:rsidRPr="009149AF">
        <w:rPr>
          <w:rFonts w:asciiTheme="minorHAnsi" w:eastAsia="Cambria" w:hAnsiTheme="minorHAnsi" w:cstheme="minorHAnsi"/>
          <w:b w:val="0"/>
          <w:lang w:eastAsia="en-US"/>
        </w:rPr>
        <w:t>Suicide</w:t>
      </w:r>
      <w:proofErr w:type="spellEnd"/>
      <w:r w:rsidRPr="009149AF">
        <w:rPr>
          <w:rFonts w:asciiTheme="minorHAnsi" w:eastAsia="Cambria" w:hAnsiTheme="minorHAnsi" w:cstheme="minorHAnsi"/>
          <w:b w:val="0"/>
          <w:lang w:eastAsia="en-US"/>
        </w:rPr>
        <w:t xml:space="preserve"> Squad, </w:t>
      </w:r>
      <w:proofErr w:type="spellStart"/>
      <w:r w:rsidRPr="009149AF">
        <w:rPr>
          <w:rFonts w:asciiTheme="minorHAnsi" w:eastAsia="Cambria" w:hAnsiTheme="minorHAnsi" w:cstheme="minorHAnsi"/>
          <w:b w:val="0"/>
          <w:lang w:eastAsia="en-US"/>
        </w:rPr>
        <w:t>Sabotage</w:t>
      </w:r>
      <w:proofErr w:type="spellEnd"/>
      <w:r w:rsidRPr="009149AF">
        <w:rPr>
          <w:rFonts w:asciiTheme="minorHAnsi" w:eastAsia="Cambria" w:hAnsiTheme="minorHAnsi" w:cstheme="minorHAnsi"/>
          <w:b w:val="0"/>
          <w:lang w:eastAsia="en-US"/>
        </w:rPr>
        <w:t xml:space="preserve"> ve Fury filmleriyle tanınan David </w:t>
      </w:r>
      <w:proofErr w:type="spellStart"/>
      <w:r w:rsidRPr="009149AF">
        <w:rPr>
          <w:rFonts w:asciiTheme="minorHAnsi" w:eastAsia="Cambria" w:hAnsiTheme="minorHAnsi" w:cstheme="minorHAnsi"/>
          <w:b w:val="0"/>
          <w:lang w:eastAsia="en-US"/>
        </w:rPr>
        <w:t>Ayer’ın</w:t>
      </w:r>
      <w:proofErr w:type="spellEnd"/>
      <w:r w:rsidRPr="009149AF">
        <w:rPr>
          <w:rFonts w:asciiTheme="minorHAnsi" w:eastAsia="Cambria" w:hAnsiTheme="minorHAnsi" w:cstheme="minorHAnsi"/>
          <w:b w:val="0"/>
          <w:lang w:eastAsia="en-US"/>
        </w:rPr>
        <w:t xml:space="preserve"> yönetmenliğinde vizyona giriyor. Film, yoğun çatışma sahneleri, yakın dövüşler, araba kovalamaları ve şiddet sahneleri ile ön plana çıkıyor. Bugüne kadarki en heyecan verici filmlerden biri olarak gösterilen ve merakla beklenen filmin başrolünde Hollywood ve hatta dünya sinemasında aksiyon filmlerinin vazgeçilmez isimleri arasında gösterilen </w:t>
      </w:r>
      <w:proofErr w:type="spellStart"/>
      <w:r w:rsidRPr="009149AF">
        <w:rPr>
          <w:rFonts w:asciiTheme="minorHAnsi" w:eastAsia="Cambria" w:hAnsiTheme="minorHAnsi" w:cstheme="minorHAnsi"/>
          <w:b w:val="0"/>
          <w:lang w:eastAsia="en-US"/>
        </w:rPr>
        <w:t>Jason</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Statham</w:t>
      </w:r>
      <w:proofErr w:type="spellEnd"/>
      <w:r w:rsidRPr="009149AF">
        <w:rPr>
          <w:rFonts w:asciiTheme="minorHAnsi" w:eastAsia="Cambria" w:hAnsiTheme="minorHAnsi" w:cstheme="minorHAnsi"/>
          <w:b w:val="0"/>
          <w:lang w:eastAsia="en-US"/>
        </w:rPr>
        <w:t xml:space="preserve"> yer alıyor. </w:t>
      </w:r>
      <w:r w:rsidR="00D40BFD" w:rsidRPr="009149AF">
        <w:rPr>
          <w:rFonts w:asciiTheme="minorHAnsi" w:eastAsia="Cambria" w:hAnsiTheme="minorHAnsi" w:cstheme="minorHAnsi"/>
          <w:b w:val="0"/>
          <w:lang w:eastAsia="en-US"/>
        </w:rPr>
        <w:t xml:space="preserve">Şimdiye kadar çektiği filmler için köpek balıklarıyla savaşan, adrenalin patlamasıyla süper insan gücüne ulaşan ve kendisini türlü tehlikelerin içine atan </w:t>
      </w:r>
      <w:proofErr w:type="spellStart"/>
      <w:r w:rsidR="00D40BFD" w:rsidRPr="009149AF">
        <w:rPr>
          <w:rFonts w:asciiTheme="minorHAnsi" w:eastAsia="Cambria" w:hAnsiTheme="minorHAnsi" w:cstheme="minorHAnsi"/>
          <w:b w:val="0"/>
          <w:lang w:eastAsia="en-US"/>
        </w:rPr>
        <w:t>Jason</w:t>
      </w:r>
      <w:proofErr w:type="spellEnd"/>
      <w:r w:rsidR="00D40BFD" w:rsidRPr="009149AF">
        <w:rPr>
          <w:rFonts w:asciiTheme="minorHAnsi" w:eastAsia="Cambria" w:hAnsiTheme="minorHAnsi" w:cstheme="minorHAnsi"/>
          <w:b w:val="0"/>
          <w:lang w:eastAsia="en-US"/>
        </w:rPr>
        <w:t xml:space="preserve"> </w:t>
      </w:r>
      <w:proofErr w:type="spellStart"/>
      <w:r w:rsidR="00D40BFD" w:rsidRPr="009149AF">
        <w:rPr>
          <w:rFonts w:asciiTheme="minorHAnsi" w:eastAsia="Cambria" w:hAnsiTheme="minorHAnsi" w:cstheme="minorHAnsi"/>
          <w:b w:val="0"/>
          <w:lang w:eastAsia="en-US"/>
        </w:rPr>
        <w:t>Statham</w:t>
      </w:r>
      <w:proofErr w:type="spellEnd"/>
      <w:r w:rsidR="00D40BFD" w:rsidRPr="009149AF">
        <w:rPr>
          <w:rFonts w:asciiTheme="minorHAnsi" w:eastAsia="Cambria" w:hAnsiTheme="minorHAnsi" w:cstheme="minorHAnsi"/>
          <w:b w:val="0"/>
          <w:lang w:eastAsia="en-US"/>
        </w:rPr>
        <w:t>,</w:t>
      </w:r>
      <w:r w:rsidR="00D40BFD" w:rsidRPr="009149AF">
        <w:t xml:space="preserve"> </w:t>
      </w:r>
      <w:proofErr w:type="spellStart"/>
      <w:r w:rsidR="00D40BFD" w:rsidRPr="009149AF">
        <w:rPr>
          <w:rFonts w:asciiTheme="minorHAnsi" w:eastAsia="Cambria" w:hAnsiTheme="minorHAnsi" w:cstheme="minorHAnsi"/>
          <w:b w:val="0"/>
          <w:lang w:eastAsia="en-US"/>
        </w:rPr>
        <w:t>The</w:t>
      </w:r>
      <w:proofErr w:type="spellEnd"/>
      <w:r w:rsidR="00D40BFD" w:rsidRPr="009149AF">
        <w:rPr>
          <w:rFonts w:asciiTheme="minorHAnsi" w:eastAsia="Cambria" w:hAnsiTheme="minorHAnsi" w:cstheme="minorHAnsi"/>
          <w:b w:val="0"/>
          <w:lang w:eastAsia="en-US"/>
        </w:rPr>
        <w:t xml:space="preserve"> </w:t>
      </w:r>
      <w:proofErr w:type="spellStart"/>
      <w:r w:rsidR="00D40BFD" w:rsidRPr="009149AF">
        <w:rPr>
          <w:rFonts w:asciiTheme="minorHAnsi" w:eastAsia="Cambria" w:hAnsiTheme="minorHAnsi" w:cstheme="minorHAnsi"/>
          <w:b w:val="0"/>
          <w:lang w:eastAsia="en-US"/>
        </w:rPr>
        <w:t>Beekeper’daki</w:t>
      </w:r>
      <w:proofErr w:type="spellEnd"/>
      <w:r w:rsidR="00D40BFD" w:rsidRPr="009149AF">
        <w:rPr>
          <w:rFonts w:asciiTheme="minorHAnsi" w:eastAsia="Cambria" w:hAnsiTheme="minorHAnsi" w:cstheme="minorHAnsi"/>
          <w:b w:val="0"/>
          <w:lang w:eastAsia="en-US"/>
        </w:rPr>
        <w:t xml:space="preserve"> rolü için dublör kullanmadı. Hayatında ilk kez bir arıcı kostümü giyerek arılarla boğuşan ünlü oyuncu, çekim boyunca hiçbir arı tarafından sokulmayarak bu rolün de üstesinden gelmeyi başardı. </w:t>
      </w:r>
    </w:p>
    <w:p w14:paraId="2FDD7DDF" w14:textId="77777777" w:rsidR="00D40BFD" w:rsidRPr="009149AF" w:rsidRDefault="00D40BFD" w:rsidP="00A0402E">
      <w:pPr>
        <w:pStyle w:val="Balk4"/>
        <w:shd w:val="clear" w:color="auto" w:fill="FFFFFF"/>
        <w:jc w:val="both"/>
        <w:rPr>
          <w:rFonts w:asciiTheme="minorHAnsi" w:eastAsia="Cambria" w:hAnsiTheme="minorHAnsi" w:cstheme="minorHAnsi"/>
          <w:lang w:eastAsia="en-US"/>
        </w:rPr>
      </w:pPr>
      <w:proofErr w:type="spellStart"/>
      <w:r w:rsidRPr="009149AF">
        <w:rPr>
          <w:rFonts w:asciiTheme="minorHAnsi" w:eastAsia="Cambria" w:hAnsiTheme="minorHAnsi" w:cstheme="minorHAnsi"/>
          <w:lang w:eastAsia="en-US"/>
        </w:rPr>
        <w:t>The</w:t>
      </w:r>
      <w:proofErr w:type="spellEnd"/>
      <w:r w:rsidRPr="009149AF">
        <w:rPr>
          <w:rFonts w:asciiTheme="minorHAnsi" w:eastAsia="Cambria" w:hAnsiTheme="minorHAnsi" w:cstheme="minorHAnsi"/>
          <w:lang w:eastAsia="en-US"/>
        </w:rPr>
        <w:t xml:space="preserve"> </w:t>
      </w:r>
      <w:proofErr w:type="spellStart"/>
      <w:r w:rsidRPr="009149AF">
        <w:rPr>
          <w:rFonts w:asciiTheme="minorHAnsi" w:eastAsia="Cambria" w:hAnsiTheme="minorHAnsi" w:cstheme="minorHAnsi"/>
          <w:lang w:eastAsia="en-US"/>
        </w:rPr>
        <w:t>Beekeper</w:t>
      </w:r>
      <w:proofErr w:type="spellEnd"/>
      <w:r w:rsidRPr="009149AF">
        <w:rPr>
          <w:rFonts w:asciiTheme="minorHAnsi" w:eastAsia="Cambria" w:hAnsiTheme="minorHAnsi" w:cstheme="minorHAnsi"/>
          <w:lang w:eastAsia="en-US"/>
        </w:rPr>
        <w:t xml:space="preserve">, </w:t>
      </w:r>
      <w:proofErr w:type="spellStart"/>
      <w:r w:rsidRPr="009149AF">
        <w:rPr>
          <w:rFonts w:asciiTheme="minorHAnsi" w:eastAsia="Cambria" w:hAnsiTheme="minorHAnsi" w:cstheme="minorHAnsi"/>
          <w:lang w:eastAsia="en-US"/>
        </w:rPr>
        <w:t>Jason</w:t>
      </w:r>
      <w:proofErr w:type="spellEnd"/>
      <w:r w:rsidRPr="009149AF">
        <w:rPr>
          <w:rFonts w:asciiTheme="minorHAnsi" w:eastAsia="Cambria" w:hAnsiTheme="minorHAnsi" w:cstheme="minorHAnsi"/>
          <w:lang w:eastAsia="en-US"/>
        </w:rPr>
        <w:t xml:space="preserve"> </w:t>
      </w:r>
      <w:proofErr w:type="spellStart"/>
      <w:r w:rsidRPr="009149AF">
        <w:rPr>
          <w:rFonts w:asciiTheme="minorHAnsi" w:eastAsia="Cambria" w:hAnsiTheme="minorHAnsi" w:cstheme="minorHAnsi"/>
          <w:lang w:eastAsia="en-US"/>
        </w:rPr>
        <w:t>Statham’ın</w:t>
      </w:r>
      <w:proofErr w:type="spellEnd"/>
      <w:r w:rsidRPr="009149AF">
        <w:rPr>
          <w:rFonts w:asciiTheme="minorHAnsi" w:eastAsia="Cambria" w:hAnsiTheme="minorHAnsi" w:cstheme="minorHAnsi"/>
          <w:lang w:eastAsia="en-US"/>
        </w:rPr>
        <w:t xml:space="preserve"> 2024 yılındaki ilk ve tek filmi olacak</w:t>
      </w:r>
    </w:p>
    <w:p w14:paraId="5F329C64" w14:textId="77777777" w:rsidR="00A0402E" w:rsidRPr="009149AF" w:rsidRDefault="00A0402E" w:rsidP="00A0402E">
      <w:pPr>
        <w:pStyle w:val="Balk4"/>
        <w:shd w:val="clear" w:color="auto" w:fill="FFFFFF"/>
        <w:jc w:val="both"/>
        <w:rPr>
          <w:rFonts w:asciiTheme="minorHAnsi" w:eastAsia="Cambria" w:hAnsiTheme="minorHAnsi" w:cstheme="minorHAnsi"/>
          <w:b w:val="0"/>
          <w:lang w:eastAsia="en-US"/>
        </w:rPr>
      </w:pPr>
      <w:r w:rsidRPr="009149AF">
        <w:rPr>
          <w:rFonts w:asciiTheme="minorHAnsi" w:eastAsia="Cambria" w:hAnsiTheme="minorHAnsi" w:cstheme="minorHAnsi"/>
          <w:b w:val="0"/>
          <w:lang w:eastAsia="en-US"/>
        </w:rPr>
        <w:t xml:space="preserve">Hızlı ve Öfkeli, Suikast, Koruyucu </w:t>
      </w:r>
      <w:proofErr w:type="spellStart"/>
      <w:r w:rsidRPr="009149AF">
        <w:rPr>
          <w:rFonts w:asciiTheme="minorHAnsi" w:eastAsia="Cambria" w:hAnsiTheme="minorHAnsi" w:cstheme="minorHAnsi"/>
          <w:b w:val="0"/>
          <w:lang w:eastAsia="en-US"/>
        </w:rPr>
        <w:t>Meg</w:t>
      </w:r>
      <w:proofErr w:type="spellEnd"/>
      <w:r w:rsidRPr="009149AF">
        <w:rPr>
          <w:rFonts w:asciiTheme="minorHAnsi" w:eastAsia="Cambria" w:hAnsiTheme="minorHAnsi" w:cstheme="minorHAnsi"/>
          <w:b w:val="0"/>
          <w:lang w:eastAsia="en-US"/>
        </w:rPr>
        <w:t xml:space="preserve">: Derinlerdeki Dehşet, Ajan ve Cehennemin Melekleri filmleriyle sinemaseverlerin gönlünde taht kurmayı başarmış ünlü aktör </w:t>
      </w:r>
      <w:proofErr w:type="spellStart"/>
      <w:r w:rsidRPr="009149AF">
        <w:rPr>
          <w:rFonts w:asciiTheme="minorHAnsi" w:eastAsia="Cambria" w:hAnsiTheme="minorHAnsi" w:cstheme="minorHAnsi"/>
          <w:b w:val="0"/>
          <w:lang w:eastAsia="en-US"/>
        </w:rPr>
        <w:t>Jason</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Statham'</w:t>
      </w:r>
      <w:r w:rsidR="00D40BFD" w:rsidRPr="009149AF">
        <w:rPr>
          <w:rFonts w:asciiTheme="minorHAnsi" w:eastAsia="Cambria" w:hAnsiTheme="minorHAnsi" w:cstheme="minorHAnsi"/>
          <w:b w:val="0"/>
          <w:lang w:eastAsia="en-US"/>
        </w:rPr>
        <w:t>ın</w:t>
      </w:r>
      <w:proofErr w:type="spellEnd"/>
      <w:r w:rsidR="00D40BFD" w:rsidRPr="009149AF">
        <w:rPr>
          <w:rFonts w:asciiTheme="minorHAnsi" w:eastAsia="Cambria" w:hAnsiTheme="minorHAnsi" w:cstheme="minorHAnsi"/>
          <w:b w:val="0"/>
          <w:lang w:eastAsia="en-US"/>
        </w:rPr>
        <w:t xml:space="preserve"> 2024 yılındaki ilk ve tek filmi olacak </w:t>
      </w:r>
      <w:proofErr w:type="spellStart"/>
      <w:r w:rsidR="00D40BFD" w:rsidRPr="009149AF">
        <w:rPr>
          <w:rFonts w:asciiTheme="minorHAnsi" w:eastAsia="Cambria" w:hAnsiTheme="minorHAnsi" w:cstheme="minorHAnsi"/>
          <w:b w:val="0"/>
          <w:lang w:eastAsia="en-US"/>
        </w:rPr>
        <w:t>The</w:t>
      </w:r>
      <w:proofErr w:type="spellEnd"/>
      <w:r w:rsidR="00D40BFD" w:rsidRPr="009149AF">
        <w:rPr>
          <w:rFonts w:asciiTheme="minorHAnsi" w:eastAsia="Cambria" w:hAnsiTheme="minorHAnsi" w:cstheme="minorHAnsi"/>
          <w:b w:val="0"/>
          <w:lang w:eastAsia="en-US"/>
        </w:rPr>
        <w:t xml:space="preserve"> </w:t>
      </w:r>
      <w:proofErr w:type="spellStart"/>
      <w:r w:rsidR="00D40BFD" w:rsidRPr="009149AF">
        <w:rPr>
          <w:rFonts w:asciiTheme="minorHAnsi" w:eastAsia="Cambria" w:hAnsiTheme="minorHAnsi" w:cstheme="minorHAnsi"/>
          <w:b w:val="0"/>
          <w:lang w:eastAsia="en-US"/>
        </w:rPr>
        <w:t>Beekeper’da</w:t>
      </w:r>
      <w:proofErr w:type="spellEnd"/>
      <w:r w:rsidR="00D40BFD" w:rsidRPr="009149AF">
        <w:rPr>
          <w:rFonts w:asciiTheme="minorHAnsi" w:eastAsia="Cambria" w:hAnsiTheme="minorHAnsi" w:cstheme="minorHAnsi"/>
          <w:b w:val="0"/>
          <w:lang w:eastAsia="en-US"/>
        </w:rPr>
        <w:t xml:space="preserve"> ona</w:t>
      </w:r>
      <w:r w:rsidRPr="009149AF">
        <w:rPr>
          <w:rFonts w:asciiTheme="minorHAnsi" w:eastAsia="Cambria" w:hAnsiTheme="minorHAnsi" w:cstheme="minorHAnsi"/>
          <w:b w:val="0"/>
          <w:lang w:eastAsia="en-US"/>
        </w:rPr>
        <w:t xml:space="preserve"> Oscar ödüllü Jeremy </w:t>
      </w:r>
      <w:proofErr w:type="spellStart"/>
      <w:r w:rsidRPr="009149AF">
        <w:rPr>
          <w:rFonts w:asciiTheme="minorHAnsi" w:eastAsia="Cambria" w:hAnsiTheme="minorHAnsi" w:cstheme="minorHAnsi"/>
          <w:b w:val="0"/>
          <w:lang w:eastAsia="en-US"/>
        </w:rPr>
        <w:t>Irons</w:t>
      </w:r>
      <w:proofErr w:type="spellEnd"/>
      <w:r w:rsidRPr="009149AF">
        <w:rPr>
          <w:rFonts w:asciiTheme="minorHAnsi" w:eastAsia="Cambria" w:hAnsiTheme="minorHAnsi" w:cstheme="minorHAnsi"/>
          <w:b w:val="0"/>
          <w:lang w:eastAsia="en-US"/>
        </w:rPr>
        <w:t xml:space="preserve">, Emmy </w:t>
      </w:r>
      <w:proofErr w:type="spellStart"/>
      <w:r w:rsidRPr="009149AF">
        <w:rPr>
          <w:rFonts w:asciiTheme="minorHAnsi" w:eastAsia="Cambria" w:hAnsiTheme="minorHAnsi" w:cstheme="minorHAnsi"/>
          <w:b w:val="0"/>
          <w:lang w:eastAsia="en-US"/>
        </w:rPr>
        <w:t>Raver-Lampman</w:t>
      </w:r>
      <w:proofErr w:type="spellEnd"/>
      <w:r w:rsidRPr="009149AF">
        <w:rPr>
          <w:rFonts w:asciiTheme="minorHAnsi" w:eastAsia="Cambria" w:hAnsiTheme="minorHAnsi" w:cstheme="minorHAnsi"/>
          <w:b w:val="0"/>
          <w:lang w:eastAsia="en-US"/>
        </w:rPr>
        <w:t xml:space="preserve">, Josh </w:t>
      </w:r>
      <w:proofErr w:type="spellStart"/>
      <w:r w:rsidRPr="009149AF">
        <w:rPr>
          <w:rFonts w:asciiTheme="minorHAnsi" w:eastAsia="Cambria" w:hAnsiTheme="minorHAnsi" w:cstheme="minorHAnsi"/>
          <w:b w:val="0"/>
          <w:lang w:eastAsia="en-US"/>
        </w:rPr>
        <w:t>Hutcherson</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Bobby</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Naderi</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Minnie</w:t>
      </w:r>
      <w:proofErr w:type="spellEnd"/>
      <w:r w:rsidRPr="009149AF">
        <w:rPr>
          <w:rFonts w:asciiTheme="minorHAnsi" w:eastAsia="Cambria" w:hAnsiTheme="minorHAnsi" w:cstheme="minorHAnsi"/>
          <w:b w:val="0"/>
          <w:lang w:eastAsia="en-US"/>
        </w:rPr>
        <w:t xml:space="preserve"> Driver ve </w:t>
      </w:r>
      <w:proofErr w:type="spellStart"/>
      <w:r w:rsidRPr="009149AF">
        <w:rPr>
          <w:rFonts w:asciiTheme="minorHAnsi" w:eastAsia="Cambria" w:hAnsiTheme="minorHAnsi" w:cstheme="minorHAnsi"/>
          <w:b w:val="0"/>
          <w:lang w:eastAsia="en-US"/>
        </w:rPr>
        <w:t>Phylicia</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Rashad</w:t>
      </w:r>
      <w:proofErr w:type="spellEnd"/>
      <w:r w:rsidRPr="009149AF">
        <w:rPr>
          <w:rFonts w:asciiTheme="minorHAnsi" w:eastAsia="Cambria" w:hAnsiTheme="minorHAnsi" w:cstheme="minorHAnsi"/>
          <w:b w:val="0"/>
          <w:lang w:eastAsia="en-US"/>
        </w:rPr>
        <w:t xml:space="preserve"> gibi güçlü bir yardımcı oyuncu grubu eşlik ediyor. Dağıtımcılığını CGV Mars </w:t>
      </w:r>
      <w:proofErr w:type="spellStart"/>
      <w:r w:rsidRPr="009149AF">
        <w:rPr>
          <w:rFonts w:asciiTheme="minorHAnsi" w:eastAsia="Cambria" w:hAnsiTheme="minorHAnsi" w:cstheme="minorHAnsi"/>
          <w:b w:val="0"/>
          <w:lang w:eastAsia="en-US"/>
        </w:rPr>
        <w:t>Cinema</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Group</w:t>
      </w:r>
      <w:proofErr w:type="spellEnd"/>
      <w:r w:rsidRPr="009149AF">
        <w:rPr>
          <w:rFonts w:asciiTheme="minorHAnsi" w:eastAsia="Cambria" w:hAnsiTheme="minorHAnsi" w:cstheme="minorHAnsi"/>
          <w:b w:val="0"/>
          <w:lang w:eastAsia="en-US"/>
        </w:rPr>
        <w:t xml:space="preserve"> bünyesinde faaliyet gösteren CGV Mars </w:t>
      </w:r>
      <w:proofErr w:type="spellStart"/>
      <w:r w:rsidRPr="009149AF">
        <w:rPr>
          <w:rFonts w:asciiTheme="minorHAnsi" w:eastAsia="Cambria" w:hAnsiTheme="minorHAnsi" w:cstheme="minorHAnsi"/>
          <w:b w:val="0"/>
          <w:lang w:eastAsia="en-US"/>
        </w:rPr>
        <w:t>Dağıtım’ın</w:t>
      </w:r>
      <w:proofErr w:type="spellEnd"/>
      <w:r w:rsidRPr="009149AF">
        <w:rPr>
          <w:rFonts w:asciiTheme="minorHAnsi" w:eastAsia="Cambria" w:hAnsiTheme="minorHAnsi" w:cstheme="minorHAnsi"/>
          <w:b w:val="0"/>
          <w:lang w:eastAsia="en-US"/>
        </w:rPr>
        <w:t xml:space="preserve"> üstlendiği </w:t>
      </w:r>
      <w:proofErr w:type="spellStart"/>
      <w:r w:rsidRPr="009149AF">
        <w:rPr>
          <w:rFonts w:asciiTheme="minorHAnsi" w:eastAsia="Cambria" w:hAnsiTheme="minorHAnsi" w:cstheme="minorHAnsi"/>
          <w:b w:val="0"/>
          <w:lang w:eastAsia="en-US"/>
        </w:rPr>
        <w:t>The</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Beekeper</w:t>
      </w:r>
      <w:proofErr w:type="spellEnd"/>
      <w:r w:rsidRPr="009149AF">
        <w:rPr>
          <w:rFonts w:asciiTheme="minorHAnsi" w:eastAsia="Cambria" w:hAnsiTheme="minorHAnsi" w:cstheme="minorHAnsi"/>
          <w:b w:val="0"/>
          <w:lang w:eastAsia="en-US"/>
        </w:rPr>
        <w:t xml:space="preserve"> / Arıcı: Ölüm Kovanı, tüm dünyayla aynı anda Türkiye’de vizyona giriyor. </w:t>
      </w:r>
    </w:p>
    <w:p w14:paraId="33A69400" w14:textId="77777777" w:rsidR="00A0402E" w:rsidRDefault="00A0402E" w:rsidP="00A0402E">
      <w:pPr>
        <w:pStyle w:val="Balk4"/>
        <w:shd w:val="clear" w:color="auto" w:fill="FFFFFF"/>
        <w:jc w:val="both"/>
        <w:rPr>
          <w:rFonts w:asciiTheme="minorHAnsi" w:eastAsia="Cambria" w:hAnsiTheme="minorHAnsi" w:cstheme="minorHAnsi"/>
          <w:b w:val="0"/>
          <w:sz w:val="22"/>
          <w:szCs w:val="22"/>
          <w:lang w:eastAsia="en-US"/>
        </w:rPr>
      </w:pPr>
      <w:proofErr w:type="spellStart"/>
      <w:r w:rsidRPr="009149AF">
        <w:rPr>
          <w:rFonts w:asciiTheme="minorHAnsi" w:eastAsia="Cambria" w:hAnsiTheme="minorHAnsi" w:cstheme="minorHAnsi"/>
          <w:b w:val="0"/>
          <w:lang w:eastAsia="en-US"/>
        </w:rPr>
        <w:t>The</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Beekeeper</w:t>
      </w:r>
      <w:proofErr w:type="spellEnd"/>
      <w:r w:rsidRPr="009149AF">
        <w:rPr>
          <w:rFonts w:asciiTheme="minorHAnsi" w:eastAsia="Cambria" w:hAnsiTheme="minorHAnsi" w:cstheme="minorHAnsi"/>
          <w:b w:val="0"/>
          <w:lang w:eastAsia="en-US"/>
        </w:rPr>
        <w:t xml:space="preserve">, eski bir özel servis ajanı olan Adam </w:t>
      </w:r>
      <w:proofErr w:type="spellStart"/>
      <w:r w:rsidRPr="009149AF">
        <w:rPr>
          <w:rFonts w:asciiTheme="minorHAnsi" w:eastAsia="Cambria" w:hAnsiTheme="minorHAnsi" w:cstheme="minorHAnsi"/>
          <w:b w:val="0"/>
          <w:lang w:eastAsia="en-US"/>
        </w:rPr>
        <w:t>Clay'ın</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Jason</w:t>
      </w:r>
      <w:proofErr w:type="spellEnd"/>
      <w:r w:rsidRPr="009149AF">
        <w:rPr>
          <w:rFonts w:asciiTheme="minorHAnsi" w:eastAsia="Cambria" w:hAnsiTheme="minorHAnsi" w:cstheme="minorHAnsi"/>
          <w:b w:val="0"/>
          <w:lang w:eastAsia="en-US"/>
        </w:rPr>
        <w:t xml:space="preserve"> </w:t>
      </w:r>
      <w:proofErr w:type="spellStart"/>
      <w:r w:rsidRPr="009149AF">
        <w:rPr>
          <w:rFonts w:asciiTheme="minorHAnsi" w:eastAsia="Cambria" w:hAnsiTheme="minorHAnsi" w:cstheme="minorHAnsi"/>
          <w:b w:val="0"/>
          <w:lang w:eastAsia="en-US"/>
        </w:rPr>
        <w:t>Statham</w:t>
      </w:r>
      <w:proofErr w:type="spellEnd"/>
      <w:r w:rsidRPr="009149AF">
        <w:rPr>
          <w:rFonts w:asciiTheme="minorHAnsi" w:eastAsia="Cambria" w:hAnsiTheme="minorHAnsi" w:cstheme="minorHAnsi"/>
          <w:b w:val="0"/>
          <w:lang w:eastAsia="en-US"/>
        </w:rPr>
        <w:t xml:space="preserve">) sevdiği insanların dolandırılması üzerine intikam almasını konu ediniyor. Adam </w:t>
      </w:r>
      <w:proofErr w:type="spellStart"/>
      <w:r w:rsidRPr="009149AF">
        <w:rPr>
          <w:rFonts w:asciiTheme="minorHAnsi" w:eastAsia="Cambria" w:hAnsiTheme="minorHAnsi" w:cstheme="minorHAnsi"/>
          <w:b w:val="0"/>
          <w:lang w:eastAsia="en-US"/>
        </w:rPr>
        <w:t>Clay</w:t>
      </w:r>
      <w:proofErr w:type="spellEnd"/>
      <w:r w:rsidRPr="009149AF">
        <w:rPr>
          <w:rFonts w:asciiTheme="minorHAnsi" w:eastAsia="Cambria" w:hAnsiTheme="minorHAnsi" w:cstheme="minorHAnsi"/>
          <w:b w:val="0"/>
          <w:lang w:eastAsia="en-US"/>
        </w:rPr>
        <w:t>, intikam planını uygulamaya koyduğunda dolandırıcıların daha büyük bir amaca hizmet ettiğini öğreniyor.</w:t>
      </w:r>
      <w:r w:rsidRPr="009149AF">
        <w:rPr>
          <w:rFonts w:asciiTheme="minorHAnsi" w:hAnsiTheme="minorHAnsi" w:cstheme="minorHAnsi"/>
          <w:b w:val="0"/>
          <w:bCs w:val="0"/>
          <w:color w:val="424242"/>
          <w:shd w:val="clear" w:color="auto" w:fill="FFFFFF"/>
        </w:rPr>
        <w:t xml:space="preserve"> </w:t>
      </w:r>
      <w:r w:rsidRPr="009149AF">
        <w:rPr>
          <w:rFonts w:asciiTheme="minorHAnsi" w:eastAsia="Cambria" w:hAnsiTheme="minorHAnsi" w:cstheme="minorHAnsi"/>
          <w:b w:val="0"/>
          <w:lang w:eastAsia="en-US"/>
        </w:rPr>
        <w:t xml:space="preserve">Ancak dolandırıcıların da </w:t>
      </w:r>
      <w:proofErr w:type="spellStart"/>
      <w:r w:rsidRPr="009149AF">
        <w:rPr>
          <w:rFonts w:asciiTheme="minorHAnsi" w:eastAsia="Cambria" w:hAnsiTheme="minorHAnsi" w:cstheme="minorHAnsi"/>
          <w:b w:val="0"/>
          <w:lang w:eastAsia="en-US"/>
        </w:rPr>
        <w:t>Clay</w:t>
      </w:r>
      <w:proofErr w:type="spellEnd"/>
      <w:r w:rsidRPr="009149AF">
        <w:rPr>
          <w:rFonts w:asciiTheme="minorHAnsi" w:eastAsia="Cambria" w:hAnsiTheme="minorHAnsi" w:cstheme="minorHAnsi"/>
          <w:b w:val="0"/>
          <w:lang w:eastAsia="en-US"/>
        </w:rPr>
        <w:t xml:space="preserve"> hakkında bilmediği çok önemli bir şey vardır: </w:t>
      </w:r>
      <w:proofErr w:type="spellStart"/>
      <w:r w:rsidRPr="009149AF">
        <w:rPr>
          <w:rFonts w:asciiTheme="minorHAnsi" w:eastAsia="Cambria" w:hAnsiTheme="minorHAnsi" w:cstheme="minorHAnsi"/>
          <w:b w:val="0"/>
          <w:lang w:eastAsia="en-US"/>
        </w:rPr>
        <w:t>Clay</w:t>
      </w:r>
      <w:proofErr w:type="spellEnd"/>
      <w:r w:rsidRPr="009149AF">
        <w:rPr>
          <w:rFonts w:asciiTheme="minorHAnsi" w:eastAsia="Cambria" w:hAnsiTheme="minorHAnsi" w:cstheme="minorHAnsi"/>
          <w:b w:val="0"/>
          <w:lang w:eastAsia="en-US"/>
        </w:rPr>
        <w:t xml:space="preserve"> sıradan bir ajan değil, "</w:t>
      </w:r>
      <w:proofErr w:type="spellStart"/>
      <w:r w:rsidRPr="009149AF">
        <w:rPr>
          <w:rFonts w:asciiTheme="minorHAnsi" w:eastAsia="Cambria" w:hAnsiTheme="minorHAnsi" w:cstheme="minorHAnsi"/>
          <w:b w:val="0"/>
          <w:lang w:eastAsia="en-US"/>
        </w:rPr>
        <w:t>Beekeeper</w:t>
      </w:r>
      <w:proofErr w:type="spellEnd"/>
      <w:r w:rsidRPr="009149AF">
        <w:rPr>
          <w:rFonts w:asciiTheme="minorHAnsi" w:eastAsia="Cambria" w:hAnsiTheme="minorHAnsi" w:cstheme="minorHAnsi"/>
          <w:b w:val="0"/>
          <w:lang w:eastAsia="en-US"/>
        </w:rPr>
        <w:t>" olarak bilinen</w:t>
      </w:r>
      <w:r w:rsidRPr="00A0402E">
        <w:rPr>
          <w:rFonts w:asciiTheme="minorHAnsi" w:eastAsia="Cambria" w:hAnsiTheme="minorHAnsi" w:cstheme="minorHAnsi"/>
          <w:b w:val="0"/>
          <w:sz w:val="22"/>
          <w:szCs w:val="22"/>
          <w:lang w:eastAsia="en-US"/>
        </w:rPr>
        <w:t>, arıcılık mitolojisine derinden bağlı güçlü ve gizli bir örgütün eski bir ajanıdır…</w:t>
      </w:r>
    </w:p>
    <w:p w14:paraId="7C54ED1C" w14:textId="77777777" w:rsidR="009149AF" w:rsidRPr="00A0402E" w:rsidRDefault="009149AF" w:rsidP="00A0402E">
      <w:pPr>
        <w:pStyle w:val="Balk4"/>
        <w:shd w:val="clear" w:color="auto" w:fill="FFFFFF"/>
        <w:jc w:val="both"/>
        <w:rPr>
          <w:rFonts w:asciiTheme="minorHAnsi" w:hAnsiTheme="minorHAnsi" w:cstheme="minorHAnsi"/>
          <w:b w:val="0"/>
          <w:bCs w:val="0"/>
          <w:color w:val="424242"/>
          <w:sz w:val="22"/>
          <w:szCs w:val="22"/>
          <w:shd w:val="clear" w:color="auto" w:fill="FFFFFF"/>
        </w:rPr>
      </w:pPr>
    </w:p>
    <w:p w14:paraId="4C35F19D" w14:textId="77777777" w:rsidR="00A0402E" w:rsidRDefault="00A0402E" w:rsidP="00A0402E">
      <w:pPr>
        <w:spacing w:after="0"/>
        <w:jc w:val="both"/>
        <w:rPr>
          <w:rFonts w:ascii="Arial" w:eastAsia="Arial" w:hAnsi="Arial" w:cs="Arial"/>
          <w:b/>
          <w:bCs/>
          <w:sz w:val="20"/>
          <w:szCs w:val="20"/>
          <w:u w:val="single"/>
          <w:lang w:eastAsia="en-US"/>
        </w:rPr>
      </w:pPr>
      <w:r>
        <w:rPr>
          <w:b/>
          <w:bCs/>
          <w:sz w:val="20"/>
          <w:szCs w:val="20"/>
          <w:u w:val="single"/>
        </w:rPr>
        <w:lastRenderedPageBreak/>
        <w:t xml:space="preserve">CGV Mars </w:t>
      </w:r>
      <w:proofErr w:type="spellStart"/>
      <w:r>
        <w:rPr>
          <w:b/>
          <w:bCs/>
          <w:sz w:val="20"/>
          <w:szCs w:val="20"/>
          <w:u w:val="single"/>
        </w:rPr>
        <w:t>Cinema</w:t>
      </w:r>
      <w:proofErr w:type="spellEnd"/>
      <w:r>
        <w:rPr>
          <w:b/>
          <w:bCs/>
          <w:sz w:val="20"/>
          <w:szCs w:val="20"/>
          <w:u w:val="single"/>
        </w:rPr>
        <w:t xml:space="preserve"> </w:t>
      </w:r>
      <w:proofErr w:type="spellStart"/>
      <w:r>
        <w:rPr>
          <w:b/>
          <w:bCs/>
          <w:sz w:val="20"/>
          <w:szCs w:val="20"/>
          <w:u w:val="single"/>
        </w:rPr>
        <w:t>Group</w:t>
      </w:r>
      <w:proofErr w:type="spellEnd"/>
      <w:r>
        <w:rPr>
          <w:b/>
          <w:bCs/>
          <w:sz w:val="20"/>
          <w:szCs w:val="20"/>
          <w:u w:val="single"/>
        </w:rPr>
        <w:t xml:space="preserve"> Hakkında:</w:t>
      </w:r>
    </w:p>
    <w:p w14:paraId="4C82EEB3" w14:textId="77777777" w:rsidR="00A0402E" w:rsidRDefault="00A0402E" w:rsidP="00A0402E">
      <w:pPr>
        <w:spacing w:after="0" w:line="240" w:lineRule="auto"/>
        <w:jc w:val="both"/>
        <w:rPr>
          <w:sz w:val="20"/>
          <w:szCs w:val="20"/>
        </w:rPr>
      </w:pPr>
      <w:r>
        <w:rPr>
          <w:sz w:val="20"/>
          <w:szCs w:val="20"/>
        </w:rPr>
        <w:t xml:space="preserve">CGV Mars </w:t>
      </w:r>
      <w:proofErr w:type="spellStart"/>
      <w:r>
        <w:rPr>
          <w:sz w:val="20"/>
          <w:szCs w:val="20"/>
        </w:rPr>
        <w:t>Cinema</w:t>
      </w:r>
      <w:proofErr w:type="spellEnd"/>
      <w:r>
        <w:rPr>
          <w:sz w:val="20"/>
          <w:szCs w:val="20"/>
        </w:rPr>
        <w:t xml:space="preserve"> </w:t>
      </w:r>
      <w:proofErr w:type="spellStart"/>
      <w:r>
        <w:rPr>
          <w:sz w:val="20"/>
          <w:szCs w:val="20"/>
        </w:rPr>
        <w:t>Group</w:t>
      </w:r>
      <w:proofErr w:type="spellEnd"/>
      <w:r>
        <w:rPr>
          <w:sz w:val="20"/>
          <w:szCs w:val="20"/>
        </w:rPr>
        <w:t xml:space="preserve">, Türkiye’de sinema sektörü ile ilgili sonsuz potansiyel beklentisiyle 2016 yılında CGV ve Mars’ın bir araya gelerek aile olmasıyla Türkiye’de sinema izleyicisine üstün hizmet kalitesiyle sinema keyfi sunmak için çalışmalarını sürdürmektedir. IMAX, 4DX, </w:t>
      </w:r>
      <w:proofErr w:type="spellStart"/>
      <w:r>
        <w:rPr>
          <w:sz w:val="20"/>
          <w:szCs w:val="20"/>
        </w:rPr>
        <w:t>Starium</w:t>
      </w:r>
      <w:proofErr w:type="spellEnd"/>
      <w:r>
        <w:rPr>
          <w:sz w:val="20"/>
          <w:szCs w:val="20"/>
        </w:rPr>
        <w:t xml:space="preserve">, </w:t>
      </w:r>
      <w:proofErr w:type="spellStart"/>
      <w:r>
        <w:rPr>
          <w:sz w:val="20"/>
          <w:szCs w:val="20"/>
        </w:rPr>
        <w:t>ScreenX</w:t>
      </w:r>
      <w:proofErr w:type="spellEnd"/>
      <w:r>
        <w:rPr>
          <w:sz w:val="20"/>
          <w:szCs w:val="20"/>
        </w:rPr>
        <w:t xml:space="preserve"> gibi ileri düzey film teknolojilerini Türkiye ile ilk buluşturan şirket olan CGV Mars </w:t>
      </w:r>
      <w:proofErr w:type="spellStart"/>
      <w:r>
        <w:rPr>
          <w:sz w:val="20"/>
          <w:szCs w:val="20"/>
        </w:rPr>
        <w:t>Cinema</w:t>
      </w:r>
      <w:proofErr w:type="spellEnd"/>
      <w:r>
        <w:rPr>
          <w:sz w:val="20"/>
          <w:szCs w:val="20"/>
        </w:rPr>
        <w:t xml:space="preserve"> </w:t>
      </w:r>
      <w:proofErr w:type="spellStart"/>
      <w:r>
        <w:rPr>
          <w:sz w:val="20"/>
          <w:szCs w:val="20"/>
        </w:rPr>
        <w:t>Group</w:t>
      </w:r>
      <w:proofErr w:type="spellEnd"/>
      <w:r>
        <w:rPr>
          <w:sz w:val="20"/>
          <w:szCs w:val="20"/>
        </w:rPr>
        <w:t xml:space="preserve">, konforlu, özelleştirilmiş koltuklarının yer aldığı Gold Class ve </w:t>
      </w:r>
      <w:proofErr w:type="spellStart"/>
      <w:r>
        <w:rPr>
          <w:sz w:val="20"/>
          <w:szCs w:val="20"/>
        </w:rPr>
        <w:t>Tempur</w:t>
      </w:r>
      <w:proofErr w:type="spellEnd"/>
      <w:r>
        <w:rPr>
          <w:sz w:val="20"/>
          <w:szCs w:val="20"/>
        </w:rPr>
        <w:t xml:space="preserve"> salonları ile de farkını ortaya koymaktadır. </w:t>
      </w:r>
      <w:proofErr w:type="spellStart"/>
      <w:r>
        <w:rPr>
          <w:sz w:val="20"/>
          <w:szCs w:val="20"/>
        </w:rPr>
        <w:t>Paribu</w:t>
      </w:r>
      <w:proofErr w:type="spellEnd"/>
      <w:r>
        <w:rPr>
          <w:sz w:val="20"/>
          <w:szCs w:val="20"/>
        </w:rPr>
        <w:t xml:space="preserve"> </w:t>
      </w:r>
      <w:proofErr w:type="spellStart"/>
      <w:r>
        <w:rPr>
          <w:sz w:val="20"/>
          <w:szCs w:val="20"/>
        </w:rPr>
        <w:t>Cineverse</w:t>
      </w:r>
      <w:proofErr w:type="spellEnd"/>
      <w:r>
        <w:rPr>
          <w:sz w:val="20"/>
          <w:szCs w:val="20"/>
        </w:rPr>
        <w:t xml:space="preserve"> salonları ile dünya standartlarındaki teknolojiyi; konfor, ergonomi ve üstün hizmet anlayışı ile birleştiren CGV Mars </w:t>
      </w:r>
      <w:proofErr w:type="spellStart"/>
      <w:r>
        <w:rPr>
          <w:sz w:val="20"/>
          <w:szCs w:val="20"/>
        </w:rPr>
        <w:t>Cinema</w:t>
      </w:r>
      <w:proofErr w:type="spellEnd"/>
      <w:r>
        <w:rPr>
          <w:sz w:val="20"/>
          <w:szCs w:val="20"/>
        </w:rPr>
        <w:t xml:space="preserve"> </w:t>
      </w:r>
      <w:proofErr w:type="spellStart"/>
      <w:r>
        <w:rPr>
          <w:sz w:val="20"/>
          <w:szCs w:val="20"/>
        </w:rPr>
        <w:t>Group</w:t>
      </w:r>
      <w:proofErr w:type="spellEnd"/>
      <w:r>
        <w:rPr>
          <w:sz w:val="20"/>
          <w:szCs w:val="20"/>
        </w:rPr>
        <w:t xml:space="preserve">, sunduğu avantajlı kampanyalar ve CGV </w:t>
      </w:r>
      <w:proofErr w:type="spellStart"/>
      <w:r>
        <w:rPr>
          <w:sz w:val="20"/>
          <w:szCs w:val="20"/>
        </w:rPr>
        <w:t>Cinema</w:t>
      </w:r>
      <w:proofErr w:type="spellEnd"/>
      <w:r>
        <w:rPr>
          <w:sz w:val="20"/>
          <w:szCs w:val="20"/>
        </w:rPr>
        <w:t xml:space="preserve"> Club ile sinema keyfini herkesle buluşturmayı hedeflemektedir. CGV Mars </w:t>
      </w:r>
      <w:proofErr w:type="spellStart"/>
      <w:r>
        <w:rPr>
          <w:sz w:val="20"/>
          <w:szCs w:val="20"/>
        </w:rPr>
        <w:t>Cinema</w:t>
      </w:r>
      <w:proofErr w:type="spellEnd"/>
      <w:r>
        <w:rPr>
          <w:sz w:val="20"/>
          <w:szCs w:val="20"/>
        </w:rPr>
        <w:t xml:space="preserve"> </w:t>
      </w:r>
      <w:proofErr w:type="spellStart"/>
      <w:r>
        <w:rPr>
          <w:sz w:val="20"/>
          <w:szCs w:val="20"/>
        </w:rPr>
        <w:t>Group</w:t>
      </w:r>
      <w:proofErr w:type="spellEnd"/>
      <w:r>
        <w:rPr>
          <w:sz w:val="20"/>
          <w:szCs w:val="20"/>
        </w:rPr>
        <w:t xml:space="preserve"> Türkiye genelinde 30 şehirde, 86 sinema işletmesi ve 737 salon sayısı ile sinemaseverlere hizmet sunan, Türkiye’nin en büyük sinema zinciridir.</w:t>
      </w:r>
    </w:p>
    <w:p w14:paraId="560C1AA0" w14:textId="77777777" w:rsidR="00A0402E" w:rsidRPr="009149AF" w:rsidRDefault="00A0402E" w:rsidP="009149AF">
      <w:pPr>
        <w:pStyle w:val="AralkYok"/>
        <w:jc w:val="center"/>
        <w:rPr>
          <w:sz w:val="24"/>
          <w:szCs w:val="24"/>
        </w:rPr>
      </w:pPr>
    </w:p>
    <w:p w14:paraId="29663E8C" w14:textId="77777777" w:rsidR="00A0402E" w:rsidRPr="009149AF" w:rsidRDefault="00A0402E" w:rsidP="009149AF">
      <w:pPr>
        <w:pStyle w:val="AralkYok"/>
        <w:jc w:val="center"/>
        <w:rPr>
          <w:b/>
          <w:color w:val="000000"/>
          <w:sz w:val="24"/>
          <w:szCs w:val="24"/>
        </w:rPr>
      </w:pPr>
      <w:r w:rsidRPr="009149AF">
        <w:rPr>
          <w:b/>
          <w:color w:val="000000"/>
          <w:sz w:val="24"/>
          <w:szCs w:val="24"/>
        </w:rPr>
        <w:t>Bilgi için:</w:t>
      </w:r>
    </w:p>
    <w:p w14:paraId="527A5334" w14:textId="77777777" w:rsidR="00A0402E" w:rsidRPr="009149AF" w:rsidRDefault="00A0402E" w:rsidP="009149AF">
      <w:pPr>
        <w:pStyle w:val="AralkYok"/>
        <w:jc w:val="center"/>
        <w:rPr>
          <w:b/>
          <w:color w:val="000000"/>
          <w:sz w:val="24"/>
          <w:szCs w:val="24"/>
        </w:rPr>
      </w:pPr>
      <w:r w:rsidRPr="009149AF">
        <w:rPr>
          <w:b/>
          <w:color w:val="000000"/>
          <w:sz w:val="24"/>
          <w:szCs w:val="24"/>
        </w:rPr>
        <w:t>Excel İletişim ve Algı Yönetimi</w:t>
      </w:r>
    </w:p>
    <w:p w14:paraId="39D6E3A2" w14:textId="77777777" w:rsidR="00A0402E" w:rsidRPr="009149AF" w:rsidRDefault="00A0402E" w:rsidP="009149AF">
      <w:pPr>
        <w:pStyle w:val="AralkYok"/>
        <w:jc w:val="center"/>
        <w:rPr>
          <w:sz w:val="24"/>
          <w:szCs w:val="24"/>
        </w:rPr>
      </w:pPr>
      <w:r w:rsidRPr="009149AF">
        <w:rPr>
          <w:rFonts w:eastAsia="Times"/>
          <w:color w:val="000000"/>
          <w:sz w:val="24"/>
          <w:szCs w:val="24"/>
          <w:u w:val="single"/>
        </w:rPr>
        <w:t xml:space="preserve">Elif Elmas, </w:t>
      </w:r>
      <w:hyperlink r:id="rId8" w:history="1">
        <w:r w:rsidRPr="009149AF">
          <w:rPr>
            <w:rStyle w:val="Kpr"/>
            <w:rFonts w:eastAsia="Times"/>
            <w:sz w:val="24"/>
            <w:szCs w:val="24"/>
          </w:rPr>
          <w:t>elif.elmas@excel.com.tr</w:t>
        </w:r>
      </w:hyperlink>
      <w:r w:rsidRPr="009149AF">
        <w:rPr>
          <w:rFonts w:eastAsia="Times"/>
          <w:color w:val="000000"/>
          <w:sz w:val="24"/>
          <w:szCs w:val="24"/>
          <w:u w:val="single"/>
        </w:rPr>
        <w:t>, 0533 201 09 87</w:t>
      </w:r>
    </w:p>
    <w:p w14:paraId="03E78D5B" w14:textId="77777777" w:rsidR="000C486F" w:rsidRPr="00D07CE9" w:rsidRDefault="000C486F" w:rsidP="00D07CE9">
      <w:pPr>
        <w:spacing w:after="0" w:line="240" w:lineRule="auto"/>
        <w:jc w:val="both"/>
        <w:rPr>
          <w:rFonts w:ascii="Arial Narrow" w:hAnsi="Arial Narrow"/>
          <w:i/>
        </w:rPr>
      </w:pPr>
    </w:p>
    <w:sectPr w:rsidR="000C486F" w:rsidRPr="00D07CE9" w:rsidSect="00D17C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8ED" w14:textId="77777777" w:rsidR="00D17C24" w:rsidRDefault="00D17C24" w:rsidP="00126E9C">
      <w:pPr>
        <w:spacing w:after="0" w:line="240" w:lineRule="auto"/>
      </w:pPr>
      <w:r>
        <w:separator/>
      </w:r>
    </w:p>
  </w:endnote>
  <w:endnote w:type="continuationSeparator" w:id="0">
    <w:p w14:paraId="7927EEFF" w14:textId="77777777" w:rsidR="00D17C24" w:rsidRDefault="00D17C24" w:rsidP="001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9896" w14:textId="77777777" w:rsidR="00D17C24" w:rsidRDefault="00D17C24" w:rsidP="00126E9C">
      <w:pPr>
        <w:spacing w:after="0" w:line="240" w:lineRule="auto"/>
      </w:pPr>
      <w:r>
        <w:separator/>
      </w:r>
    </w:p>
  </w:footnote>
  <w:footnote w:type="continuationSeparator" w:id="0">
    <w:p w14:paraId="54107A12" w14:textId="77777777" w:rsidR="00D17C24" w:rsidRDefault="00D17C24" w:rsidP="001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A96" w14:textId="77777777" w:rsidR="00D40BFD" w:rsidRDefault="00D40BFD" w:rsidP="00126E9C">
    <w:pPr>
      <w:pStyle w:val="stBilgi"/>
      <w:jc w:val="center"/>
    </w:pPr>
    <w:r w:rsidRPr="00126E9C">
      <w:rPr>
        <w:noProof/>
      </w:rPr>
      <w:drawing>
        <wp:inline distT="0" distB="0" distL="0" distR="0" wp14:anchorId="1F61F917" wp14:editId="0C9DB4C3">
          <wp:extent cx="1702459" cy="457200"/>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05676" cy="458064"/>
                  </a:xfrm>
                  <a:prstGeom prst="rect">
                    <a:avLst/>
                  </a:prstGeom>
                </pic:spPr>
              </pic:pic>
            </a:graphicData>
          </a:graphic>
        </wp:inline>
      </w:drawing>
    </w:r>
  </w:p>
  <w:p w14:paraId="365C7D3A" w14:textId="77777777" w:rsidR="00D40BFD" w:rsidRDefault="00D40BFD" w:rsidP="00126E9C">
    <w:pPr>
      <w:pStyle w:val="stBilgi"/>
      <w:jc w:val="center"/>
    </w:pPr>
  </w:p>
  <w:p w14:paraId="153CE0A8" w14:textId="77777777" w:rsidR="00D40BFD" w:rsidRDefault="00D40BFD" w:rsidP="00126E9C">
    <w:pPr>
      <w:pStyle w:val="stBilgi"/>
      <w:jc w:val="center"/>
    </w:pPr>
  </w:p>
  <w:p w14:paraId="5B83448D" w14:textId="77777777" w:rsidR="00D40BFD" w:rsidRDefault="00D40BFD" w:rsidP="00126E9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2D4"/>
    <w:multiLevelType w:val="hybridMultilevel"/>
    <w:tmpl w:val="1AC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E5212"/>
    <w:multiLevelType w:val="hybridMultilevel"/>
    <w:tmpl w:val="15F6DFB6"/>
    <w:lvl w:ilvl="0" w:tplc="DF2AFD88">
      <w:numFmt w:val="bullet"/>
      <w:lvlText w:val=""/>
      <w:lvlJc w:val="left"/>
      <w:pPr>
        <w:ind w:left="1080" w:hanging="360"/>
      </w:pPr>
      <w:rPr>
        <w:rFonts w:ascii="Symbol" w:eastAsiaTheme="minorEastAsia" w:hAnsi="Symbol"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BA466BC"/>
    <w:multiLevelType w:val="hybridMultilevel"/>
    <w:tmpl w:val="071C01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CB43F07"/>
    <w:multiLevelType w:val="hybridMultilevel"/>
    <w:tmpl w:val="56080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6A45B1"/>
    <w:multiLevelType w:val="hybridMultilevel"/>
    <w:tmpl w:val="70B2FA06"/>
    <w:lvl w:ilvl="0" w:tplc="AE3A9090">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5B1A8F"/>
    <w:multiLevelType w:val="hybridMultilevel"/>
    <w:tmpl w:val="295E4D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FDF5C45"/>
    <w:multiLevelType w:val="hybridMultilevel"/>
    <w:tmpl w:val="02CE0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30984313">
    <w:abstractNumId w:val="4"/>
  </w:num>
  <w:num w:numId="2" w16cid:durableId="526405545">
    <w:abstractNumId w:val="1"/>
  </w:num>
  <w:num w:numId="3" w16cid:durableId="2022077820">
    <w:abstractNumId w:val="3"/>
  </w:num>
  <w:num w:numId="4" w16cid:durableId="1596866471">
    <w:abstractNumId w:val="0"/>
  </w:num>
  <w:num w:numId="5" w16cid:durableId="1724334210">
    <w:abstractNumId w:val="5"/>
  </w:num>
  <w:num w:numId="6" w16cid:durableId="431903144">
    <w:abstractNumId w:val="2"/>
  </w:num>
  <w:num w:numId="7" w16cid:durableId="1798717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FBB"/>
    <w:rsid w:val="000013CE"/>
    <w:rsid w:val="00006B11"/>
    <w:rsid w:val="000139CC"/>
    <w:rsid w:val="00022732"/>
    <w:rsid w:val="0002619D"/>
    <w:rsid w:val="000272F6"/>
    <w:rsid w:val="00030456"/>
    <w:rsid w:val="00031DB6"/>
    <w:rsid w:val="00035467"/>
    <w:rsid w:val="00036025"/>
    <w:rsid w:val="00043596"/>
    <w:rsid w:val="00051E37"/>
    <w:rsid w:val="00053989"/>
    <w:rsid w:val="00055600"/>
    <w:rsid w:val="00057844"/>
    <w:rsid w:val="00061B7B"/>
    <w:rsid w:val="000641D6"/>
    <w:rsid w:val="00064E4C"/>
    <w:rsid w:val="00067008"/>
    <w:rsid w:val="000675ED"/>
    <w:rsid w:val="00072AB7"/>
    <w:rsid w:val="000749EC"/>
    <w:rsid w:val="00086B61"/>
    <w:rsid w:val="00090532"/>
    <w:rsid w:val="000906E2"/>
    <w:rsid w:val="00090E07"/>
    <w:rsid w:val="00093A7B"/>
    <w:rsid w:val="0009413B"/>
    <w:rsid w:val="000A005B"/>
    <w:rsid w:val="000A0E38"/>
    <w:rsid w:val="000A5AB2"/>
    <w:rsid w:val="000A5F63"/>
    <w:rsid w:val="000B0A47"/>
    <w:rsid w:val="000C1ADA"/>
    <w:rsid w:val="000C3566"/>
    <w:rsid w:val="000C486F"/>
    <w:rsid w:val="000C714F"/>
    <w:rsid w:val="000D714A"/>
    <w:rsid w:val="000E08C8"/>
    <w:rsid w:val="000E0BD0"/>
    <w:rsid w:val="000E27D0"/>
    <w:rsid w:val="000E6088"/>
    <w:rsid w:val="000F667D"/>
    <w:rsid w:val="000F6AB3"/>
    <w:rsid w:val="000F6B9F"/>
    <w:rsid w:val="0012031B"/>
    <w:rsid w:val="00123905"/>
    <w:rsid w:val="001241DD"/>
    <w:rsid w:val="00125872"/>
    <w:rsid w:val="00126E9C"/>
    <w:rsid w:val="00130374"/>
    <w:rsid w:val="00133286"/>
    <w:rsid w:val="001345D5"/>
    <w:rsid w:val="00134AE2"/>
    <w:rsid w:val="001350C5"/>
    <w:rsid w:val="00136A70"/>
    <w:rsid w:val="001478D5"/>
    <w:rsid w:val="001507F3"/>
    <w:rsid w:val="00151C2B"/>
    <w:rsid w:val="001549D7"/>
    <w:rsid w:val="0015531F"/>
    <w:rsid w:val="00170968"/>
    <w:rsid w:val="00172EDB"/>
    <w:rsid w:val="00174033"/>
    <w:rsid w:val="00176E48"/>
    <w:rsid w:val="0018027D"/>
    <w:rsid w:val="001815C5"/>
    <w:rsid w:val="00184DDD"/>
    <w:rsid w:val="00192131"/>
    <w:rsid w:val="00192431"/>
    <w:rsid w:val="001946AB"/>
    <w:rsid w:val="001A19A7"/>
    <w:rsid w:val="001A2C22"/>
    <w:rsid w:val="001C4E76"/>
    <w:rsid w:val="001C6E54"/>
    <w:rsid w:val="001D4EB9"/>
    <w:rsid w:val="001E414F"/>
    <w:rsid w:val="001F0503"/>
    <w:rsid w:val="001F0812"/>
    <w:rsid w:val="001F14A7"/>
    <w:rsid w:val="001F2FFC"/>
    <w:rsid w:val="001F3743"/>
    <w:rsid w:val="001F773D"/>
    <w:rsid w:val="002239B3"/>
    <w:rsid w:val="00226A60"/>
    <w:rsid w:val="00232A92"/>
    <w:rsid w:val="0026188C"/>
    <w:rsid w:val="0026201C"/>
    <w:rsid w:val="0026279D"/>
    <w:rsid w:val="002644F7"/>
    <w:rsid w:val="00267312"/>
    <w:rsid w:val="00280A85"/>
    <w:rsid w:val="00281CB8"/>
    <w:rsid w:val="00297B46"/>
    <w:rsid w:val="002A497B"/>
    <w:rsid w:val="002A645F"/>
    <w:rsid w:val="002A6BD2"/>
    <w:rsid w:val="002A7278"/>
    <w:rsid w:val="002C1EE9"/>
    <w:rsid w:val="002C5471"/>
    <w:rsid w:val="002E5C38"/>
    <w:rsid w:val="002F3B15"/>
    <w:rsid w:val="003055C6"/>
    <w:rsid w:val="00305628"/>
    <w:rsid w:val="00310E17"/>
    <w:rsid w:val="003111D6"/>
    <w:rsid w:val="003117D8"/>
    <w:rsid w:val="0031230A"/>
    <w:rsid w:val="00317D7B"/>
    <w:rsid w:val="0032064E"/>
    <w:rsid w:val="00321897"/>
    <w:rsid w:val="00322898"/>
    <w:rsid w:val="00340077"/>
    <w:rsid w:val="00341B94"/>
    <w:rsid w:val="00343439"/>
    <w:rsid w:val="0035464E"/>
    <w:rsid w:val="00373FF4"/>
    <w:rsid w:val="00374BB1"/>
    <w:rsid w:val="00377C5E"/>
    <w:rsid w:val="00381DFD"/>
    <w:rsid w:val="00393F6C"/>
    <w:rsid w:val="0039501E"/>
    <w:rsid w:val="003979A7"/>
    <w:rsid w:val="003A1DBE"/>
    <w:rsid w:val="003B3729"/>
    <w:rsid w:val="003B4921"/>
    <w:rsid w:val="003C656F"/>
    <w:rsid w:val="003C6F75"/>
    <w:rsid w:val="003D0BEF"/>
    <w:rsid w:val="003D1B67"/>
    <w:rsid w:val="003D5691"/>
    <w:rsid w:val="003D6BDF"/>
    <w:rsid w:val="003E1E47"/>
    <w:rsid w:val="003E6AA3"/>
    <w:rsid w:val="003F04C4"/>
    <w:rsid w:val="003F238F"/>
    <w:rsid w:val="003F73F3"/>
    <w:rsid w:val="00401084"/>
    <w:rsid w:val="004058C0"/>
    <w:rsid w:val="0041125B"/>
    <w:rsid w:val="00423335"/>
    <w:rsid w:val="00426FCF"/>
    <w:rsid w:val="00427349"/>
    <w:rsid w:val="00427465"/>
    <w:rsid w:val="00430B60"/>
    <w:rsid w:val="00432970"/>
    <w:rsid w:val="00440B8F"/>
    <w:rsid w:val="004427F5"/>
    <w:rsid w:val="00447073"/>
    <w:rsid w:val="00456BD5"/>
    <w:rsid w:val="00457731"/>
    <w:rsid w:val="004605D2"/>
    <w:rsid w:val="00460DCD"/>
    <w:rsid w:val="004637F8"/>
    <w:rsid w:val="00474AF4"/>
    <w:rsid w:val="00490322"/>
    <w:rsid w:val="00493D09"/>
    <w:rsid w:val="0049471D"/>
    <w:rsid w:val="004970F7"/>
    <w:rsid w:val="004A057A"/>
    <w:rsid w:val="004A1230"/>
    <w:rsid w:val="004B18E3"/>
    <w:rsid w:val="004C7A8A"/>
    <w:rsid w:val="004E01C7"/>
    <w:rsid w:val="004E03C1"/>
    <w:rsid w:val="004E3D13"/>
    <w:rsid w:val="004F0FC7"/>
    <w:rsid w:val="004F2343"/>
    <w:rsid w:val="004F5C6D"/>
    <w:rsid w:val="00503EF5"/>
    <w:rsid w:val="005138C8"/>
    <w:rsid w:val="005173F9"/>
    <w:rsid w:val="00523BE6"/>
    <w:rsid w:val="00524F4A"/>
    <w:rsid w:val="005252AE"/>
    <w:rsid w:val="005303D0"/>
    <w:rsid w:val="00530D00"/>
    <w:rsid w:val="00530EEB"/>
    <w:rsid w:val="005332EE"/>
    <w:rsid w:val="00537779"/>
    <w:rsid w:val="00542A3D"/>
    <w:rsid w:val="0054774F"/>
    <w:rsid w:val="005540F7"/>
    <w:rsid w:val="00554539"/>
    <w:rsid w:val="0056264A"/>
    <w:rsid w:val="005639A9"/>
    <w:rsid w:val="005639D4"/>
    <w:rsid w:val="00563FAB"/>
    <w:rsid w:val="00565392"/>
    <w:rsid w:val="005709F6"/>
    <w:rsid w:val="00574ADB"/>
    <w:rsid w:val="00581889"/>
    <w:rsid w:val="005847E6"/>
    <w:rsid w:val="005900BD"/>
    <w:rsid w:val="005941F3"/>
    <w:rsid w:val="00596054"/>
    <w:rsid w:val="005A3A82"/>
    <w:rsid w:val="005A70A0"/>
    <w:rsid w:val="005B3693"/>
    <w:rsid w:val="005B5ED5"/>
    <w:rsid w:val="005B77B8"/>
    <w:rsid w:val="005B7E0B"/>
    <w:rsid w:val="005C62C9"/>
    <w:rsid w:val="005C7300"/>
    <w:rsid w:val="005D0565"/>
    <w:rsid w:val="005D1380"/>
    <w:rsid w:val="005E12A4"/>
    <w:rsid w:val="005E3455"/>
    <w:rsid w:val="005E7FF1"/>
    <w:rsid w:val="005F0470"/>
    <w:rsid w:val="005F482C"/>
    <w:rsid w:val="005F576A"/>
    <w:rsid w:val="00601F0E"/>
    <w:rsid w:val="0060348D"/>
    <w:rsid w:val="006042E7"/>
    <w:rsid w:val="00607671"/>
    <w:rsid w:val="006077E0"/>
    <w:rsid w:val="00614134"/>
    <w:rsid w:val="00616EB9"/>
    <w:rsid w:val="006178C7"/>
    <w:rsid w:val="006272C0"/>
    <w:rsid w:val="00632155"/>
    <w:rsid w:val="006410D1"/>
    <w:rsid w:val="0064688D"/>
    <w:rsid w:val="0065065E"/>
    <w:rsid w:val="006517C0"/>
    <w:rsid w:val="006575FF"/>
    <w:rsid w:val="00663A54"/>
    <w:rsid w:val="006718E4"/>
    <w:rsid w:val="00674B1B"/>
    <w:rsid w:val="00675035"/>
    <w:rsid w:val="006762BC"/>
    <w:rsid w:val="00681674"/>
    <w:rsid w:val="006933AB"/>
    <w:rsid w:val="006A1BEE"/>
    <w:rsid w:val="006A478A"/>
    <w:rsid w:val="006A618A"/>
    <w:rsid w:val="006B4CD8"/>
    <w:rsid w:val="006D1817"/>
    <w:rsid w:val="006E1809"/>
    <w:rsid w:val="006E1C8F"/>
    <w:rsid w:val="006E2D76"/>
    <w:rsid w:val="006E6B1C"/>
    <w:rsid w:val="006F3307"/>
    <w:rsid w:val="006F3A08"/>
    <w:rsid w:val="0070483D"/>
    <w:rsid w:val="007102D1"/>
    <w:rsid w:val="00720DA1"/>
    <w:rsid w:val="00732361"/>
    <w:rsid w:val="00741D9A"/>
    <w:rsid w:val="00752520"/>
    <w:rsid w:val="007543DF"/>
    <w:rsid w:val="00755B5E"/>
    <w:rsid w:val="007562F3"/>
    <w:rsid w:val="00766C75"/>
    <w:rsid w:val="007703FE"/>
    <w:rsid w:val="0077481E"/>
    <w:rsid w:val="00774C0A"/>
    <w:rsid w:val="00776F07"/>
    <w:rsid w:val="00777ACE"/>
    <w:rsid w:val="0078488B"/>
    <w:rsid w:val="007929EE"/>
    <w:rsid w:val="00797100"/>
    <w:rsid w:val="007A378F"/>
    <w:rsid w:val="007A5ED6"/>
    <w:rsid w:val="007C30B4"/>
    <w:rsid w:val="007E02B7"/>
    <w:rsid w:val="007E190A"/>
    <w:rsid w:val="007E2D96"/>
    <w:rsid w:val="007F17AA"/>
    <w:rsid w:val="007F4A9A"/>
    <w:rsid w:val="007F5C8C"/>
    <w:rsid w:val="00800484"/>
    <w:rsid w:val="00803FDA"/>
    <w:rsid w:val="00804A7A"/>
    <w:rsid w:val="00806326"/>
    <w:rsid w:val="00806FA5"/>
    <w:rsid w:val="0081041F"/>
    <w:rsid w:val="008150C2"/>
    <w:rsid w:val="00815385"/>
    <w:rsid w:val="008162F7"/>
    <w:rsid w:val="00817B6B"/>
    <w:rsid w:val="008219CA"/>
    <w:rsid w:val="00821FE1"/>
    <w:rsid w:val="00824763"/>
    <w:rsid w:val="008260A9"/>
    <w:rsid w:val="008279CA"/>
    <w:rsid w:val="00840609"/>
    <w:rsid w:val="008408B0"/>
    <w:rsid w:val="00841905"/>
    <w:rsid w:val="00842A41"/>
    <w:rsid w:val="00845FD1"/>
    <w:rsid w:val="00847854"/>
    <w:rsid w:val="008500AA"/>
    <w:rsid w:val="00854E6E"/>
    <w:rsid w:val="00863748"/>
    <w:rsid w:val="0087363C"/>
    <w:rsid w:val="008754DE"/>
    <w:rsid w:val="008864F4"/>
    <w:rsid w:val="00891B78"/>
    <w:rsid w:val="0089563E"/>
    <w:rsid w:val="008A0687"/>
    <w:rsid w:val="008A3D69"/>
    <w:rsid w:val="008A507F"/>
    <w:rsid w:val="008A5C5F"/>
    <w:rsid w:val="008A6F45"/>
    <w:rsid w:val="008B70C6"/>
    <w:rsid w:val="008C1776"/>
    <w:rsid w:val="008C5324"/>
    <w:rsid w:val="008D0ADE"/>
    <w:rsid w:val="008D538F"/>
    <w:rsid w:val="008D7B4A"/>
    <w:rsid w:val="008E61AC"/>
    <w:rsid w:val="008F3DBE"/>
    <w:rsid w:val="008F558E"/>
    <w:rsid w:val="0090142F"/>
    <w:rsid w:val="009076C6"/>
    <w:rsid w:val="009140B9"/>
    <w:rsid w:val="009149AF"/>
    <w:rsid w:val="00915AF2"/>
    <w:rsid w:val="00916825"/>
    <w:rsid w:val="009306FE"/>
    <w:rsid w:val="00933C1D"/>
    <w:rsid w:val="00940255"/>
    <w:rsid w:val="00950989"/>
    <w:rsid w:val="00953229"/>
    <w:rsid w:val="009629AC"/>
    <w:rsid w:val="00963C5B"/>
    <w:rsid w:val="009664EF"/>
    <w:rsid w:val="009721F0"/>
    <w:rsid w:val="0097326D"/>
    <w:rsid w:val="0097643B"/>
    <w:rsid w:val="00977FBD"/>
    <w:rsid w:val="00981CAD"/>
    <w:rsid w:val="009846DE"/>
    <w:rsid w:val="009A58E7"/>
    <w:rsid w:val="009B3CAB"/>
    <w:rsid w:val="009B7E95"/>
    <w:rsid w:val="009C21F7"/>
    <w:rsid w:val="009E2953"/>
    <w:rsid w:val="009F143B"/>
    <w:rsid w:val="009F3EFF"/>
    <w:rsid w:val="00A0402E"/>
    <w:rsid w:val="00A07AB4"/>
    <w:rsid w:val="00A1290E"/>
    <w:rsid w:val="00A275CD"/>
    <w:rsid w:val="00A316B7"/>
    <w:rsid w:val="00A34C8F"/>
    <w:rsid w:val="00A366DA"/>
    <w:rsid w:val="00A53364"/>
    <w:rsid w:val="00A62EBF"/>
    <w:rsid w:val="00A704B0"/>
    <w:rsid w:val="00A706F8"/>
    <w:rsid w:val="00A95D8F"/>
    <w:rsid w:val="00A962CB"/>
    <w:rsid w:val="00A971AB"/>
    <w:rsid w:val="00AA4C49"/>
    <w:rsid w:val="00AA666B"/>
    <w:rsid w:val="00AB2F37"/>
    <w:rsid w:val="00AB38FE"/>
    <w:rsid w:val="00AB6CEE"/>
    <w:rsid w:val="00AC007D"/>
    <w:rsid w:val="00AC0A48"/>
    <w:rsid w:val="00AC1382"/>
    <w:rsid w:val="00AC6746"/>
    <w:rsid w:val="00AD1790"/>
    <w:rsid w:val="00AD3884"/>
    <w:rsid w:val="00AD7449"/>
    <w:rsid w:val="00AE30E2"/>
    <w:rsid w:val="00AE3CF6"/>
    <w:rsid w:val="00AE7207"/>
    <w:rsid w:val="00AF141D"/>
    <w:rsid w:val="00AF32AB"/>
    <w:rsid w:val="00AF3EE4"/>
    <w:rsid w:val="00AF4B42"/>
    <w:rsid w:val="00B11116"/>
    <w:rsid w:val="00B178F8"/>
    <w:rsid w:val="00B219BC"/>
    <w:rsid w:val="00B228B8"/>
    <w:rsid w:val="00B3038E"/>
    <w:rsid w:val="00B32F6A"/>
    <w:rsid w:val="00B34CDC"/>
    <w:rsid w:val="00B36FBE"/>
    <w:rsid w:val="00B45B35"/>
    <w:rsid w:val="00B466FE"/>
    <w:rsid w:val="00B4712C"/>
    <w:rsid w:val="00B512F7"/>
    <w:rsid w:val="00B51B45"/>
    <w:rsid w:val="00B55650"/>
    <w:rsid w:val="00B55F04"/>
    <w:rsid w:val="00B5639C"/>
    <w:rsid w:val="00B62A5A"/>
    <w:rsid w:val="00B83937"/>
    <w:rsid w:val="00B91172"/>
    <w:rsid w:val="00B91482"/>
    <w:rsid w:val="00B92C09"/>
    <w:rsid w:val="00B94F4A"/>
    <w:rsid w:val="00BA2580"/>
    <w:rsid w:val="00BB27C8"/>
    <w:rsid w:val="00BB4908"/>
    <w:rsid w:val="00BC1C2A"/>
    <w:rsid w:val="00BC2216"/>
    <w:rsid w:val="00BC34CF"/>
    <w:rsid w:val="00BC54E8"/>
    <w:rsid w:val="00BC5628"/>
    <w:rsid w:val="00BC77F0"/>
    <w:rsid w:val="00BD2600"/>
    <w:rsid w:val="00BD437E"/>
    <w:rsid w:val="00BD736A"/>
    <w:rsid w:val="00BD7D66"/>
    <w:rsid w:val="00BE162A"/>
    <w:rsid w:val="00BE2B4A"/>
    <w:rsid w:val="00BF4AE3"/>
    <w:rsid w:val="00BF6C7E"/>
    <w:rsid w:val="00C033E0"/>
    <w:rsid w:val="00C070C1"/>
    <w:rsid w:val="00C101B6"/>
    <w:rsid w:val="00C17CEC"/>
    <w:rsid w:val="00C233DE"/>
    <w:rsid w:val="00C2728C"/>
    <w:rsid w:val="00C3005C"/>
    <w:rsid w:val="00C30CB8"/>
    <w:rsid w:val="00C40378"/>
    <w:rsid w:val="00C42631"/>
    <w:rsid w:val="00C4317E"/>
    <w:rsid w:val="00C61DFC"/>
    <w:rsid w:val="00C72B8F"/>
    <w:rsid w:val="00C7414B"/>
    <w:rsid w:val="00C753F0"/>
    <w:rsid w:val="00C81721"/>
    <w:rsid w:val="00CA0FB7"/>
    <w:rsid w:val="00CA54D5"/>
    <w:rsid w:val="00CA5691"/>
    <w:rsid w:val="00CA7C98"/>
    <w:rsid w:val="00CA7FF8"/>
    <w:rsid w:val="00CB6654"/>
    <w:rsid w:val="00CC68FB"/>
    <w:rsid w:val="00CD008B"/>
    <w:rsid w:val="00CD1177"/>
    <w:rsid w:val="00CD1BB2"/>
    <w:rsid w:val="00CE1392"/>
    <w:rsid w:val="00CE664F"/>
    <w:rsid w:val="00CE66C8"/>
    <w:rsid w:val="00CF01DF"/>
    <w:rsid w:val="00D00281"/>
    <w:rsid w:val="00D00857"/>
    <w:rsid w:val="00D02607"/>
    <w:rsid w:val="00D054D1"/>
    <w:rsid w:val="00D05FBB"/>
    <w:rsid w:val="00D06233"/>
    <w:rsid w:val="00D07CE9"/>
    <w:rsid w:val="00D17C24"/>
    <w:rsid w:val="00D20333"/>
    <w:rsid w:val="00D20A50"/>
    <w:rsid w:val="00D22500"/>
    <w:rsid w:val="00D22DFA"/>
    <w:rsid w:val="00D2572F"/>
    <w:rsid w:val="00D26E02"/>
    <w:rsid w:val="00D34E41"/>
    <w:rsid w:val="00D3752F"/>
    <w:rsid w:val="00D40BFD"/>
    <w:rsid w:val="00D4356E"/>
    <w:rsid w:val="00D4427C"/>
    <w:rsid w:val="00D45152"/>
    <w:rsid w:val="00D57FE9"/>
    <w:rsid w:val="00D60B2E"/>
    <w:rsid w:val="00D61F99"/>
    <w:rsid w:val="00D63F17"/>
    <w:rsid w:val="00D679FC"/>
    <w:rsid w:val="00D727AE"/>
    <w:rsid w:val="00D812BD"/>
    <w:rsid w:val="00D83F81"/>
    <w:rsid w:val="00D87E30"/>
    <w:rsid w:val="00D92236"/>
    <w:rsid w:val="00D9268F"/>
    <w:rsid w:val="00DA08D5"/>
    <w:rsid w:val="00DA7D56"/>
    <w:rsid w:val="00DB37C6"/>
    <w:rsid w:val="00DB41E7"/>
    <w:rsid w:val="00DC1F2C"/>
    <w:rsid w:val="00DC1F7A"/>
    <w:rsid w:val="00DD117E"/>
    <w:rsid w:val="00DD2C22"/>
    <w:rsid w:val="00DD687B"/>
    <w:rsid w:val="00DE0D9A"/>
    <w:rsid w:val="00DE174A"/>
    <w:rsid w:val="00DE6CBF"/>
    <w:rsid w:val="00E11D0E"/>
    <w:rsid w:val="00E13F13"/>
    <w:rsid w:val="00E172AD"/>
    <w:rsid w:val="00E267CD"/>
    <w:rsid w:val="00E32E8D"/>
    <w:rsid w:val="00E42D1B"/>
    <w:rsid w:val="00E4442C"/>
    <w:rsid w:val="00E50E32"/>
    <w:rsid w:val="00E63EFC"/>
    <w:rsid w:val="00E71536"/>
    <w:rsid w:val="00E75DE0"/>
    <w:rsid w:val="00E87635"/>
    <w:rsid w:val="00E90E14"/>
    <w:rsid w:val="00E9142D"/>
    <w:rsid w:val="00E95165"/>
    <w:rsid w:val="00E97283"/>
    <w:rsid w:val="00EA2598"/>
    <w:rsid w:val="00EA3558"/>
    <w:rsid w:val="00EA3FD4"/>
    <w:rsid w:val="00EB3817"/>
    <w:rsid w:val="00EB3B07"/>
    <w:rsid w:val="00EB674F"/>
    <w:rsid w:val="00EC3436"/>
    <w:rsid w:val="00EC63B7"/>
    <w:rsid w:val="00EC7EA5"/>
    <w:rsid w:val="00ED2303"/>
    <w:rsid w:val="00ED305B"/>
    <w:rsid w:val="00EE19E4"/>
    <w:rsid w:val="00EF35E4"/>
    <w:rsid w:val="00F117A2"/>
    <w:rsid w:val="00F264AE"/>
    <w:rsid w:val="00F3409D"/>
    <w:rsid w:val="00F47D03"/>
    <w:rsid w:val="00F57F9B"/>
    <w:rsid w:val="00F619B0"/>
    <w:rsid w:val="00F708DB"/>
    <w:rsid w:val="00F748AE"/>
    <w:rsid w:val="00F84869"/>
    <w:rsid w:val="00F90238"/>
    <w:rsid w:val="00F919C6"/>
    <w:rsid w:val="00FA0E3C"/>
    <w:rsid w:val="00FB27D2"/>
    <w:rsid w:val="00FB2E6C"/>
    <w:rsid w:val="00FB56B8"/>
    <w:rsid w:val="00FC0DBB"/>
    <w:rsid w:val="00FC1039"/>
    <w:rsid w:val="00FD2746"/>
    <w:rsid w:val="00FD46DD"/>
    <w:rsid w:val="00FD60E8"/>
    <w:rsid w:val="00FD7539"/>
    <w:rsid w:val="00FE5F02"/>
    <w:rsid w:val="00FE7E52"/>
    <w:rsid w:val="00FE7FBD"/>
    <w:rsid w:val="00FF1141"/>
    <w:rsid w:val="00FF4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7D48"/>
  <w15:docId w15:val="{1AE14DCE-61A0-4A6B-B073-1FD3B14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unhideWhenUsed/>
    <w:qFormat/>
    <w:rsid w:val="00A040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854"/>
    <w:rPr>
      <w:color w:val="0000FF" w:themeColor="hyperlink"/>
      <w:u w:val="single"/>
    </w:rPr>
  </w:style>
  <w:style w:type="paragraph" w:customStyle="1" w:styleId="Default">
    <w:name w:val="Default"/>
    <w:rsid w:val="00126E9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26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E9C"/>
  </w:style>
  <w:style w:type="paragraph" w:styleId="AltBilgi">
    <w:name w:val="footer"/>
    <w:basedOn w:val="Normal"/>
    <w:link w:val="AltBilgiChar"/>
    <w:uiPriority w:val="99"/>
    <w:unhideWhenUsed/>
    <w:rsid w:val="00126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E9C"/>
  </w:style>
  <w:style w:type="paragraph" w:styleId="BalonMetni">
    <w:name w:val="Balloon Text"/>
    <w:basedOn w:val="Normal"/>
    <w:link w:val="BalonMetniChar"/>
    <w:uiPriority w:val="99"/>
    <w:semiHidden/>
    <w:unhideWhenUsed/>
    <w:rsid w:val="00126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E9C"/>
    <w:rPr>
      <w:rFonts w:ascii="Tahoma" w:hAnsi="Tahoma" w:cs="Tahoma"/>
      <w:sz w:val="16"/>
      <w:szCs w:val="16"/>
    </w:rPr>
  </w:style>
  <w:style w:type="paragraph" w:styleId="NormalWeb">
    <w:name w:val="Normal (Web)"/>
    <w:basedOn w:val="Normal"/>
    <w:uiPriority w:val="99"/>
    <w:unhideWhenUsed/>
    <w:rsid w:val="00854E6E"/>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26A60"/>
    <w:rPr>
      <w:color w:val="800080" w:themeColor="followedHyperlink"/>
      <w:u w:val="single"/>
    </w:rPr>
  </w:style>
  <w:style w:type="character" w:styleId="AklamaBavurusu">
    <w:name w:val="annotation reference"/>
    <w:basedOn w:val="VarsaylanParagrafYazTipi"/>
    <w:uiPriority w:val="99"/>
    <w:semiHidden/>
    <w:unhideWhenUsed/>
    <w:rsid w:val="005847E6"/>
    <w:rPr>
      <w:sz w:val="16"/>
      <w:szCs w:val="16"/>
    </w:rPr>
  </w:style>
  <w:style w:type="paragraph" w:styleId="AklamaMetni">
    <w:name w:val="annotation text"/>
    <w:basedOn w:val="Normal"/>
    <w:link w:val="AklamaMetniChar"/>
    <w:uiPriority w:val="99"/>
    <w:semiHidden/>
    <w:unhideWhenUsed/>
    <w:rsid w:val="005847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47E6"/>
    <w:rPr>
      <w:sz w:val="20"/>
      <w:szCs w:val="20"/>
    </w:rPr>
  </w:style>
  <w:style w:type="paragraph" w:styleId="AklamaKonusu">
    <w:name w:val="annotation subject"/>
    <w:basedOn w:val="AklamaMetni"/>
    <w:next w:val="AklamaMetni"/>
    <w:link w:val="AklamaKonusuChar"/>
    <w:uiPriority w:val="99"/>
    <w:semiHidden/>
    <w:unhideWhenUsed/>
    <w:rsid w:val="005847E6"/>
    <w:rPr>
      <w:b/>
      <w:bCs/>
    </w:rPr>
  </w:style>
  <w:style w:type="character" w:customStyle="1" w:styleId="AklamaKonusuChar">
    <w:name w:val="Açıklama Konusu Char"/>
    <w:basedOn w:val="AklamaMetniChar"/>
    <w:link w:val="AklamaKonusu"/>
    <w:uiPriority w:val="99"/>
    <w:semiHidden/>
    <w:rsid w:val="005847E6"/>
    <w:rPr>
      <w:b/>
      <w:bCs/>
      <w:sz w:val="20"/>
      <w:szCs w:val="20"/>
    </w:rPr>
  </w:style>
  <w:style w:type="paragraph" w:customStyle="1" w:styleId="Gvde">
    <w:name w:val="Gövde"/>
    <w:rsid w:val="00B45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04xlpa">
    <w:name w:val="_04xlpa"/>
    <w:basedOn w:val="Normal"/>
    <w:rsid w:val="009306F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E6B1C"/>
    <w:pPr>
      <w:ind w:left="720"/>
      <w:contextualSpacing/>
    </w:pPr>
  </w:style>
  <w:style w:type="paragraph" w:customStyle="1" w:styleId="c-content-pageexcerpt">
    <w:name w:val="c-content-page__excerpt"/>
    <w:basedOn w:val="Normal"/>
    <w:rsid w:val="00F70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A0402E"/>
    <w:rPr>
      <w:rFonts w:ascii="Times New Roman" w:eastAsia="Times New Roman" w:hAnsi="Times New Roman" w:cs="Times New Roman"/>
      <w:b/>
      <w:bCs/>
      <w:sz w:val="24"/>
      <w:szCs w:val="24"/>
    </w:rPr>
  </w:style>
  <w:style w:type="paragraph" w:styleId="AralkYok">
    <w:name w:val="No Spacing"/>
    <w:uiPriority w:val="1"/>
    <w:qFormat/>
    <w:rsid w:val="00914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71">
      <w:bodyDiv w:val="1"/>
      <w:marLeft w:val="0"/>
      <w:marRight w:val="0"/>
      <w:marTop w:val="0"/>
      <w:marBottom w:val="0"/>
      <w:divBdr>
        <w:top w:val="none" w:sz="0" w:space="0" w:color="auto"/>
        <w:left w:val="none" w:sz="0" w:space="0" w:color="auto"/>
        <w:bottom w:val="none" w:sz="0" w:space="0" w:color="auto"/>
        <w:right w:val="none" w:sz="0" w:space="0" w:color="auto"/>
      </w:divBdr>
    </w:div>
    <w:div w:id="63457672">
      <w:bodyDiv w:val="1"/>
      <w:marLeft w:val="0"/>
      <w:marRight w:val="0"/>
      <w:marTop w:val="0"/>
      <w:marBottom w:val="0"/>
      <w:divBdr>
        <w:top w:val="none" w:sz="0" w:space="0" w:color="auto"/>
        <w:left w:val="none" w:sz="0" w:space="0" w:color="auto"/>
        <w:bottom w:val="none" w:sz="0" w:space="0" w:color="auto"/>
        <w:right w:val="none" w:sz="0" w:space="0" w:color="auto"/>
      </w:divBdr>
    </w:div>
    <w:div w:id="76053497">
      <w:bodyDiv w:val="1"/>
      <w:marLeft w:val="0"/>
      <w:marRight w:val="0"/>
      <w:marTop w:val="0"/>
      <w:marBottom w:val="0"/>
      <w:divBdr>
        <w:top w:val="none" w:sz="0" w:space="0" w:color="auto"/>
        <w:left w:val="none" w:sz="0" w:space="0" w:color="auto"/>
        <w:bottom w:val="none" w:sz="0" w:space="0" w:color="auto"/>
        <w:right w:val="none" w:sz="0" w:space="0" w:color="auto"/>
      </w:divBdr>
    </w:div>
    <w:div w:id="94058515">
      <w:bodyDiv w:val="1"/>
      <w:marLeft w:val="0"/>
      <w:marRight w:val="0"/>
      <w:marTop w:val="0"/>
      <w:marBottom w:val="0"/>
      <w:divBdr>
        <w:top w:val="none" w:sz="0" w:space="0" w:color="auto"/>
        <w:left w:val="none" w:sz="0" w:space="0" w:color="auto"/>
        <w:bottom w:val="none" w:sz="0" w:space="0" w:color="auto"/>
        <w:right w:val="none" w:sz="0" w:space="0" w:color="auto"/>
      </w:divBdr>
    </w:div>
    <w:div w:id="133838015">
      <w:bodyDiv w:val="1"/>
      <w:marLeft w:val="0"/>
      <w:marRight w:val="0"/>
      <w:marTop w:val="0"/>
      <w:marBottom w:val="0"/>
      <w:divBdr>
        <w:top w:val="none" w:sz="0" w:space="0" w:color="auto"/>
        <w:left w:val="none" w:sz="0" w:space="0" w:color="auto"/>
        <w:bottom w:val="none" w:sz="0" w:space="0" w:color="auto"/>
        <w:right w:val="none" w:sz="0" w:space="0" w:color="auto"/>
      </w:divBdr>
    </w:div>
    <w:div w:id="257566669">
      <w:bodyDiv w:val="1"/>
      <w:marLeft w:val="0"/>
      <w:marRight w:val="0"/>
      <w:marTop w:val="0"/>
      <w:marBottom w:val="0"/>
      <w:divBdr>
        <w:top w:val="none" w:sz="0" w:space="0" w:color="auto"/>
        <w:left w:val="none" w:sz="0" w:space="0" w:color="auto"/>
        <w:bottom w:val="none" w:sz="0" w:space="0" w:color="auto"/>
        <w:right w:val="none" w:sz="0" w:space="0" w:color="auto"/>
      </w:divBdr>
      <w:divsChild>
        <w:div w:id="1303920936">
          <w:marLeft w:val="0"/>
          <w:marRight w:val="0"/>
          <w:marTop w:val="0"/>
          <w:marBottom w:val="0"/>
          <w:divBdr>
            <w:top w:val="none" w:sz="0" w:space="0" w:color="auto"/>
            <w:left w:val="none" w:sz="0" w:space="0" w:color="auto"/>
            <w:bottom w:val="none" w:sz="0" w:space="0" w:color="auto"/>
            <w:right w:val="none" w:sz="0" w:space="0" w:color="auto"/>
          </w:divBdr>
          <w:divsChild>
            <w:div w:id="1555385668">
              <w:marLeft w:val="0"/>
              <w:marRight w:val="0"/>
              <w:marTop w:val="0"/>
              <w:marBottom w:val="0"/>
              <w:divBdr>
                <w:top w:val="none" w:sz="0" w:space="0" w:color="auto"/>
                <w:left w:val="none" w:sz="0" w:space="0" w:color="auto"/>
                <w:bottom w:val="none" w:sz="0" w:space="0" w:color="auto"/>
                <w:right w:val="none" w:sz="0" w:space="0" w:color="auto"/>
              </w:divBdr>
              <w:divsChild>
                <w:div w:id="1892766661">
                  <w:marLeft w:val="0"/>
                  <w:marRight w:val="0"/>
                  <w:marTop w:val="0"/>
                  <w:marBottom w:val="0"/>
                  <w:divBdr>
                    <w:top w:val="none" w:sz="0" w:space="0" w:color="auto"/>
                    <w:left w:val="none" w:sz="0" w:space="0" w:color="auto"/>
                    <w:bottom w:val="none" w:sz="0" w:space="0" w:color="auto"/>
                    <w:right w:val="none" w:sz="0" w:space="0" w:color="auto"/>
                  </w:divBdr>
                  <w:divsChild>
                    <w:div w:id="312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0372">
      <w:bodyDiv w:val="1"/>
      <w:marLeft w:val="0"/>
      <w:marRight w:val="0"/>
      <w:marTop w:val="0"/>
      <w:marBottom w:val="0"/>
      <w:divBdr>
        <w:top w:val="none" w:sz="0" w:space="0" w:color="auto"/>
        <w:left w:val="none" w:sz="0" w:space="0" w:color="auto"/>
        <w:bottom w:val="none" w:sz="0" w:space="0" w:color="auto"/>
        <w:right w:val="none" w:sz="0" w:space="0" w:color="auto"/>
      </w:divBdr>
    </w:div>
    <w:div w:id="264962564">
      <w:bodyDiv w:val="1"/>
      <w:marLeft w:val="0"/>
      <w:marRight w:val="0"/>
      <w:marTop w:val="0"/>
      <w:marBottom w:val="0"/>
      <w:divBdr>
        <w:top w:val="none" w:sz="0" w:space="0" w:color="auto"/>
        <w:left w:val="none" w:sz="0" w:space="0" w:color="auto"/>
        <w:bottom w:val="none" w:sz="0" w:space="0" w:color="auto"/>
        <w:right w:val="none" w:sz="0" w:space="0" w:color="auto"/>
      </w:divBdr>
    </w:div>
    <w:div w:id="319699599">
      <w:bodyDiv w:val="1"/>
      <w:marLeft w:val="0"/>
      <w:marRight w:val="0"/>
      <w:marTop w:val="0"/>
      <w:marBottom w:val="0"/>
      <w:divBdr>
        <w:top w:val="none" w:sz="0" w:space="0" w:color="auto"/>
        <w:left w:val="none" w:sz="0" w:space="0" w:color="auto"/>
        <w:bottom w:val="none" w:sz="0" w:space="0" w:color="auto"/>
        <w:right w:val="none" w:sz="0" w:space="0" w:color="auto"/>
      </w:divBdr>
    </w:div>
    <w:div w:id="323361172">
      <w:bodyDiv w:val="1"/>
      <w:marLeft w:val="0"/>
      <w:marRight w:val="0"/>
      <w:marTop w:val="0"/>
      <w:marBottom w:val="0"/>
      <w:divBdr>
        <w:top w:val="none" w:sz="0" w:space="0" w:color="auto"/>
        <w:left w:val="none" w:sz="0" w:space="0" w:color="auto"/>
        <w:bottom w:val="none" w:sz="0" w:space="0" w:color="auto"/>
        <w:right w:val="none" w:sz="0" w:space="0" w:color="auto"/>
      </w:divBdr>
    </w:div>
    <w:div w:id="334846827">
      <w:bodyDiv w:val="1"/>
      <w:marLeft w:val="0"/>
      <w:marRight w:val="0"/>
      <w:marTop w:val="0"/>
      <w:marBottom w:val="0"/>
      <w:divBdr>
        <w:top w:val="none" w:sz="0" w:space="0" w:color="auto"/>
        <w:left w:val="none" w:sz="0" w:space="0" w:color="auto"/>
        <w:bottom w:val="none" w:sz="0" w:space="0" w:color="auto"/>
        <w:right w:val="none" w:sz="0" w:space="0" w:color="auto"/>
      </w:divBdr>
    </w:div>
    <w:div w:id="370112769">
      <w:bodyDiv w:val="1"/>
      <w:marLeft w:val="0"/>
      <w:marRight w:val="0"/>
      <w:marTop w:val="0"/>
      <w:marBottom w:val="0"/>
      <w:divBdr>
        <w:top w:val="none" w:sz="0" w:space="0" w:color="auto"/>
        <w:left w:val="none" w:sz="0" w:space="0" w:color="auto"/>
        <w:bottom w:val="none" w:sz="0" w:space="0" w:color="auto"/>
        <w:right w:val="none" w:sz="0" w:space="0" w:color="auto"/>
      </w:divBdr>
      <w:divsChild>
        <w:div w:id="36245591">
          <w:marLeft w:val="0"/>
          <w:marRight w:val="0"/>
          <w:marTop w:val="0"/>
          <w:marBottom w:val="0"/>
          <w:divBdr>
            <w:top w:val="none" w:sz="0" w:space="0" w:color="auto"/>
            <w:left w:val="none" w:sz="0" w:space="0" w:color="auto"/>
            <w:bottom w:val="none" w:sz="0" w:space="0" w:color="auto"/>
            <w:right w:val="none" w:sz="0" w:space="0" w:color="auto"/>
          </w:divBdr>
          <w:divsChild>
            <w:div w:id="570190522">
              <w:marLeft w:val="0"/>
              <w:marRight w:val="0"/>
              <w:marTop w:val="0"/>
              <w:marBottom w:val="0"/>
              <w:divBdr>
                <w:top w:val="none" w:sz="0" w:space="0" w:color="auto"/>
                <w:left w:val="none" w:sz="0" w:space="0" w:color="auto"/>
                <w:bottom w:val="none" w:sz="0" w:space="0" w:color="auto"/>
                <w:right w:val="none" w:sz="0" w:space="0" w:color="auto"/>
              </w:divBdr>
              <w:divsChild>
                <w:div w:id="1347517136">
                  <w:marLeft w:val="0"/>
                  <w:marRight w:val="0"/>
                  <w:marTop w:val="0"/>
                  <w:marBottom w:val="0"/>
                  <w:divBdr>
                    <w:top w:val="none" w:sz="0" w:space="0" w:color="auto"/>
                    <w:left w:val="none" w:sz="0" w:space="0" w:color="auto"/>
                    <w:bottom w:val="none" w:sz="0" w:space="0" w:color="auto"/>
                    <w:right w:val="none" w:sz="0" w:space="0" w:color="auto"/>
                  </w:divBdr>
                  <w:divsChild>
                    <w:div w:id="5898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10401">
      <w:bodyDiv w:val="1"/>
      <w:marLeft w:val="0"/>
      <w:marRight w:val="0"/>
      <w:marTop w:val="0"/>
      <w:marBottom w:val="0"/>
      <w:divBdr>
        <w:top w:val="none" w:sz="0" w:space="0" w:color="auto"/>
        <w:left w:val="none" w:sz="0" w:space="0" w:color="auto"/>
        <w:bottom w:val="none" w:sz="0" w:space="0" w:color="auto"/>
        <w:right w:val="none" w:sz="0" w:space="0" w:color="auto"/>
      </w:divBdr>
    </w:div>
    <w:div w:id="460461037">
      <w:bodyDiv w:val="1"/>
      <w:marLeft w:val="0"/>
      <w:marRight w:val="0"/>
      <w:marTop w:val="0"/>
      <w:marBottom w:val="0"/>
      <w:divBdr>
        <w:top w:val="none" w:sz="0" w:space="0" w:color="auto"/>
        <w:left w:val="none" w:sz="0" w:space="0" w:color="auto"/>
        <w:bottom w:val="none" w:sz="0" w:space="0" w:color="auto"/>
        <w:right w:val="none" w:sz="0" w:space="0" w:color="auto"/>
      </w:divBdr>
    </w:div>
    <w:div w:id="491146028">
      <w:bodyDiv w:val="1"/>
      <w:marLeft w:val="0"/>
      <w:marRight w:val="0"/>
      <w:marTop w:val="0"/>
      <w:marBottom w:val="0"/>
      <w:divBdr>
        <w:top w:val="none" w:sz="0" w:space="0" w:color="auto"/>
        <w:left w:val="none" w:sz="0" w:space="0" w:color="auto"/>
        <w:bottom w:val="none" w:sz="0" w:space="0" w:color="auto"/>
        <w:right w:val="none" w:sz="0" w:space="0" w:color="auto"/>
      </w:divBdr>
    </w:div>
    <w:div w:id="517814079">
      <w:bodyDiv w:val="1"/>
      <w:marLeft w:val="0"/>
      <w:marRight w:val="0"/>
      <w:marTop w:val="0"/>
      <w:marBottom w:val="0"/>
      <w:divBdr>
        <w:top w:val="none" w:sz="0" w:space="0" w:color="auto"/>
        <w:left w:val="none" w:sz="0" w:space="0" w:color="auto"/>
        <w:bottom w:val="none" w:sz="0" w:space="0" w:color="auto"/>
        <w:right w:val="none" w:sz="0" w:space="0" w:color="auto"/>
      </w:divBdr>
    </w:div>
    <w:div w:id="587887206">
      <w:bodyDiv w:val="1"/>
      <w:marLeft w:val="0"/>
      <w:marRight w:val="0"/>
      <w:marTop w:val="0"/>
      <w:marBottom w:val="0"/>
      <w:divBdr>
        <w:top w:val="none" w:sz="0" w:space="0" w:color="auto"/>
        <w:left w:val="none" w:sz="0" w:space="0" w:color="auto"/>
        <w:bottom w:val="none" w:sz="0" w:space="0" w:color="auto"/>
        <w:right w:val="none" w:sz="0" w:space="0" w:color="auto"/>
      </w:divBdr>
      <w:divsChild>
        <w:div w:id="586572174">
          <w:marLeft w:val="0"/>
          <w:marRight w:val="0"/>
          <w:marTop w:val="0"/>
          <w:marBottom w:val="0"/>
          <w:divBdr>
            <w:top w:val="none" w:sz="0" w:space="0" w:color="auto"/>
            <w:left w:val="none" w:sz="0" w:space="0" w:color="auto"/>
            <w:bottom w:val="none" w:sz="0" w:space="0" w:color="auto"/>
            <w:right w:val="none" w:sz="0" w:space="0" w:color="auto"/>
          </w:divBdr>
        </w:div>
      </w:divsChild>
    </w:div>
    <w:div w:id="665939197">
      <w:bodyDiv w:val="1"/>
      <w:marLeft w:val="0"/>
      <w:marRight w:val="0"/>
      <w:marTop w:val="0"/>
      <w:marBottom w:val="0"/>
      <w:divBdr>
        <w:top w:val="none" w:sz="0" w:space="0" w:color="auto"/>
        <w:left w:val="none" w:sz="0" w:space="0" w:color="auto"/>
        <w:bottom w:val="none" w:sz="0" w:space="0" w:color="auto"/>
        <w:right w:val="none" w:sz="0" w:space="0" w:color="auto"/>
      </w:divBdr>
      <w:divsChild>
        <w:div w:id="1569144467">
          <w:marLeft w:val="0"/>
          <w:marRight w:val="0"/>
          <w:marTop w:val="0"/>
          <w:marBottom w:val="0"/>
          <w:divBdr>
            <w:top w:val="none" w:sz="0" w:space="0" w:color="auto"/>
            <w:left w:val="none" w:sz="0" w:space="0" w:color="auto"/>
            <w:bottom w:val="none" w:sz="0" w:space="0" w:color="auto"/>
            <w:right w:val="none" w:sz="0" w:space="0" w:color="auto"/>
          </w:divBdr>
        </w:div>
      </w:divsChild>
    </w:div>
    <w:div w:id="672269864">
      <w:bodyDiv w:val="1"/>
      <w:marLeft w:val="0"/>
      <w:marRight w:val="0"/>
      <w:marTop w:val="0"/>
      <w:marBottom w:val="0"/>
      <w:divBdr>
        <w:top w:val="none" w:sz="0" w:space="0" w:color="auto"/>
        <w:left w:val="none" w:sz="0" w:space="0" w:color="auto"/>
        <w:bottom w:val="none" w:sz="0" w:space="0" w:color="auto"/>
        <w:right w:val="none" w:sz="0" w:space="0" w:color="auto"/>
      </w:divBdr>
      <w:divsChild>
        <w:div w:id="271594964">
          <w:marLeft w:val="0"/>
          <w:marRight w:val="0"/>
          <w:marTop w:val="0"/>
          <w:marBottom w:val="0"/>
          <w:divBdr>
            <w:top w:val="none" w:sz="0" w:space="0" w:color="auto"/>
            <w:left w:val="none" w:sz="0" w:space="0" w:color="auto"/>
            <w:bottom w:val="none" w:sz="0" w:space="0" w:color="auto"/>
            <w:right w:val="none" w:sz="0" w:space="0" w:color="auto"/>
          </w:divBdr>
        </w:div>
      </w:divsChild>
    </w:div>
    <w:div w:id="679429449">
      <w:bodyDiv w:val="1"/>
      <w:marLeft w:val="0"/>
      <w:marRight w:val="0"/>
      <w:marTop w:val="0"/>
      <w:marBottom w:val="0"/>
      <w:divBdr>
        <w:top w:val="none" w:sz="0" w:space="0" w:color="auto"/>
        <w:left w:val="none" w:sz="0" w:space="0" w:color="auto"/>
        <w:bottom w:val="none" w:sz="0" w:space="0" w:color="auto"/>
        <w:right w:val="none" w:sz="0" w:space="0" w:color="auto"/>
      </w:divBdr>
    </w:div>
    <w:div w:id="685058650">
      <w:bodyDiv w:val="1"/>
      <w:marLeft w:val="0"/>
      <w:marRight w:val="0"/>
      <w:marTop w:val="0"/>
      <w:marBottom w:val="0"/>
      <w:divBdr>
        <w:top w:val="none" w:sz="0" w:space="0" w:color="auto"/>
        <w:left w:val="none" w:sz="0" w:space="0" w:color="auto"/>
        <w:bottom w:val="none" w:sz="0" w:space="0" w:color="auto"/>
        <w:right w:val="none" w:sz="0" w:space="0" w:color="auto"/>
      </w:divBdr>
      <w:divsChild>
        <w:div w:id="133376113">
          <w:marLeft w:val="0"/>
          <w:marRight w:val="0"/>
          <w:marTop w:val="0"/>
          <w:marBottom w:val="0"/>
          <w:divBdr>
            <w:top w:val="none" w:sz="0" w:space="0" w:color="auto"/>
            <w:left w:val="none" w:sz="0" w:space="0" w:color="auto"/>
            <w:bottom w:val="none" w:sz="0" w:space="0" w:color="auto"/>
            <w:right w:val="none" w:sz="0" w:space="0" w:color="auto"/>
          </w:divBdr>
          <w:divsChild>
            <w:div w:id="862593417">
              <w:marLeft w:val="0"/>
              <w:marRight w:val="0"/>
              <w:marTop w:val="0"/>
              <w:marBottom w:val="0"/>
              <w:divBdr>
                <w:top w:val="none" w:sz="0" w:space="0" w:color="auto"/>
                <w:left w:val="none" w:sz="0" w:space="0" w:color="auto"/>
                <w:bottom w:val="none" w:sz="0" w:space="0" w:color="auto"/>
                <w:right w:val="none" w:sz="0" w:space="0" w:color="auto"/>
              </w:divBdr>
              <w:divsChild>
                <w:div w:id="9634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1790">
      <w:bodyDiv w:val="1"/>
      <w:marLeft w:val="0"/>
      <w:marRight w:val="0"/>
      <w:marTop w:val="0"/>
      <w:marBottom w:val="0"/>
      <w:divBdr>
        <w:top w:val="none" w:sz="0" w:space="0" w:color="auto"/>
        <w:left w:val="none" w:sz="0" w:space="0" w:color="auto"/>
        <w:bottom w:val="none" w:sz="0" w:space="0" w:color="auto"/>
        <w:right w:val="none" w:sz="0" w:space="0" w:color="auto"/>
      </w:divBdr>
    </w:div>
    <w:div w:id="739135348">
      <w:bodyDiv w:val="1"/>
      <w:marLeft w:val="0"/>
      <w:marRight w:val="0"/>
      <w:marTop w:val="0"/>
      <w:marBottom w:val="0"/>
      <w:divBdr>
        <w:top w:val="none" w:sz="0" w:space="0" w:color="auto"/>
        <w:left w:val="none" w:sz="0" w:space="0" w:color="auto"/>
        <w:bottom w:val="none" w:sz="0" w:space="0" w:color="auto"/>
        <w:right w:val="none" w:sz="0" w:space="0" w:color="auto"/>
      </w:divBdr>
    </w:div>
    <w:div w:id="904609646">
      <w:bodyDiv w:val="1"/>
      <w:marLeft w:val="0"/>
      <w:marRight w:val="0"/>
      <w:marTop w:val="0"/>
      <w:marBottom w:val="0"/>
      <w:divBdr>
        <w:top w:val="none" w:sz="0" w:space="0" w:color="auto"/>
        <w:left w:val="none" w:sz="0" w:space="0" w:color="auto"/>
        <w:bottom w:val="none" w:sz="0" w:space="0" w:color="auto"/>
        <w:right w:val="none" w:sz="0" w:space="0" w:color="auto"/>
      </w:divBdr>
    </w:div>
    <w:div w:id="1206916900">
      <w:bodyDiv w:val="1"/>
      <w:marLeft w:val="0"/>
      <w:marRight w:val="0"/>
      <w:marTop w:val="0"/>
      <w:marBottom w:val="0"/>
      <w:divBdr>
        <w:top w:val="none" w:sz="0" w:space="0" w:color="auto"/>
        <w:left w:val="none" w:sz="0" w:space="0" w:color="auto"/>
        <w:bottom w:val="none" w:sz="0" w:space="0" w:color="auto"/>
        <w:right w:val="none" w:sz="0" w:space="0" w:color="auto"/>
      </w:divBdr>
    </w:div>
    <w:div w:id="1209103193">
      <w:bodyDiv w:val="1"/>
      <w:marLeft w:val="0"/>
      <w:marRight w:val="0"/>
      <w:marTop w:val="0"/>
      <w:marBottom w:val="0"/>
      <w:divBdr>
        <w:top w:val="none" w:sz="0" w:space="0" w:color="auto"/>
        <w:left w:val="none" w:sz="0" w:space="0" w:color="auto"/>
        <w:bottom w:val="none" w:sz="0" w:space="0" w:color="auto"/>
        <w:right w:val="none" w:sz="0" w:space="0" w:color="auto"/>
      </w:divBdr>
      <w:divsChild>
        <w:div w:id="2050639986">
          <w:marLeft w:val="0"/>
          <w:marRight w:val="0"/>
          <w:marTop w:val="0"/>
          <w:marBottom w:val="0"/>
          <w:divBdr>
            <w:top w:val="none" w:sz="0" w:space="0" w:color="auto"/>
            <w:left w:val="none" w:sz="0" w:space="0" w:color="auto"/>
            <w:bottom w:val="none" w:sz="0" w:space="0" w:color="auto"/>
            <w:right w:val="none" w:sz="0" w:space="0" w:color="auto"/>
          </w:divBdr>
        </w:div>
      </w:divsChild>
    </w:div>
    <w:div w:id="1211648853">
      <w:bodyDiv w:val="1"/>
      <w:marLeft w:val="0"/>
      <w:marRight w:val="0"/>
      <w:marTop w:val="0"/>
      <w:marBottom w:val="0"/>
      <w:divBdr>
        <w:top w:val="none" w:sz="0" w:space="0" w:color="auto"/>
        <w:left w:val="none" w:sz="0" w:space="0" w:color="auto"/>
        <w:bottom w:val="none" w:sz="0" w:space="0" w:color="auto"/>
        <w:right w:val="none" w:sz="0" w:space="0" w:color="auto"/>
      </w:divBdr>
    </w:div>
    <w:div w:id="1230387404">
      <w:bodyDiv w:val="1"/>
      <w:marLeft w:val="0"/>
      <w:marRight w:val="0"/>
      <w:marTop w:val="0"/>
      <w:marBottom w:val="0"/>
      <w:divBdr>
        <w:top w:val="none" w:sz="0" w:space="0" w:color="auto"/>
        <w:left w:val="none" w:sz="0" w:space="0" w:color="auto"/>
        <w:bottom w:val="none" w:sz="0" w:space="0" w:color="auto"/>
        <w:right w:val="none" w:sz="0" w:space="0" w:color="auto"/>
      </w:divBdr>
    </w:div>
    <w:div w:id="1263878916">
      <w:bodyDiv w:val="1"/>
      <w:marLeft w:val="0"/>
      <w:marRight w:val="0"/>
      <w:marTop w:val="0"/>
      <w:marBottom w:val="0"/>
      <w:divBdr>
        <w:top w:val="none" w:sz="0" w:space="0" w:color="auto"/>
        <w:left w:val="none" w:sz="0" w:space="0" w:color="auto"/>
        <w:bottom w:val="none" w:sz="0" w:space="0" w:color="auto"/>
        <w:right w:val="none" w:sz="0" w:space="0" w:color="auto"/>
      </w:divBdr>
      <w:divsChild>
        <w:div w:id="1787583396">
          <w:marLeft w:val="0"/>
          <w:marRight w:val="0"/>
          <w:marTop w:val="0"/>
          <w:marBottom w:val="0"/>
          <w:divBdr>
            <w:top w:val="none" w:sz="0" w:space="0" w:color="auto"/>
            <w:left w:val="none" w:sz="0" w:space="0" w:color="auto"/>
            <w:bottom w:val="none" w:sz="0" w:space="0" w:color="auto"/>
            <w:right w:val="none" w:sz="0" w:space="0" w:color="auto"/>
          </w:divBdr>
          <w:divsChild>
            <w:div w:id="1583249189">
              <w:marLeft w:val="0"/>
              <w:marRight w:val="0"/>
              <w:marTop w:val="0"/>
              <w:marBottom w:val="0"/>
              <w:divBdr>
                <w:top w:val="none" w:sz="0" w:space="0" w:color="auto"/>
                <w:left w:val="none" w:sz="0" w:space="0" w:color="auto"/>
                <w:bottom w:val="none" w:sz="0" w:space="0" w:color="auto"/>
                <w:right w:val="none" w:sz="0" w:space="0" w:color="auto"/>
              </w:divBdr>
              <w:divsChild>
                <w:div w:id="139546111">
                  <w:marLeft w:val="0"/>
                  <w:marRight w:val="0"/>
                  <w:marTop w:val="0"/>
                  <w:marBottom w:val="0"/>
                  <w:divBdr>
                    <w:top w:val="none" w:sz="0" w:space="0" w:color="auto"/>
                    <w:left w:val="none" w:sz="0" w:space="0" w:color="auto"/>
                    <w:bottom w:val="none" w:sz="0" w:space="0" w:color="auto"/>
                    <w:right w:val="none" w:sz="0" w:space="0" w:color="auto"/>
                  </w:divBdr>
                  <w:divsChild>
                    <w:div w:id="1168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5946">
      <w:bodyDiv w:val="1"/>
      <w:marLeft w:val="0"/>
      <w:marRight w:val="0"/>
      <w:marTop w:val="0"/>
      <w:marBottom w:val="0"/>
      <w:divBdr>
        <w:top w:val="none" w:sz="0" w:space="0" w:color="auto"/>
        <w:left w:val="none" w:sz="0" w:space="0" w:color="auto"/>
        <w:bottom w:val="none" w:sz="0" w:space="0" w:color="auto"/>
        <w:right w:val="none" w:sz="0" w:space="0" w:color="auto"/>
      </w:divBdr>
    </w:div>
    <w:div w:id="1388534700">
      <w:bodyDiv w:val="1"/>
      <w:marLeft w:val="0"/>
      <w:marRight w:val="0"/>
      <w:marTop w:val="0"/>
      <w:marBottom w:val="0"/>
      <w:divBdr>
        <w:top w:val="none" w:sz="0" w:space="0" w:color="auto"/>
        <w:left w:val="none" w:sz="0" w:space="0" w:color="auto"/>
        <w:bottom w:val="none" w:sz="0" w:space="0" w:color="auto"/>
        <w:right w:val="none" w:sz="0" w:space="0" w:color="auto"/>
      </w:divBdr>
    </w:div>
    <w:div w:id="1388725611">
      <w:bodyDiv w:val="1"/>
      <w:marLeft w:val="0"/>
      <w:marRight w:val="0"/>
      <w:marTop w:val="0"/>
      <w:marBottom w:val="0"/>
      <w:divBdr>
        <w:top w:val="none" w:sz="0" w:space="0" w:color="auto"/>
        <w:left w:val="none" w:sz="0" w:space="0" w:color="auto"/>
        <w:bottom w:val="none" w:sz="0" w:space="0" w:color="auto"/>
        <w:right w:val="none" w:sz="0" w:space="0" w:color="auto"/>
      </w:divBdr>
      <w:divsChild>
        <w:div w:id="1650359597">
          <w:marLeft w:val="0"/>
          <w:marRight w:val="0"/>
          <w:marTop w:val="0"/>
          <w:marBottom w:val="0"/>
          <w:divBdr>
            <w:top w:val="none" w:sz="0" w:space="0" w:color="auto"/>
            <w:left w:val="none" w:sz="0" w:space="0" w:color="auto"/>
            <w:bottom w:val="none" w:sz="0" w:space="0" w:color="auto"/>
            <w:right w:val="none" w:sz="0" w:space="0" w:color="auto"/>
          </w:divBdr>
        </w:div>
      </w:divsChild>
    </w:div>
    <w:div w:id="1398817854">
      <w:bodyDiv w:val="1"/>
      <w:marLeft w:val="0"/>
      <w:marRight w:val="0"/>
      <w:marTop w:val="0"/>
      <w:marBottom w:val="0"/>
      <w:divBdr>
        <w:top w:val="none" w:sz="0" w:space="0" w:color="auto"/>
        <w:left w:val="none" w:sz="0" w:space="0" w:color="auto"/>
        <w:bottom w:val="none" w:sz="0" w:space="0" w:color="auto"/>
        <w:right w:val="none" w:sz="0" w:space="0" w:color="auto"/>
      </w:divBdr>
    </w:div>
    <w:div w:id="1447655930">
      <w:bodyDiv w:val="1"/>
      <w:marLeft w:val="0"/>
      <w:marRight w:val="0"/>
      <w:marTop w:val="0"/>
      <w:marBottom w:val="0"/>
      <w:divBdr>
        <w:top w:val="none" w:sz="0" w:space="0" w:color="auto"/>
        <w:left w:val="none" w:sz="0" w:space="0" w:color="auto"/>
        <w:bottom w:val="none" w:sz="0" w:space="0" w:color="auto"/>
        <w:right w:val="none" w:sz="0" w:space="0" w:color="auto"/>
      </w:divBdr>
    </w:div>
    <w:div w:id="1480030382">
      <w:bodyDiv w:val="1"/>
      <w:marLeft w:val="0"/>
      <w:marRight w:val="0"/>
      <w:marTop w:val="0"/>
      <w:marBottom w:val="0"/>
      <w:divBdr>
        <w:top w:val="none" w:sz="0" w:space="0" w:color="auto"/>
        <w:left w:val="none" w:sz="0" w:space="0" w:color="auto"/>
        <w:bottom w:val="none" w:sz="0" w:space="0" w:color="auto"/>
        <w:right w:val="none" w:sz="0" w:space="0" w:color="auto"/>
      </w:divBdr>
    </w:div>
    <w:div w:id="1502963562">
      <w:bodyDiv w:val="1"/>
      <w:marLeft w:val="0"/>
      <w:marRight w:val="0"/>
      <w:marTop w:val="0"/>
      <w:marBottom w:val="0"/>
      <w:divBdr>
        <w:top w:val="none" w:sz="0" w:space="0" w:color="auto"/>
        <w:left w:val="none" w:sz="0" w:space="0" w:color="auto"/>
        <w:bottom w:val="none" w:sz="0" w:space="0" w:color="auto"/>
        <w:right w:val="none" w:sz="0" w:space="0" w:color="auto"/>
      </w:divBdr>
    </w:div>
    <w:div w:id="1643846939">
      <w:bodyDiv w:val="1"/>
      <w:marLeft w:val="0"/>
      <w:marRight w:val="0"/>
      <w:marTop w:val="0"/>
      <w:marBottom w:val="0"/>
      <w:divBdr>
        <w:top w:val="none" w:sz="0" w:space="0" w:color="auto"/>
        <w:left w:val="none" w:sz="0" w:space="0" w:color="auto"/>
        <w:bottom w:val="none" w:sz="0" w:space="0" w:color="auto"/>
        <w:right w:val="none" w:sz="0" w:space="0" w:color="auto"/>
      </w:divBdr>
    </w:div>
    <w:div w:id="1704475469">
      <w:bodyDiv w:val="1"/>
      <w:marLeft w:val="0"/>
      <w:marRight w:val="0"/>
      <w:marTop w:val="0"/>
      <w:marBottom w:val="0"/>
      <w:divBdr>
        <w:top w:val="none" w:sz="0" w:space="0" w:color="auto"/>
        <w:left w:val="none" w:sz="0" w:space="0" w:color="auto"/>
        <w:bottom w:val="none" w:sz="0" w:space="0" w:color="auto"/>
        <w:right w:val="none" w:sz="0" w:space="0" w:color="auto"/>
      </w:divBdr>
    </w:div>
    <w:div w:id="1725375705">
      <w:bodyDiv w:val="1"/>
      <w:marLeft w:val="0"/>
      <w:marRight w:val="0"/>
      <w:marTop w:val="0"/>
      <w:marBottom w:val="0"/>
      <w:divBdr>
        <w:top w:val="none" w:sz="0" w:space="0" w:color="auto"/>
        <w:left w:val="none" w:sz="0" w:space="0" w:color="auto"/>
        <w:bottom w:val="none" w:sz="0" w:space="0" w:color="auto"/>
        <w:right w:val="none" w:sz="0" w:space="0" w:color="auto"/>
      </w:divBdr>
    </w:div>
    <w:div w:id="1740902212">
      <w:bodyDiv w:val="1"/>
      <w:marLeft w:val="0"/>
      <w:marRight w:val="0"/>
      <w:marTop w:val="0"/>
      <w:marBottom w:val="0"/>
      <w:divBdr>
        <w:top w:val="none" w:sz="0" w:space="0" w:color="auto"/>
        <w:left w:val="none" w:sz="0" w:space="0" w:color="auto"/>
        <w:bottom w:val="none" w:sz="0" w:space="0" w:color="auto"/>
        <w:right w:val="none" w:sz="0" w:space="0" w:color="auto"/>
      </w:divBdr>
      <w:divsChild>
        <w:div w:id="1657759442">
          <w:marLeft w:val="0"/>
          <w:marRight w:val="0"/>
          <w:marTop w:val="0"/>
          <w:marBottom w:val="0"/>
          <w:divBdr>
            <w:top w:val="none" w:sz="0" w:space="0" w:color="auto"/>
            <w:left w:val="none" w:sz="0" w:space="0" w:color="auto"/>
            <w:bottom w:val="none" w:sz="0" w:space="0" w:color="auto"/>
            <w:right w:val="none" w:sz="0" w:space="0" w:color="auto"/>
          </w:divBdr>
          <w:divsChild>
            <w:div w:id="1165784215">
              <w:marLeft w:val="0"/>
              <w:marRight w:val="0"/>
              <w:marTop w:val="0"/>
              <w:marBottom w:val="0"/>
              <w:divBdr>
                <w:top w:val="none" w:sz="0" w:space="0" w:color="auto"/>
                <w:left w:val="none" w:sz="0" w:space="0" w:color="auto"/>
                <w:bottom w:val="none" w:sz="0" w:space="0" w:color="auto"/>
                <w:right w:val="none" w:sz="0" w:space="0" w:color="auto"/>
              </w:divBdr>
              <w:divsChild>
                <w:div w:id="306319760">
                  <w:marLeft w:val="0"/>
                  <w:marRight w:val="0"/>
                  <w:marTop w:val="0"/>
                  <w:marBottom w:val="0"/>
                  <w:divBdr>
                    <w:top w:val="none" w:sz="0" w:space="0" w:color="auto"/>
                    <w:left w:val="none" w:sz="0" w:space="0" w:color="auto"/>
                    <w:bottom w:val="none" w:sz="0" w:space="0" w:color="auto"/>
                    <w:right w:val="none" w:sz="0" w:space="0" w:color="auto"/>
                  </w:divBdr>
                  <w:divsChild>
                    <w:div w:id="58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36089">
      <w:bodyDiv w:val="1"/>
      <w:marLeft w:val="0"/>
      <w:marRight w:val="0"/>
      <w:marTop w:val="0"/>
      <w:marBottom w:val="0"/>
      <w:divBdr>
        <w:top w:val="none" w:sz="0" w:space="0" w:color="auto"/>
        <w:left w:val="none" w:sz="0" w:space="0" w:color="auto"/>
        <w:bottom w:val="none" w:sz="0" w:space="0" w:color="auto"/>
        <w:right w:val="none" w:sz="0" w:space="0" w:color="auto"/>
      </w:divBdr>
      <w:divsChild>
        <w:div w:id="246696471">
          <w:marLeft w:val="0"/>
          <w:marRight w:val="0"/>
          <w:marTop w:val="0"/>
          <w:marBottom w:val="0"/>
          <w:divBdr>
            <w:top w:val="none" w:sz="0" w:space="0" w:color="auto"/>
            <w:left w:val="none" w:sz="0" w:space="0" w:color="auto"/>
            <w:bottom w:val="none" w:sz="0" w:space="0" w:color="auto"/>
            <w:right w:val="none" w:sz="0" w:space="0" w:color="auto"/>
          </w:divBdr>
          <w:divsChild>
            <w:div w:id="2088527112">
              <w:marLeft w:val="0"/>
              <w:marRight w:val="0"/>
              <w:marTop w:val="0"/>
              <w:marBottom w:val="0"/>
              <w:divBdr>
                <w:top w:val="none" w:sz="0" w:space="0" w:color="auto"/>
                <w:left w:val="none" w:sz="0" w:space="0" w:color="auto"/>
                <w:bottom w:val="none" w:sz="0" w:space="0" w:color="auto"/>
                <w:right w:val="none" w:sz="0" w:space="0" w:color="auto"/>
              </w:divBdr>
              <w:divsChild>
                <w:div w:id="4157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8218">
      <w:bodyDiv w:val="1"/>
      <w:marLeft w:val="0"/>
      <w:marRight w:val="0"/>
      <w:marTop w:val="0"/>
      <w:marBottom w:val="0"/>
      <w:divBdr>
        <w:top w:val="none" w:sz="0" w:space="0" w:color="auto"/>
        <w:left w:val="none" w:sz="0" w:space="0" w:color="auto"/>
        <w:bottom w:val="none" w:sz="0" w:space="0" w:color="auto"/>
        <w:right w:val="none" w:sz="0" w:space="0" w:color="auto"/>
      </w:divBdr>
    </w:div>
    <w:div w:id="1794714871">
      <w:bodyDiv w:val="1"/>
      <w:marLeft w:val="0"/>
      <w:marRight w:val="0"/>
      <w:marTop w:val="0"/>
      <w:marBottom w:val="0"/>
      <w:divBdr>
        <w:top w:val="none" w:sz="0" w:space="0" w:color="auto"/>
        <w:left w:val="none" w:sz="0" w:space="0" w:color="auto"/>
        <w:bottom w:val="none" w:sz="0" w:space="0" w:color="auto"/>
        <w:right w:val="none" w:sz="0" w:space="0" w:color="auto"/>
      </w:divBdr>
    </w:div>
    <w:div w:id="1861310083">
      <w:bodyDiv w:val="1"/>
      <w:marLeft w:val="0"/>
      <w:marRight w:val="0"/>
      <w:marTop w:val="0"/>
      <w:marBottom w:val="0"/>
      <w:divBdr>
        <w:top w:val="none" w:sz="0" w:space="0" w:color="auto"/>
        <w:left w:val="none" w:sz="0" w:space="0" w:color="auto"/>
        <w:bottom w:val="none" w:sz="0" w:space="0" w:color="auto"/>
        <w:right w:val="none" w:sz="0" w:space="0" w:color="auto"/>
      </w:divBdr>
    </w:div>
    <w:div w:id="1872913378">
      <w:bodyDiv w:val="1"/>
      <w:marLeft w:val="0"/>
      <w:marRight w:val="0"/>
      <w:marTop w:val="0"/>
      <w:marBottom w:val="0"/>
      <w:divBdr>
        <w:top w:val="none" w:sz="0" w:space="0" w:color="auto"/>
        <w:left w:val="none" w:sz="0" w:space="0" w:color="auto"/>
        <w:bottom w:val="none" w:sz="0" w:space="0" w:color="auto"/>
        <w:right w:val="none" w:sz="0" w:space="0" w:color="auto"/>
      </w:divBdr>
    </w:div>
    <w:div w:id="1873030671">
      <w:bodyDiv w:val="1"/>
      <w:marLeft w:val="0"/>
      <w:marRight w:val="0"/>
      <w:marTop w:val="0"/>
      <w:marBottom w:val="0"/>
      <w:divBdr>
        <w:top w:val="none" w:sz="0" w:space="0" w:color="auto"/>
        <w:left w:val="none" w:sz="0" w:space="0" w:color="auto"/>
        <w:bottom w:val="none" w:sz="0" w:space="0" w:color="auto"/>
        <w:right w:val="none" w:sz="0" w:space="0" w:color="auto"/>
      </w:divBdr>
      <w:divsChild>
        <w:div w:id="855457522">
          <w:marLeft w:val="0"/>
          <w:marRight w:val="0"/>
          <w:marTop w:val="0"/>
          <w:marBottom w:val="0"/>
          <w:divBdr>
            <w:top w:val="none" w:sz="0" w:space="0" w:color="auto"/>
            <w:left w:val="none" w:sz="0" w:space="0" w:color="auto"/>
            <w:bottom w:val="none" w:sz="0" w:space="0" w:color="auto"/>
            <w:right w:val="none" w:sz="0" w:space="0" w:color="auto"/>
          </w:divBdr>
        </w:div>
      </w:divsChild>
    </w:div>
    <w:div w:id="1874609388">
      <w:bodyDiv w:val="1"/>
      <w:marLeft w:val="0"/>
      <w:marRight w:val="0"/>
      <w:marTop w:val="0"/>
      <w:marBottom w:val="0"/>
      <w:divBdr>
        <w:top w:val="none" w:sz="0" w:space="0" w:color="auto"/>
        <w:left w:val="none" w:sz="0" w:space="0" w:color="auto"/>
        <w:bottom w:val="none" w:sz="0" w:space="0" w:color="auto"/>
        <w:right w:val="none" w:sz="0" w:space="0" w:color="auto"/>
      </w:divBdr>
    </w:div>
    <w:div w:id="1878006884">
      <w:bodyDiv w:val="1"/>
      <w:marLeft w:val="0"/>
      <w:marRight w:val="0"/>
      <w:marTop w:val="0"/>
      <w:marBottom w:val="0"/>
      <w:divBdr>
        <w:top w:val="none" w:sz="0" w:space="0" w:color="auto"/>
        <w:left w:val="none" w:sz="0" w:space="0" w:color="auto"/>
        <w:bottom w:val="none" w:sz="0" w:space="0" w:color="auto"/>
        <w:right w:val="none" w:sz="0" w:space="0" w:color="auto"/>
      </w:divBdr>
    </w:div>
    <w:div w:id="1936983903">
      <w:bodyDiv w:val="1"/>
      <w:marLeft w:val="0"/>
      <w:marRight w:val="0"/>
      <w:marTop w:val="0"/>
      <w:marBottom w:val="0"/>
      <w:divBdr>
        <w:top w:val="none" w:sz="0" w:space="0" w:color="auto"/>
        <w:left w:val="none" w:sz="0" w:space="0" w:color="auto"/>
        <w:bottom w:val="none" w:sz="0" w:space="0" w:color="auto"/>
        <w:right w:val="none" w:sz="0" w:space="0" w:color="auto"/>
      </w:divBdr>
    </w:div>
    <w:div w:id="1939559438">
      <w:bodyDiv w:val="1"/>
      <w:marLeft w:val="0"/>
      <w:marRight w:val="0"/>
      <w:marTop w:val="0"/>
      <w:marBottom w:val="0"/>
      <w:divBdr>
        <w:top w:val="none" w:sz="0" w:space="0" w:color="auto"/>
        <w:left w:val="none" w:sz="0" w:space="0" w:color="auto"/>
        <w:bottom w:val="none" w:sz="0" w:space="0" w:color="auto"/>
        <w:right w:val="none" w:sz="0" w:space="0" w:color="auto"/>
      </w:divBdr>
    </w:div>
    <w:div w:id="1950432444">
      <w:bodyDiv w:val="1"/>
      <w:marLeft w:val="0"/>
      <w:marRight w:val="0"/>
      <w:marTop w:val="0"/>
      <w:marBottom w:val="0"/>
      <w:divBdr>
        <w:top w:val="none" w:sz="0" w:space="0" w:color="auto"/>
        <w:left w:val="none" w:sz="0" w:space="0" w:color="auto"/>
        <w:bottom w:val="none" w:sz="0" w:space="0" w:color="auto"/>
        <w:right w:val="none" w:sz="0" w:space="0" w:color="auto"/>
      </w:divBdr>
    </w:div>
    <w:div w:id="1963418501">
      <w:bodyDiv w:val="1"/>
      <w:marLeft w:val="0"/>
      <w:marRight w:val="0"/>
      <w:marTop w:val="0"/>
      <w:marBottom w:val="0"/>
      <w:divBdr>
        <w:top w:val="none" w:sz="0" w:space="0" w:color="auto"/>
        <w:left w:val="none" w:sz="0" w:space="0" w:color="auto"/>
        <w:bottom w:val="none" w:sz="0" w:space="0" w:color="auto"/>
        <w:right w:val="none" w:sz="0" w:space="0" w:color="auto"/>
      </w:divBdr>
      <w:divsChild>
        <w:div w:id="2095276315">
          <w:marLeft w:val="0"/>
          <w:marRight w:val="0"/>
          <w:marTop w:val="0"/>
          <w:marBottom w:val="0"/>
          <w:divBdr>
            <w:top w:val="none" w:sz="0" w:space="0" w:color="auto"/>
            <w:left w:val="none" w:sz="0" w:space="0" w:color="auto"/>
            <w:bottom w:val="none" w:sz="0" w:space="0" w:color="auto"/>
            <w:right w:val="none" w:sz="0" w:space="0" w:color="auto"/>
          </w:divBdr>
        </w:div>
      </w:divsChild>
    </w:div>
    <w:div w:id="2012874774">
      <w:bodyDiv w:val="1"/>
      <w:marLeft w:val="0"/>
      <w:marRight w:val="0"/>
      <w:marTop w:val="0"/>
      <w:marBottom w:val="0"/>
      <w:divBdr>
        <w:top w:val="none" w:sz="0" w:space="0" w:color="auto"/>
        <w:left w:val="none" w:sz="0" w:space="0" w:color="auto"/>
        <w:bottom w:val="none" w:sz="0" w:space="0" w:color="auto"/>
        <w:right w:val="none" w:sz="0" w:space="0" w:color="auto"/>
      </w:divBdr>
    </w:div>
    <w:div w:id="2040740609">
      <w:bodyDiv w:val="1"/>
      <w:marLeft w:val="0"/>
      <w:marRight w:val="0"/>
      <w:marTop w:val="0"/>
      <w:marBottom w:val="0"/>
      <w:divBdr>
        <w:top w:val="none" w:sz="0" w:space="0" w:color="auto"/>
        <w:left w:val="none" w:sz="0" w:space="0" w:color="auto"/>
        <w:bottom w:val="none" w:sz="0" w:space="0" w:color="auto"/>
        <w:right w:val="none" w:sz="0" w:space="0" w:color="auto"/>
      </w:divBdr>
    </w:div>
    <w:div w:id="2139256705">
      <w:bodyDiv w:val="1"/>
      <w:marLeft w:val="0"/>
      <w:marRight w:val="0"/>
      <w:marTop w:val="0"/>
      <w:marBottom w:val="0"/>
      <w:divBdr>
        <w:top w:val="none" w:sz="0" w:space="0" w:color="auto"/>
        <w:left w:val="none" w:sz="0" w:space="0" w:color="auto"/>
        <w:bottom w:val="none" w:sz="0" w:space="0" w:color="auto"/>
        <w:right w:val="none" w:sz="0" w:space="0" w:color="auto"/>
      </w:divBdr>
    </w:div>
    <w:div w:id="2145729638">
      <w:bodyDiv w:val="1"/>
      <w:marLeft w:val="0"/>
      <w:marRight w:val="0"/>
      <w:marTop w:val="0"/>
      <w:marBottom w:val="0"/>
      <w:divBdr>
        <w:top w:val="none" w:sz="0" w:space="0" w:color="auto"/>
        <w:left w:val="none" w:sz="0" w:space="0" w:color="auto"/>
        <w:bottom w:val="none" w:sz="0" w:space="0" w:color="auto"/>
        <w:right w:val="none" w:sz="0" w:space="0" w:color="auto"/>
      </w:divBdr>
      <w:divsChild>
        <w:div w:id="101161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f.elmas@excel.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CACFC-C16B-49B9-886C-7C0C2D88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Ceşen</dc:creator>
  <cp:lastModifiedBy>Sadi Cilingir</cp:lastModifiedBy>
  <cp:revision>3</cp:revision>
  <dcterms:created xsi:type="dcterms:W3CDTF">2024-01-05T14:20:00Z</dcterms:created>
  <dcterms:modified xsi:type="dcterms:W3CDTF">2024-01-09T19:11:00Z</dcterms:modified>
</cp:coreProperties>
</file>