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D005" w14:textId="02419BD2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53AEF">
        <w:rPr>
          <w:rFonts w:ascii="Arial" w:hAnsi="Arial" w:cs="Arial"/>
          <w:b/>
          <w:color w:val="000000"/>
          <w:sz w:val="40"/>
          <w:szCs w:val="40"/>
        </w:rPr>
        <w:t>SELMAN NACAR’IN YENİ FİLMİ ‘TEREDDÜT ÇİZGİSİ’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453AEF">
        <w:rPr>
          <w:rFonts w:ascii="Arial" w:hAnsi="Arial" w:cs="Arial"/>
          <w:b/>
          <w:color w:val="000000"/>
          <w:sz w:val="40"/>
          <w:szCs w:val="40"/>
        </w:rPr>
        <w:t>DÜNYA PRÖMİYERİNİ VENEDİK FİLM FESTİVALİ’NDE YAPACAK!</w:t>
      </w:r>
    </w:p>
    <w:p w14:paraId="106B198D" w14:textId="77777777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7BFDF81" w14:textId="77777777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3AEF">
        <w:rPr>
          <w:rFonts w:ascii="Arial" w:hAnsi="Arial" w:cs="Arial"/>
          <w:b/>
          <w:color w:val="000000"/>
          <w:sz w:val="28"/>
          <w:szCs w:val="28"/>
        </w:rPr>
        <w:t xml:space="preserve">Selman </w:t>
      </w:r>
      <w:proofErr w:type="spellStart"/>
      <w:r w:rsidRPr="00453AEF">
        <w:rPr>
          <w:rFonts w:ascii="Arial" w:hAnsi="Arial" w:cs="Arial"/>
          <w:b/>
          <w:color w:val="000000"/>
          <w:sz w:val="28"/>
          <w:szCs w:val="28"/>
        </w:rPr>
        <w:t>Nacar’ın</w:t>
      </w:r>
      <w:proofErr w:type="spellEnd"/>
      <w:r w:rsidRPr="00453AEF">
        <w:rPr>
          <w:rFonts w:ascii="Arial" w:hAnsi="Arial" w:cs="Arial"/>
          <w:b/>
          <w:color w:val="000000"/>
          <w:sz w:val="28"/>
          <w:szCs w:val="28"/>
        </w:rPr>
        <w:t xml:space="preserve"> yeni filmi ‘Tereddüt Çizgisi’, dünya prömiyerini 80. Venedik Film Festivali’nde gerçekleştirecek. Bu sene 30 Ağustos- 9 Eylül tarihlerinde yapılacak festivalde ‘Tereddüt Çizgisi’ </w:t>
      </w:r>
      <w:proofErr w:type="spellStart"/>
      <w:r w:rsidRPr="00453AEF">
        <w:rPr>
          <w:rFonts w:ascii="Arial" w:hAnsi="Arial" w:cs="Arial"/>
          <w:b/>
          <w:color w:val="000000"/>
          <w:sz w:val="28"/>
          <w:szCs w:val="28"/>
        </w:rPr>
        <w:t>Orizzonti</w:t>
      </w:r>
      <w:proofErr w:type="spellEnd"/>
      <w:r w:rsidRPr="00453AEF">
        <w:rPr>
          <w:rFonts w:ascii="Arial" w:hAnsi="Arial" w:cs="Arial"/>
          <w:b/>
          <w:color w:val="000000"/>
          <w:sz w:val="28"/>
          <w:szCs w:val="28"/>
        </w:rPr>
        <w:t xml:space="preserve"> Bölümü’nde yarışacak. </w:t>
      </w:r>
    </w:p>
    <w:p w14:paraId="16EE5B4A" w14:textId="77777777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130F070" w14:textId="77777777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3AEF">
        <w:rPr>
          <w:rFonts w:ascii="Arial" w:hAnsi="Arial" w:cs="Arial"/>
          <w:color w:val="000000"/>
        </w:rPr>
        <w:t>İlk filmi</w:t>
      </w:r>
      <w:r w:rsidRPr="00453AEF">
        <w:rPr>
          <w:rFonts w:ascii="Arial" w:hAnsi="Arial" w:cs="Arial"/>
          <w:b/>
          <w:bCs/>
          <w:color w:val="000000"/>
        </w:rPr>
        <w:t xml:space="preserve"> ‘İki Şafak Arasında’ </w:t>
      </w:r>
      <w:r w:rsidRPr="00453AEF">
        <w:rPr>
          <w:rFonts w:ascii="Arial" w:hAnsi="Arial" w:cs="Arial"/>
          <w:color w:val="000000"/>
        </w:rPr>
        <w:t xml:space="preserve">ile ulusal ve uluslararası festivallerden birçok ödül kazanan </w:t>
      </w:r>
      <w:r w:rsidRPr="00453AEF">
        <w:rPr>
          <w:rFonts w:ascii="Arial" w:hAnsi="Arial" w:cs="Arial"/>
          <w:b/>
          <w:bCs/>
          <w:color w:val="000000"/>
        </w:rPr>
        <w:t xml:space="preserve">Selman </w:t>
      </w:r>
      <w:proofErr w:type="spellStart"/>
      <w:r w:rsidRPr="00453AEF">
        <w:rPr>
          <w:rFonts w:ascii="Arial" w:hAnsi="Arial" w:cs="Arial"/>
          <w:b/>
          <w:bCs/>
          <w:color w:val="000000"/>
        </w:rPr>
        <w:t>Nacar’</w:t>
      </w:r>
      <w:r w:rsidRPr="00453AEF">
        <w:rPr>
          <w:rFonts w:ascii="Arial" w:hAnsi="Arial" w:cs="Arial"/>
          <w:color w:val="000000"/>
        </w:rPr>
        <w:t>ın</w:t>
      </w:r>
      <w:proofErr w:type="spellEnd"/>
      <w:r w:rsidRPr="00453AEF">
        <w:rPr>
          <w:rFonts w:ascii="Arial" w:hAnsi="Arial" w:cs="Arial"/>
          <w:b/>
          <w:bCs/>
          <w:color w:val="000000"/>
        </w:rPr>
        <w:t xml:space="preserve"> </w:t>
      </w:r>
      <w:r w:rsidRPr="00453AEF">
        <w:rPr>
          <w:rFonts w:ascii="Arial" w:hAnsi="Arial" w:cs="Arial"/>
          <w:color w:val="000000"/>
        </w:rPr>
        <w:t xml:space="preserve">ikinci uzun metrajlı filmi </w:t>
      </w:r>
      <w:r w:rsidRPr="00453AEF">
        <w:rPr>
          <w:rFonts w:ascii="Arial" w:hAnsi="Arial" w:cs="Arial"/>
          <w:b/>
          <w:bCs/>
          <w:color w:val="000000"/>
        </w:rPr>
        <w:t>‘Tereddüt Çizgisi’</w:t>
      </w:r>
      <w:r w:rsidRPr="00453AEF">
        <w:rPr>
          <w:rFonts w:ascii="Arial" w:hAnsi="Arial" w:cs="Arial"/>
          <w:color w:val="000000"/>
        </w:rPr>
        <w:t xml:space="preserve">, </w:t>
      </w:r>
      <w:r w:rsidRPr="00453AEF">
        <w:rPr>
          <w:rFonts w:ascii="Arial" w:hAnsi="Arial" w:cs="Arial"/>
          <w:b/>
          <w:bCs/>
          <w:color w:val="000000"/>
        </w:rPr>
        <w:t>80. Venedik Film Festivali</w:t>
      </w:r>
      <w:r w:rsidRPr="00453AEF">
        <w:rPr>
          <w:rFonts w:ascii="Arial" w:hAnsi="Arial" w:cs="Arial"/>
          <w:color w:val="000000"/>
        </w:rPr>
        <w:t xml:space="preserve">’nin resmi yarışma seçkisi olan </w:t>
      </w:r>
      <w:proofErr w:type="spellStart"/>
      <w:r w:rsidRPr="00453AEF">
        <w:rPr>
          <w:rFonts w:ascii="Arial" w:hAnsi="Arial" w:cs="Arial"/>
          <w:b/>
          <w:bCs/>
          <w:color w:val="000000"/>
        </w:rPr>
        <w:t>Orizzonti</w:t>
      </w:r>
      <w:proofErr w:type="spellEnd"/>
      <w:r w:rsidRPr="00453AEF">
        <w:rPr>
          <w:rFonts w:ascii="Arial" w:hAnsi="Arial" w:cs="Arial"/>
          <w:b/>
          <w:bCs/>
          <w:color w:val="000000"/>
        </w:rPr>
        <w:t xml:space="preserve"> Bölümü</w:t>
      </w:r>
      <w:r w:rsidRPr="00453AEF">
        <w:rPr>
          <w:rFonts w:ascii="Arial" w:hAnsi="Arial" w:cs="Arial"/>
          <w:color w:val="000000"/>
        </w:rPr>
        <w:t>’ne kabul edildi.</w:t>
      </w:r>
    </w:p>
    <w:p w14:paraId="5D84C843" w14:textId="77777777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A03886F" w14:textId="77777777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3AEF">
        <w:rPr>
          <w:rFonts w:ascii="Arial" w:hAnsi="Arial" w:cs="Arial"/>
          <w:color w:val="000000"/>
        </w:rPr>
        <w:t xml:space="preserve">Selman </w:t>
      </w:r>
      <w:proofErr w:type="spellStart"/>
      <w:r w:rsidRPr="00453AEF">
        <w:rPr>
          <w:rFonts w:ascii="Arial" w:hAnsi="Arial" w:cs="Arial"/>
          <w:color w:val="000000"/>
        </w:rPr>
        <w:t>Nacar’ın</w:t>
      </w:r>
      <w:proofErr w:type="spellEnd"/>
      <w:r w:rsidRPr="00453AEF">
        <w:rPr>
          <w:rFonts w:ascii="Arial" w:hAnsi="Arial" w:cs="Arial"/>
          <w:color w:val="000000"/>
        </w:rPr>
        <w:t xml:space="preserve"> yazıp yönettiği ‘Tereddüt </w:t>
      </w:r>
      <w:proofErr w:type="spellStart"/>
      <w:r w:rsidRPr="00453AEF">
        <w:rPr>
          <w:rFonts w:ascii="Arial" w:hAnsi="Arial" w:cs="Arial"/>
          <w:color w:val="000000"/>
        </w:rPr>
        <w:t>Çizgisi’nin</w:t>
      </w:r>
      <w:proofErr w:type="spellEnd"/>
      <w:r w:rsidRPr="00453AEF">
        <w:rPr>
          <w:rFonts w:ascii="Arial" w:hAnsi="Arial" w:cs="Arial"/>
          <w:color w:val="000000"/>
        </w:rPr>
        <w:t xml:space="preserve"> başrolünde </w:t>
      </w:r>
      <w:r w:rsidRPr="00453AEF">
        <w:rPr>
          <w:rFonts w:ascii="Arial" w:hAnsi="Arial" w:cs="Arial"/>
          <w:b/>
          <w:bCs/>
          <w:color w:val="000000"/>
        </w:rPr>
        <w:t>Tülin Özen</w:t>
      </w:r>
      <w:r w:rsidRPr="00453AEF">
        <w:rPr>
          <w:rFonts w:ascii="Arial" w:hAnsi="Arial" w:cs="Arial"/>
          <w:color w:val="000000"/>
        </w:rPr>
        <w:t xml:space="preserve"> yer alırken kendisine </w:t>
      </w:r>
      <w:r w:rsidRPr="00453AEF">
        <w:rPr>
          <w:rFonts w:ascii="Arial" w:eastAsia="Cambria" w:hAnsi="Arial" w:cs="Arial"/>
          <w:b/>
          <w:bCs/>
          <w:color w:val="000000"/>
        </w:rPr>
        <w:t>Oğulcan Arman Uslu, Gülçin Kültür Şahin, Vedat Erincin, Erdem Şenocak</w:t>
      </w:r>
      <w:r w:rsidRPr="00453AEF">
        <w:rPr>
          <w:rFonts w:ascii="Arial" w:hAnsi="Arial" w:cs="Arial"/>
          <w:color w:val="000000"/>
        </w:rPr>
        <w:t xml:space="preserve"> eşlik ediyor. Filmde </w:t>
      </w:r>
      <w:r w:rsidRPr="00453AEF">
        <w:rPr>
          <w:rFonts w:ascii="Arial" w:eastAsia="Cambria" w:hAnsi="Arial" w:cs="Arial"/>
          <w:color w:val="000000"/>
        </w:rPr>
        <w:t>Avukat Canan’ın masum olduğuna inandığı ve uzun süredir savunduğu bir cinayet zanlısının hüküm duruşması gününde kendi vicdanıyla yüzleşmek zorunda kalmasının hikayesi anlatılıyor.</w:t>
      </w:r>
      <w:r w:rsidRPr="00453AEF">
        <w:rPr>
          <w:rFonts w:eastAsia="Cambria"/>
          <w:color w:val="000000"/>
        </w:rPr>
        <w:t xml:space="preserve"> </w:t>
      </w:r>
    </w:p>
    <w:p w14:paraId="0495D8DA" w14:textId="77777777" w:rsidR="00453AEF" w:rsidRPr="00453AEF" w:rsidRDefault="00453AEF" w:rsidP="00453AEF">
      <w:pPr>
        <w:pStyle w:val="m-7385307312732375263gmail-msonormal"/>
        <w:shd w:val="clear" w:color="auto" w:fill="FFFFFF"/>
        <w:spacing w:before="0" w:beforeAutospacing="0" w:after="0" w:afterAutospacing="0"/>
        <w:jc w:val="both"/>
        <w:rPr>
          <w:rFonts w:ascii="Arial" w:eastAsia="Helvetica Neue" w:hAnsi="Arial" w:cs="Arial"/>
        </w:rPr>
      </w:pPr>
    </w:p>
    <w:p w14:paraId="03ACE476" w14:textId="77777777" w:rsidR="00453AEF" w:rsidRPr="00453AEF" w:rsidRDefault="00453AEF" w:rsidP="00453AEF">
      <w:pPr>
        <w:widowControl w:val="0"/>
        <w:tabs>
          <w:tab w:val="left" w:pos="20"/>
          <w:tab w:val="left" w:pos="2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53AEF">
        <w:rPr>
          <w:rFonts w:ascii="Arial" w:hAnsi="Arial" w:cs="Arial"/>
          <w:color w:val="000000"/>
        </w:rPr>
        <w:t>Yapımcılığını</w:t>
      </w:r>
      <w:r w:rsidRPr="00453AEF">
        <w:rPr>
          <w:rFonts w:ascii="Arial" w:hAnsi="Arial" w:cs="Arial"/>
          <w:b/>
          <w:bCs/>
          <w:color w:val="000000"/>
        </w:rPr>
        <w:t xml:space="preserve"> </w:t>
      </w:r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 xml:space="preserve">Kuyu Film, Fol Film, Karma </w:t>
      </w:r>
      <w:proofErr w:type="spellStart"/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>Films</w:t>
      </w:r>
      <w:proofErr w:type="spellEnd"/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>, TRT, BKM Mutfak, Sev Yapım, </w:t>
      </w:r>
      <w:proofErr w:type="spellStart"/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>Nephilim</w:t>
      </w:r>
      <w:proofErr w:type="spellEnd"/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>Producciones</w:t>
      </w:r>
      <w:proofErr w:type="spellEnd"/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 xml:space="preserve">, Point Film, Arizona </w:t>
      </w:r>
      <w:proofErr w:type="spellStart"/>
      <w:r w:rsidRPr="00453AEF">
        <w:rPr>
          <w:rFonts w:ascii="Arial" w:hAnsi="Arial" w:cs="Arial"/>
          <w:b/>
          <w:bCs/>
          <w:color w:val="000000"/>
          <w:shd w:val="clear" w:color="auto" w:fill="FFFFFF"/>
        </w:rPr>
        <w:t>Productions</w:t>
      </w:r>
      <w:r w:rsidRPr="00453AEF">
        <w:rPr>
          <w:rFonts w:ascii="Arial" w:hAnsi="Arial" w:cs="Arial"/>
          <w:color w:val="000000"/>
          <w:shd w:val="clear" w:color="auto" w:fill="FFFFFF"/>
        </w:rPr>
        <w:t>’ın</w:t>
      </w:r>
      <w:proofErr w:type="spellEnd"/>
      <w:r w:rsidRPr="00453AEF">
        <w:rPr>
          <w:rFonts w:ascii="Georgia" w:hAnsi="Georgia"/>
          <w:color w:val="000000"/>
          <w:shd w:val="clear" w:color="auto" w:fill="FFFFFF"/>
        </w:rPr>
        <w:t xml:space="preserve"> </w:t>
      </w:r>
      <w:r w:rsidRPr="00453AEF">
        <w:rPr>
          <w:rFonts w:ascii="Arial" w:hAnsi="Arial" w:cs="Arial"/>
          <w:color w:val="000000"/>
        </w:rPr>
        <w:t xml:space="preserve">üstlendiği ‘Tereddüt </w:t>
      </w:r>
      <w:proofErr w:type="spellStart"/>
      <w:r w:rsidRPr="00453AEF">
        <w:rPr>
          <w:rFonts w:ascii="Arial" w:hAnsi="Arial" w:cs="Arial"/>
          <w:color w:val="000000"/>
        </w:rPr>
        <w:t>Çizgisi’nin</w:t>
      </w:r>
      <w:proofErr w:type="spellEnd"/>
      <w:r w:rsidRPr="00453AEF">
        <w:rPr>
          <w:rFonts w:ascii="Arial" w:hAnsi="Arial" w:cs="Arial"/>
          <w:color w:val="000000"/>
        </w:rPr>
        <w:t xml:space="preserve"> çekimleri 2022</w:t>
      </w:r>
      <w:r w:rsidRPr="00453AEF">
        <w:rPr>
          <w:rFonts w:ascii="Arial" w:hAnsi="Arial" w:cs="Arial"/>
          <w:color w:val="FF0000"/>
        </w:rPr>
        <w:t xml:space="preserve"> </w:t>
      </w:r>
      <w:r w:rsidRPr="00453AEF">
        <w:rPr>
          <w:rFonts w:ascii="Arial" w:hAnsi="Arial" w:cs="Arial"/>
          <w:color w:val="000000"/>
        </w:rPr>
        <w:t xml:space="preserve">yılında Uşak’ta gerçekleştirildi. Türkiye- İspanya-Romanya -Fransa ortak yapımı olan film San Sebastian Film Festivali WIP, </w:t>
      </w:r>
      <w:proofErr w:type="spellStart"/>
      <w:r w:rsidRPr="00453AEF">
        <w:rPr>
          <w:rFonts w:ascii="Arial" w:hAnsi="Arial" w:cs="Arial"/>
          <w:color w:val="000000"/>
        </w:rPr>
        <w:t>Cinelink</w:t>
      </w:r>
      <w:proofErr w:type="spellEnd"/>
      <w:r w:rsidRPr="00453AEF">
        <w:rPr>
          <w:rFonts w:ascii="Arial" w:hAnsi="Arial" w:cs="Arial"/>
          <w:color w:val="000000"/>
        </w:rPr>
        <w:t xml:space="preserve">, </w:t>
      </w:r>
      <w:proofErr w:type="spellStart"/>
      <w:r w:rsidRPr="00453AEF">
        <w:rPr>
          <w:rFonts w:ascii="Arial" w:hAnsi="Arial" w:cs="Arial"/>
          <w:color w:val="000000"/>
        </w:rPr>
        <w:t>Arras</w:t>
      </w:r>
      <w:proofErr w:type="spellEnd"/>
      <w:r w:rsidRPr="00453AEF">
        <w:rPr>
          <w:rFonts w:ascii="Arial" w:hAnsi="Arial" w:cs="Arial"/>
          <w:color w:val="000000"/>
        </w:rPr>
        <w:t xml:space="preserve"> </w:t>
      </w:r>
      <w:proofErr w:type="spellStart"/>
      <w:r w:rsidRPr="00453AEF">
        <w:rPr>
          <w:rFonts w:ascii="Arial" w:hAnsi="Arial" w:cs="Arial"/>
          <w:color w:val="000000"/>
        </w:rPr>
        <w:t>Days</w:t>
      </w:r>
      <w:proofErr w:type="spellEnd"/>
      <w:r w:rsidRPr="00453AEF">
        <w:rPr>
          <w:rFonts w:ascii="Arial" w:hAnsi="Arial" w:cs="Arial"/>
          <w:color w:val="000000"/>
        </w:rPr>
        <w:t xml:space="preserve">, First </w:t>
      </w:r>
      <w:proofErr w:type="spellStart"/>
      <w:r w:rsidRPr="00453AEF">
        <w:rPr>
          <w:rFonts w:ascii="Arial" w:hAnsi="Arial" w:cs="Arial"/>
          <w:color w:val="000000"/>
        </w:rPr>
        <w:t>Cut</w:t>
      </w:r>
      <w:proofErr w:type="spellEnd"/>
      <w:r w:rsidRPr="00453AEF">
        <w:rPr>
          <w:rFonts w:ascii="Arial" w:hAnsi="Arial" w:cs="Arial"/>
          <w:color w:val="000000"/>
        </w:rPr>
        <w:t xml:space="preserve"> </w:t>
      </w:r>
      <w:proofErr w:type="spellStart"/>
      <w:r w:rsidRPr="00453AEF">
        <w:rPr>
          <w:rFonts w:ascii="Arial" w:hAnsi="Arial" w:cs="Arial"/>
          <w:color w:val="000000"/>
        </w:rPr>
        <w:t>Lab</w:t>
      </w:r>
      <w:proofErr w:type="spellEnd"/>
      <w:r w:rsidRPr="00453AEF">
        <w:rPr>
          <w:rFonts w:ascii="Arial" w:hAnsi="Arial" w:cs="Arial"/>
        </w:rPr>
        <w:t xml:space="preserve">, </w:t>
      </w:r>
      <w:r w:rsidRPr="00453AEF">
        <w:rPr>
          <w:rFonts w:ascii="Arial" w:hAnsi="Arial" w:cs="Arial"/>
          <w:color w:val="000000"/>
        </w:rPr>
        <w:t>Köprüde Buluşmalar ve Antalya Film Forum destekleriyle tamamlandı.</w:t>
      </w:r>
    </w:p>
    <w:p w14:paraId="1AC53E5D" w14:textId="77777777" w:rsidR="00453AEF" w:rsidRPr="00453AEF" w:rsidRDefault="00453AEF" w:rsidP="00453AEF">
      <w:pPr>
        <w:jc w:val="both"/>
        <w:rPr>
          <w:rFonts w:ascii="Arial" w:hAnsi="Arial" w:cs="Arial"/>
          <w:b/>
        </w:rPr>
      </w:pPr>
    </w:p>
    <w:p w14:paraId="1BF631CE" w14:textId="77777777" w:rsidR="00453AEF" w:rsidRPr="00453AEF" w:rsidRDefault="00453AEF" w:rsidP="00453AEF">
      <w:pPr>
        <w:jc w:val="both"/>
        <w:rPr>
          <w:rFonts w:ascii="Arial" w:hAnsi="Arial" w:cs="Arial"/>
          <w:b/>
        </w:rPr>
      </w:pPr>
      <w:r w:rsidRPr="00453AEF">
        <w:rPr>
          <w:rFonts w:ascii="Arial" w:hAnsi="Arial" w:cs="Arial"/>
          <w:b/>
        </w:rPr>
        <w:t>Basın İletişim:</w:t>
      </w:r>
    </w:p>
    <w:p w14:paraId="39E99104" w14:textId="77777777" w:rsidR="00453AEF" w:rsidRPr="00453AEF" w:rsidRDefault="00453AEF" w:rsidP="00453AEF">
      <w:pPr>
        <w:jc w:val="both"/>
        <w:rPr>
          <w:rFonts w:ascii="Arial" w:hAnsi="Arial" w:cs="Arial"/>
          <w:b/>
        </w:rPr>
      </w:pPr>
      <w:r w:rsidRPr="00453AEF">
        <w:rPr>
          <w:rFonts w:ascii="Arial" w:hAnsi="Arial" w:cs="Arial"/>
          <w:b/>
        </w:rPr>
        <w:t>İletişim Deposu</w:t>
      </w:r>
    </w:p>
    <w:p w14:paraId="506D1906" w14:textId="1A21084F" w:rsidR="00453AEF" w:rsidRPr="00453AEF" w:rsidRDefault="00453AEF" w:rsidP="00453AEF">
      <w:pPr>
        <w:jc w:val="both"/>
        <w:rPr>
          <w:rFonts w:ascii="Arial" w:hAnsi="Arial" w:cs="Arial"/>
        </w:rPr>
      </w:pPr>
      <w:r w:rsidRPr="00453AEF">
        <w:rPr>
          <w:rFonts w:ascii="Arial" w:hAnsi="Arial" w:cs="Arial"/>
        </w:rPr>
        <w:t>Zümrüt Burul</w:t>
      </w:r>
      <w:r w:rsidRPr="00453AEF">
        <w:rPr>
          <w:rFonts w:ascii="Arial" w:hAnsi="Arial" w:cs="Arial"/>
        </w:rPr>
        <w:tab/>
      </w:r>
      <w:r w:rsidRPr="00453AEF">
        <w:rPr>
          <w:rFonts w:ascii="Arial" w:hAnsi="Arial" w:cs="Arial"/>
        </w:rPr>
        <w:tab/>
      </w:r>
      <w:r w:rsidRPr="00453AEF">
        <w:rPr>
          <w:rFonts w:ascii="Arial" w:hAnsi="Arial" w:cs="Arial"/>
        </w:rPr>
        <w:tab/>
        <w:t xml:space="preserve">             </w:t>
      </w:r>
      <w:r w:rsidRPr="00453AEF">
        <w:rPr>
          <w:rFonts w:ascii="Arial" w:hAnsi="Arial" w:cs="Arial"/>
        </w:rPr>
        <w:tab/>
        <w:t>İrem Tümer</w:t>
      </w:r>
    </w:p>
    <w:p w14:paraId="0465DB77" w14:textId="134D5F2C" w:rsidR="00453AEF" w:rsidRPr="00453AEF" w:rsidRDefault="00453AEF" w:rsidP="00453AEF">
      <w:pPr>
        <w:jc w:val="both"/>
        <w:rPr>
          <w:rFonts w:ascii="Arial" w:hAnsi="Arial" w:cs="Arial"/>
        </w:rPr>
      </w:pPr>
      <w:r w:rsidRPr="00453AEF">
        <w:rPr>
          <w:rFonts w:ascii="Arial" w:hAnsi="Arial" w:cs="Arial"/>
        </w:rPr>
        <w:t>Tel: 0536 486 63 66</w:t>
      </w:r>
      <w:r w:rsidRPr="00453AEF">
        <w:rPr>
          <w:rFonts w:ascii="Arial" w:hAnsi="Arial" w:cs="Arial"/>
        </w:rPr>
        <w:tab/>
      </w:r>
      <w:r w:rsidRPr="00453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3AEF">
        <w:rPr>
          <w:rFonts w:ascii="Arial" w:hAnsi="Arial" w:cs="Arial"/>
        </w:rPr>
        <w:t>0543 761 25 01</w:t>
      </w:r>
    </w:p>
    <w:p w14:paraId="52A1275E" w14:textId="725902F4" w:rsidR="00453AEF" w:rsidRPr="00453AEF" w:rsidRDefault="00000000" w:rsidP="00453AEF">
      <w:pPr>
        <w:shd w:val="clear" w:color="auto" w:fill="FFFFFF"/>
        <w:jc w:val="both"/>
        <w:rPr>
          <w:rFonts w:ascii="Arial" w:hAnsi="Arial" w:cs="Arial"/>
        </w:rPr>
      </w:pPr>
      <w:hyperlink r:id="rId6" w:history="1">
        <w:r w:rsidR="00453AEF" w:rsidRPr="00453AEF">
          <w:rPr>
            <w:rStyle w:val="Kpr"/>
            <w:rFonts w:ascii="Arial" w:hAnsi="Arial" w:cs="Arial"/>
          </w:rPr>
          <w:t>zumrutburul@iletisimdeposu.com</w:t>
        </w:r>
      </w:hyperlink>
      <w:r w:rsidR="00453AEF">
        <w:rPr>
          <w:rFonts w:ascii="Arial" w:hAnsi="Arial" w:cs="Arial"/>
        </w:rPr>
        <w:tab/>
      </w:r>
      <w:hyperlink r:id="rId7" w:history="1">
        <w:r w:rsidR="00453AEF" w:rsidRPr="000133A3">
          <w:rPr>
            <w:rStyle w:val="Kpr"/>
            <w:rFonts w:ascii="Arial" w:hAnsi="Arial" w:cs="Arial"/>
          </w:rPr>
          <w:t>iremtumer@iletisimdeposu.com</w:t>
        </w:r>
      </w:hyperlink>
    </w:p>
    <w:p w14:paraId="4C5E4E68" w14:textId="77777777" w:rsidR="00147A57" w:rsidRPr="00453AEF" w:rsidRDefault="00147A57"/>
    <w:sectPr w:rsidR="00147A57" w:rsidRPr="00453AEF" w:rsidSect="00E53E4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72DC" w14:textId="77777777" w:rsidR="00CF796F" w:rsidRDefault="00CF796F" w:rsidP="00283B20">
      <w:r>
        <w:separator/>
      </w:r>
    </w:p>
  </w:endnote>
  <w:endnote w:type="continuationSeparator" w:id="0">
    <w:p w14:paraId="15823F77" w14:textId="77777777" w:rsidR="00CF796F" w:rsidRDefault="00CF796F" w:rsidP="002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1803" w14:textId="77847103" w:rsidR="00283B20" w:rsidRDefault="00283B20" w:rsidP="00283B20">
    <w:pPr>
      <w:pStyle w:val="AltBilgi"/>
      <w:jc w:val="center"/>
    </w:pPr>
    <w:r>
      <w:rPr>
        <w:noProof/>
        <w14:ligatures w14:val="standardContextual"/>
      </w:rPr>
      <w:drawing>
        <wp:inline distT="0" distB="0" distL="0" distR="0" wp14:anchorId="2EF06F6F" wp14:editId="58EFCC2A">
          <wp:extent cx="2286000" cy="495300"/>
          <wp:effectExtent l="0" t="0" r="0" b="0"/>
          <wp:docPr id="164517179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171792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CCFE" w14:textId="77777777" w:rsidR="00CF796F" w:rsidRDefault="00CF796F" w:rsidP="00283B20">
      <w:r>
        <w:separator/>
      </w:r>
    </w:p>
  </w:footnote>
  <w:footnote w:type="continuationSeparator" w:id="0">
    <w:p w14:paraId="330D3F74" w14:textId="77777777" w:rsidR="00CF796F" w:rsidRDefault="00CF796F" w:rsidP="002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B5"/>
    <w:rsid w:val="00147A57"/>
    <w:rsid w:val="00283B20"/>
    <w:rsid w:val="00383653"/>
    <w:rsid w:val="00453AEF"/>
    <w:rsid w:val="009624AB"/>
    <w:rsid w:val="00CF796F"/>
    <w:rsid w:val="00E53E40"/>
    <w:rsid w:val="00F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02D2"/>
  <w15:chartTrackingRefBased/>
  <w15:docId w15:val="{CD9BD93A-6832-4CBA-97BF-72A45304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E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453AEF"/>
    <w:rPr>
      <w:color w:val="0000FF"/>
      <w:u w:val="single"/>
    </w:rPr>
  </w:style>
  <w:style w:type="paragraph" w:customStyle="1" w:styleId="m-7385307312732375263gmail-msonormal">
    <w:name w:val="m_-7385307312732375263gmail-msonormal"/>
    <w:basedOn w:val="Normal"/>
    <w:rsid w:val="00453AEF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53AE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83B2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3B20"/>
    <w:rPr>
      <w:rFonts w:ascii="Times New Roman" w:eastAsia="Calibri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283B2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3B20"/>
    <w:rPr>
      <w:rFonts w:ascii="Times New Roman" w:eastAsia="Calibri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remtumer@iletisimdepos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2023-08-14T17:20:00Z</dcterms:created>
  <dcterms:modified xsi:type="dcterms:W3CDTF">2023-08-14T17:22:00Z</dcterms:modified>
</cp:coreProperties>
</file>