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1A02" w14:textId="5E587533" w:rsidR="000F4A7E" w:rsidRPr="003D3FBA" w:rsidRDefault="00282868" w:rsidP="003D3FBA">
      <w:pPr>
        <w:pStyle w:val="AralkYok"/>
        <w:rPr>
          <w:b/>
          <w:bCs/>
          <w:sz w:val="40"/>
          <w:szCs w:val="40"/>
        </w:rPr>
      </w:pPr>
      <w:r w:rsidRPr="003D3FBA">
        <w:rPr>
          <w:b/>
          <w:bCs/>
          <w:sz w:val="40"/>
          <w:szCs w:val="40"/>
        </w:rPr>
        <w:t>Tepe</w:t>
      </w:r>
      <w:r w:rsidR="00420A8F" w:rsidRPr="003D3FBA">
        <w:rPr>
          <w:b/>
          <w:bCs/>
          <w:sz w:val="40"/>
          <w:szCs w:val="40"/>
        </w:rPr>
        <w:t>’</w:t>
      </w:r>
      <w:r w:rsidRPr="003D3FBA">
        <w:rPr>
          <w:b/>
          <w:bCs/>
          <w:sz w:val="40"/>
          <w:szCs w:val="40"/>
        </w:rPr>
        <w:t>nin Uşakları 2: Zifin</w:t>
      </w:r>
      <w:r w:rsidR="003D3FBA" w:rsidRPr="003D3FBA">
        <w:rPr>
          <w:b/>
          <w:bCs/>
          <w:sz w:val="40"/>
          <w:szCs w:val="40"/>
        </w:rPr>
        <w:t xml:space="preserve"> / </w:t>
      </w:r>
      <w:r w:rsidR="00AF25FF" w:rsidRPr="003D3FBA">
        <w:rPr>
          <w:b/>
          <w:bCs/>
          <w:sz w:val="40"/>
          <w:szCs w:val="40"/>
        </w:rPr>
        <w:t>Yönetmen Görüşü</w:t>
      </w:r>
    </w:p>
    <w:p w14:paraId="622BE32C" w14:textId="77777777" w:rsidR="00AF25FF" w:rsidRPr="00AF25FF" w:rsidRDefault="00AF25FF" w:rsidP="00AF25FF">
      <w:pPr>
        <w:pStyle w:val="AralkYok"/>
        <w:jc w:val="both"/>
        <w:rPr>
          <w:sz w:val="24"/>
          <w:szCs w:val="24"/>
        </w:rPr>
      </w:pPr>
    </w:p>
    <w:p w14:paraId="142AFE0A" w14:textId="77777777" w:rsidR="007932BA" w:rsidRDefault="00AF25FF" w:rsidP="00AF25FF">
      <w:pPr>
        <w:pStyle w:val="AralkYok"/>
        <w:jc w:val="both"/>
        <w:rPr>
          <w:sz w:val="24"/>
          <w:szCs w:val="24"/>
        </w:rPr>
      </w:pPr>
      <w:r w:rsidRPr="00AF25FF">
        <w:rPr>
          <w:sz w:val="24"/>
          <w:szCs w:val="24"/>
        </w:rPr>
        <w:t>Zifin Karadenize özgü,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sarı,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güzel kokulu bir çiçektir.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Narin bir çiçek gibi, değil, kaba,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ağaç dallarının ucunda meydana gelen hoş kokulu,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nefis görünümlü zehirli bir çiçektir.</w:t>
      </w:r>
      <w:r w:rsidR="007932BA">
        <w:rPr>
          <w:sz w:val="24"/>
          <w:szCs w:val="24"/>
        </w:rPr>
        <w:t xml:space="preserve"> </w:t>
      </w:r>
    </w:p>
    <w:p w14:paraId="23B64EF2" w14:textId="77777777" w:rsidR="007932BA" w:rsidRDefault="007932BA" w:rsidP="00AF25FF">
      <w:pPr>
        <w:pStyle w:val="AralkYok"/>
        <w:jc w:val="both"/>
        <w:rPr>
          <w:sz w:val="24"/>
          <w:szCs w:val="24"/>
        </w:rPr>
      </w:pPr>
    </w:p>
    <w:p w14:paraId="1556FAD9" w14:textId="77777777" w:rsidR="007932BA" w:rsidRDefault="00AF25FF" w:rsidP="00AF25FF">
      <w:pPr>
        <w:pStyle w:val="AralkYok"/>
        <w:jc w:val="both"/>
        <w:rPr>
          <w:sz w:val="24"/>
          <w:szCs w:val="24"/>
        </w:rPr>
      </w:pPr>
      <w:r w:rsidRPr="00AF25FF">
        <w:rPr>
          <w:sz w:val="24"/>
          <w:szCs w:val="24"/>
        </w:rPr>
        <w:t>Kendisi zehirli olmakla birlikte ona konan arılar onun özünden deli bal yapmaktadır. İnsanın doğup büyüdüğü beslendiği yerlerden çiçek açması kadar olağan bir şey yoktur.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Ta anne karnından başlar beslenmeye,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her şey bilinç altında ya da üstünde kocaman bir kaset gibi kayıt yapar.</w:t>
      </w:r>
      <w:r w:rsidR="007932BA">
        <w:rPr>
          <w:sz w:val="24"/>
          <w:szCs w:val="24"/>
        </w:rPr>
        <w:t xml:space="preserve"> </w:t>
      </w:r>
    </w:p>
    <w:p w14:paraId="2E11519D" w14:textId="77777777" w:rsidR="007932BA" w:rsidRDefault="007932BA" w:rsidP="00AF25FF">
      <w:pPr>
        <w:pStyle w:val="AralkYok"/>
        <w:jc w:val="both"/>
        <w:rPr>
          <w:sz w:val="24"/>
          <w:szCs w:val="24"/>
        </w:rPr>
      </w:pPr>
    </w:p>
    <w:p w14:paraId="30248684" w14:textId="4B0AA36E" w:rsidR="00AF25FF" w:rsidRDefault="00AF25FF" w:rsidP="00AF25FF">
      <w:pPr>
        <w:pStyle w:val="AralkYok"/>
        <w:jc w:val="both"/>
        <w:rPr>
          <w:sz w:val="24"/>
          <w:szCs w:val="24"/>
        </w:rPr>
      </w:pPr>
      <w:r w:rsidRPr="00AF25FF">
        <w:rPr>
          <w:sz w:val="24"/>
          <w:szCs w:val="24"/>
        </w:rPr>
        <w:t>Sinema benim için geçmişteki hatıraları dostlarla paylaştığım bir hatıra defteridir.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Gördüklerimi,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yaşadıklarımı</w:t>
      </w:r>
      <w:r w:rsidR="007932BA">
        <w:rPr>
          <w:sz w:val="24"/>
          <w:szCs w:val="24"/>
        </w:rPr>
        <w:t>,</w:t>
      </w:r>
      <w:r w:rsidRPr="00AF25FF">
        <w:rPr>
          <w:sz w:val="24"/>
          <w:szCs w:val="24"/>
        </w:rPr>
        <w:t xml:space="preserve"> engel olamadığım kötülükleri bir daha olmasın diye birine anlatıp,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huzur bulma yeridir.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Karadeniz doğasıyla,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kültürüyle başlı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başına önemli bir kaynaktır.</w:t>
      </w:r>
    </w:p>
    <w:p w14:paraId="1D19B3F8" w14:textId="77777777" w:rsidR="00AF25FF" w:rsidRPr="00AF25FF" w:rsidRDefault="00AF25FF" w:rsidP="00AF25FF">
      <w:pPr>
        <w:pStyle w:val="AralkYok"/>
        <w:jc w:val="both"/>
        <w:rPr>
          <w:sz w:val="24"/>
          <w:szCs w:val="24"/>
        </w:rPr>
      </w:pPr>
    </w:p>
    <w:p w14:paraId="04493340" w14:textId="39771416" w:rsidR="00AF25FF" w:rsidRDefault="00AF25FF" w:rsidP="00AF25FF">
      <w:pPr>
        <w:pStyle w:val="AralkYok"/>
        <w:jc w:val="both"/>
        <w:rPr>
          <w:sz w:val="24"/>
          <w:szCs w:val="24"/>
        </w:rPr>
      </w:pPr>
      <w:r w:rsidRPr="00AF25FF">
        <w:rPr>
          <w:sz w:val="24"/>
          <w:szCs w:val="24"/>
        </w:rPr>
        <w:t>Zifin,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1980 darbe sonrası anne babasını teröre kurban veren Kadir’in yaşam mücadelesini anlatmaktadır.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Anne ve babasının katledilmesi,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ardından bütün sevdiklerini kaybetmesine rağmen onun hayata bağlanma mücadelesini anlatan bir hik</w:t>
      </w:r>
      <w:r w:rsidR="007932BA">
        <w:rPr>
          <w:sz w:val="24"/>
          <w:szCs w:val="24"/>
        </w:rPr>
        <w:t>â</w:t>
      </w:r>
      <w:r w:rsidRPr="00AF25FF">
        <w:rPr>
          <w:sz w:val="24"/>
          <w:szCs w:val="24"/>
        </w:rPr>
        <w:t>yedir.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Zeyne</w:t>
      </w:r>
      <w:r w:rsidR="007932BA">
        <w:rPr>
          <w:sz w:val="24"/>
          <w:szCs w:val="24"/>
        </w:rPr>
        <w:t>p’</w:t>
      </w:r>
      <w:r w:rsidRPr="00AF25FF">
        <w:rPr>
          <w:sz w:val="24"/>
          <w:szCs w:val="24"/>
        </w:rPr>
        <w:t>e olan aşkı onu bu hayata bağlayan en büyük nedendir.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Fakat ona ulaşmak için şartlar uygun değildir.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Fakir ve kimsesiz olması,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özellikle anarşistin oğlu diye yaftalanması,</w:t>
      </w:r>
      <w:r w:rsidR="007932BA">
        <w:rPr>
          <w:sz w:val="24"/>
          <w:szCs w:val="24"/>
        </w:rPr>
        <w:t xml:space="preserve"> Z</w:t>
      </w:r>
      <w:r w:rsidRPr="00AF25FF">
        <w:rPr>
          <w:sz w:val="24"/>
          <w:szCs w:val="24"/>
        </w:rPr>
        <w:t>eyne</w:t>
      </w:r>
      <w:r w:rsidR="007932BA">
        <w:rPr>
          <w:sz w:val="24"/>
          <w:szCs w:val="24"/>
        </w:rPr>
        <w:t>p’</w:t>
      </w:r>
      <w:r w:rsidRPr="00AF25FF">
        <w:rPr>
          <w:sz w:val="24"/>
          <w:szCs w:val="24"/>
        </w:rPr>
        <w:t>in aşkına cevap vermesinin önüne geçmektedir.</w:t>
      </w:r>
    </w:p>
    <w:p w14:paraId="44C10B6C" w14:textId="77777777" w:rsidR="00AF25FF" w:rsidRPr="00AF25FF" w:rsidRDefault="00AF25FF" w:rsidP="00AF25FF">
      <w:pPr>
        <w:pStyle w:val="AralkYok"/>
        <w:jc w:val="both"/>
        <w:rPr>
          <w:sz w:val="24"/>
          <w:szCs w:val="24"/>
        </w:rPr>
      </w:pPr>
    </w:p>
    <w:p w14:paraId="073FC1B2" w14:textId="77777777" w:rsidR="00AF25FF" w:rsidRDefault="00AF25FF" w:rsidP="00AF25FF">
      <w:pPr>
        <w:pStyle w:val="AralkYok"/>
        <w:jc w:val="both"/>
        <w:rPr>
          <w:sz w:val="24"/>
          <w:szCs w:val="24"/>
        </w:rPr>
      </w:pPr>
      <w:r w:rsidRPr="00AF25FF">
        <w:rPr>
          <w:sz w:val="24"/>
          <w:szCs w:val="24"/>
        </w:rPr>
        <w:t>Bu şartları düzeltmek ve zengin olmak en azından işlenecek bir tütün tarlası satın alarak bulunduğu durumdan çıkmanın planlarını yapmaktadır.</w:t>
      </w:r>
    </w:p>
    <w:p w14:paraId="7B7FBD1A" w14:textId="77777777" w:rsidR="00AF25FF" w:rsidRPr="00AF25FF" w:rsidRDefault="00AF25FF" w:rsidP="00AF25FF">
      <w:pPr>
        <w:pStyle w:val="AralkYok"/>
        <w:jc w:val="both"/>
        <w:rPr>
          <w:sz w:val="24"/>
          <w:szCs w:val="24"/>
        </w:rPr>
      </w:pPr>
    </w:p>
    <w:p w14:paraId="33F679EB" w14:textId="2AD5EC65" w:rsidR="00AF25FF" w:rsidRDefault="00AF25FF" w:rsidP="00AF25FF">
      <w:pPr>
        <w:pStyle w:val="AralkYok"/>
        <w:jc w:val="both"/>
        <w:rPr>
          <w:sz w:val="24"/>
          <w:szCs w:val="24"/>
        </w:rPr>
      </w:pPr>
      <w:r w:rsidRPr="00AF25FF">
        <w:rPr>
          <w:sz w:val="24"/>
          <w:szCs w:val="24"/>
        </w:rPr>
        <w:t>Zamanın değişmesi insanın da değişeceği anlamına gelmiyor.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Yüz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yıllar önce insan duygusu zengin,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fakir,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aşka bakışı neyse bugünde aynı bakış açısı vardır.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Yarın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da olacak olan odur.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İnsan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maalesef etiyle kemiğiyle farklı olsa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da içinde yaşadığı duygular,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inanışlar,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genel örfler,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toplum baskısı aynı kalmaktadır.</w:t>
      </w:r>
    </w:p>
    <w:p w14:paraId="3C013DB5" w14:textId="77777777" w:rsidR="00AF25FF" w:rsidRPr="00AF25FF" w:rsidRDefault="00AF25FF" w:rsidP="00AF25FF">
      <w:pPr>
        <w:pStyle w:val="AralkYok"/>
        <w:jc w:val="both"/>
        <w:rPr>
          <w:sz w:val="24"/>
          <w:szCs w:val="24"/>
        </w:rPr>
      </w:pPr>
    </w:p>
    <w:p w14:paraId="11B00550" w14:textId="02B0B13E" w:rsidR="00AF25FF" w:rsidRDefault="00AF25FF" w:rsidP="00AF25FF">
      <w:pPr>
        <w:pStyle w:val="AralkYok"/>
        <w:jc w:val="both"/>
        <w:rPr>
          <w:sz w:val="24"/>
          <w:szCs w:val="24"/>
        </w:rPr>
      </w:pPr>
      <w:r w:rsidRPr="00AF25FF">
        <w:rPr>
          <w:sz w:val="24"/>
          <w:szCs w:val="24"/>
        </w:rPr>
        <w:t>Aşk insan için en berrak,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karşılıksız,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duyguların huzur bulduğu bir limandır.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Aşk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günümüzde anlamını ve hakikatini yitirmiştir.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Eskide aradığımız aslında yaşanılan masum,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berrak duygulardır.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Karşılıksız,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menfaatsiz sevebilmenin adıdır aşk.</w:t>
      </w:r>
    </w:p>
    <w:p w14:paraId="6F340ED3" w14:textId="77777777" w:rsidR="00AF25FF" w:rsidRPr="00AF25FF" w:rsidRDefault="00AF25FF" w:rsidP="00AF25FF">
      <w:pPr>
        <w:pStyle w:val="AralkYok"/>
        <w:jc w:val="both"/>
        <w:rPr>
          <w:sz w:val="24"/>
          <w:szCs w:val="24"/>
        </w:rPr>
      </w:pPr>
    </w:p>
    <w:p w14:paraId="28C898D8" w14:textId="3BDCBD61" w:rsidR="00AF25FF" w:rsidRDefault="00AF25FF" w:rsidP="00AF25FF">
      <w:pPr>
        <w:pStyle w:val="AralkYok"/>
        <w:jc w:val="both"/>
        <w:rPr>
          <w:sz w:val="24"/>
          <w:szCs w:val="24"/>
        </w:rPr>
      </w:pPr>
      <w:r w:rsidRPr="00AF25FF">
        <w:rPr>
          <w:sz w:val="24"/>
          <w:szCs w:val="24"/>
        </w:rPr>
        <w:t>Kadir’in Zifin aşkı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da öyledir.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Zifin aslında zehirli bir bitkidir.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Fakat arılar bu zehirli bitkiden deli bal yapar.</w:t>
      </w:r>
      <w:r w:rsidR="007932BA">
        <w:rPr>
          <w:sz w:val="24"/>
          <w:szCs w:val="24"/>
        </w:rPr>
        <w:t xml:space="preserve"> D</w:t>
      </w:r>
      <w:r w:rsidRPr="00AF25FF">
        <w:rPr>
          <w:sz w:val="24"/>
          <w:szCs w:val="24"/>
        </w:rPr>
        <w:t>eli bal tadı biraz acı olsa da şifalıdır.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Kadir</w:t>
      </w:r>
      <w:r w:rsidR="007932BA">
        <w:rPr>
          <w:sz w:val="24"/>
          <w:szCs w:val="24"/>
        </w:rPr>
        <w:t>’</w:t>
      </w:r>
      <w:r w:rsidRPr="00AF25FF">
        <w:rPr>
          <w:sz w:val="24"/>
          <w:szCs w:val="24"/>
        </w:rPr>
        <w:t>in aşkı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da olumsuzlukların çok olduğundan acı olsa da Kadir için şifadır.</w:t>
      </w:r>
    </w:p>
    <w:p w14:paraId="4565FCD9" w14:textId="77777777" w:rsidR="00AF25FF" w:rsidRPr="00AF25FF" w:rsidRDefault="00AF25FF" w:rsidP="00AF25FF">
      <w:pPr>
        <w:pStyle w:val="AralkYok"/>
        <w:jc w:val="both"/>
        <w:rPr>
          <w:sz w:val="24"/>
          <w:szCs w:val="24"/>
        </w:rPr>
      </w:pPr>
    </w:p>
    <w:p w14:paraId="329C5496" w14:textId="241198AE" w:rsidR="00AF25FF" w:rsidRDefault="00AF25FF" w:rsidP="00AF25FF">
      <w:pPr>
        <w:pStyle w:val="AralkYok"/>
        <w:jc w:val="both"/>
        <w:rPr>
          <w:sz w:val="24"/>
          <w:szCs w:val="24"/>
        </w:rPr>
      </w:pPr>
      <w:r w:rsidRPr="00AF25FF">
        <w:rPr>
          <w:sz w:val="24"/>
          <w:szCs w:val="24"/>
        </w:rPr>
        <w:t>Zifin filminde insanların dışındaki görünüşlerinin içlerini ifade etmediği ortaya serilmektedir.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Teyze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oğlunun gelip,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onu umutlandırması,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yeni bir gelecek sunması,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 xml:space="preserve">bütün köylünün </w:t>
      </w:r>
      <w:r w:rsidR="007932BA">
        <w:rPr>
          <w:sz w:val="24"/>
          <w:szCs w:val="24"/>
        </w:rPr>
        <w:t>N</w:t>
      </w:r>
      <w:r w:rsidRPr="00AF25FF">
        <w:rPr>
          <w:sz w:val="24"/>
          <w:szCs w:val="24"/>
        </w:rPr>
        <w:t xml:space="preserve">asreddin </w:t>
      </w:r>
      <w:r w:rsidR="007932BA">
        <w:rPr>
          <w:sz w:val="24"/>
          <w:szCs w:val="24"/>
        </w:rPr>
        <w:t>H</w:t>
      </w:r>
      <w:r w:rsidRPr="00AF25FF">
        <w:rPr>
          <w:sz w:val="24"/>
          <w:szCs w:val="24"/>
        </w:rPr>
        <w:t>oca</w:t>
      </w:r>
      <w:r w:rsidR="007932BA">
        <w:rPr>
          <w:sz w:val="24"/>
          <w:szCs w:val="24"/>
        </w:rPr>
        <w:t>’</w:t>
      </w:r>
      <w:r w:rsidRPr="00AF25FF">
        <w:rPr>
          <w:sz w:val="24"/>
          <w:szCs w:val="24"/>
        </w:rPr>
        <w:t xml:space="preserve">nın </w:t>
      </w:r>
      <w:r w:rsidR="007932BA">
        <w:rPr>
          <w:sz w:val="24"/>
          <w:szCs w:val="24"/>
        </w:rPr>
        <w:t>“Y</w:t>
      </w:r>
      <w:r w:rsidRPr="00AF25FF">
        <w:rPr>
          <w:sz w:val="24"/>
          <w:szCs w:val="24"/>
        </w:rPr>
        <w:t>e kürküm ye</w:t>
      </w:r>
      <w:r w:rsidR="007932BA">
        <w:rPr>
          <w:sz w:val="24"/>
          <w:szCs w:val="24"/>
        </w:rPr>
        <w:t>”</w:t>
      </w:r>
      <w:r w:rsidRPr="00AF25FF">
        <w:rPr>
          <w:sz w:val="24"/>
          <w:szCs w:val="24"/>
        </w:rPr>
        <w:t xml:space="preserve"> mizahını canlandırmaktadır.</w:t>
      </w:r>
    </w:p>
    <w:p w14:paraId="00A691D4" w14:textId="77777777" w:rsidR="00AF25FF" w:rsidRPr="00AF25FF" w:rsidRDefault="00AF25FF" w:rsidP="00AF25FF">
      <w:pPr>
        <w:pStyle w:val="AralkYok"/>
        <w:jc w:val="both"/>
        <w:rPr>
          <w:sz w:val="24"/>
          <w:szCs w:val="24"/>
        </w:rPr>
      </w:pPr>
    </w:p>
    <w:p w14:paraId="3265C839" w14:textId="7183C08B" w:rsidR="00AF25FF" w:rsidRDefault="00AF25FF" w:rsidP="00AF25FF">
      <w:pPr>
        <w:pStyle w:val="AralkYok"/>
        <w:jc w:val="both"/>
        <w:rPr>
          <w:sz w:val="24"/>
          <w:szCs w:val="24"/>
        </w:rPr>
      </w:pPr>
      <w:r w:rsidRPr="00AF25FF">
        <w:rPr>
          <w:sz w:val="24"/>
          <w:szCs w:val="24"/>
        </w:rPr>
        <w:t>Vefa insan için en güzel</w:t>
      </w:r>
      <w:r w:rsidR="007932BA">
        <w:rPr>
          <w:sz w:val="24"/>
          <w:szCs w:val="24"/>
        </w:rPr>
        <w:t>,</w:t>
      </w:r>
      <w:r w:rsidRPr="00AF25FF">
        <w:rPr>
          <w:sz w:val="24"/>
          <w:szCs w:val="24"/>
        </w:rPr>
        <w:t xml:space="preserve"> belki en büyük duygudur.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Kötülük selinin sürüklediği insanı,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bu çamurdan çıkaracak bir vefalı ele her zaman ihtiyaç duyar.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Hayatta bu vefalı el sayısı çok azdır.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Olanlar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da bizim için kahramandır.</w:t>
      </w:r>
    </w:p>
    <w:p w14:paraId="3CE6BBBA" w14:textId="77777777" w:rsidR="00AF25FF" w:rsidRPr="00AF25FF" w:rsidRDefault="00AF25FF" w:rsidP="00AF25FF">
      <w:pPr>
        <w:pStyle w:val="AralkYok"/>
        <w:jc w:val="both"/>
        <w:rPr>
          <w:sz w:val="24"/>
          <w:szCs w:val="24"/>
        </w:rPr>
      </w:pPr>
    </w:p>
    <w:p w14:paraId="2DFD2215" w14:textId="18480192" w:rsidR="00AF25FF" w:rsidRPr="003D3FBA" w:rsidRDefault="00AF25FF" w:rsidP="00AF25FF">
      <w:pPr>
        <w:pStyle w:val="AralkYok"/>
        <w:jc w:val="both"/>
        <w:rPr>
          <w:b/>
          <w:bCs/>
          <w:sz w:val="24"/>
          <w:szCs w:val="24"/>
        </w:rPr>
      </w:pPr>
      <w:r w:rsidRPr="00AF25FF">
        <w:rPr>
          <w:sz w:val="24"/>
          <w:szCs w:val="24"/>
        </w:rPr>
        <w:t>Bu filmin finalinde vermek istediğim insan için her zaman bir umut vardır.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Umut insanın enerjisidir.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Bu enerjiyi kaybetmek,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ölüme denktir.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Kadir’in artık çıkışı kalmadığı noktada,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 xml:space="preserve">Temel </w:t>
      </w:r>
      <w:r w:rsidR="007932BA">
        <w:rPr>
          <w:sz w:val="24"/>
          <w:szCs w:val="24"/>
        </w:rPr>
        <w:t>Ağ</w:t>
      </w:r>
      <w:r w:rsidRPr="00AF25FF">
        <w:rPr>
          <w:sz w:val="24"/>
          <w:szCs w:val="24"/>
        </w:rPr>
        <w:t>a ona bu hatırlatmayı yapar.</w:t>
      </w:r>
      <w:r w:rsidR="007932BA">
        <w:rPr>
          <w:sz w:val="24"/>
          <w:szCs w:val="24"/>
        </w:rPr>
        <w:t xml:space="preserve"> “</w:t>
      </w:r>
      <w:r w:rsidRPr="00AF25FF">
        <w:rPr>
          <w:sz w:val="24"/>
          <w:szCs w:val="24"/>
        </w:rPr>
        <w:t>Oğlum ner</w:t>
      </w:r>
      <w:r w:rsidR="007932BA">
        <w:rPr>
          <w:sz w:val="24"/>
          <w:szCs w:val="24"/>
        </w:rPr>
        <w:t>e</w:t>
      </w:r>
      <w:r w:rsidRPr="00AF25FF">
        <w:rPr>
          <w:sz w:val="24"/>
          <w:szCs w:val="24"/>
        </w:rPr>
        <w:t xml:space="preserve">de görülmüş bütün senenin </w:t>
      </w:r>
      <w:r w:rsidR="007932BA">
        <w:rPr>
          <w:sz w:val="24"/>
          <w:szCs w:val="24"/>
        </w:rPr>
        <w:t>K</w:t>
      </w:r>
      <w:r w:rsidRPr="00AF25FF">
        <w:rPr>
          <w:sz w:val="24"/>
          <w:szCs w:val="24"/>
        </w:rPr>
        <w:t>alandar olduğu,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 xml:space="preserve">bunun </w:t>
      </w:r>
      <w:r w:rsidR="007932BA">
        <w:rPr>
          <w:sz w:val="24"/>
          <w:szCs w:val="24"/>
        </w:rPr>
        <w:t>A</w:t>
      </w:r>
      <w:r w:rsidRPr="00AF25FF">
        <w:rPr>
          <w:sz w:val="24"/>
          <w:szCs w:val="24"/>
        </w:rPr>
        <w:t>pril</w:t>
      </w:r>
      <w:r w:rsidR="007932BA">
        <w:rPr>
          <w:sz w:val="24"/>
          <w:szCs w:val="24"/>
        </w:rPr>
        <w:t>’</w:t>
      </w:r>
      <w:r w:rsidRPr="00AF25FF">
        <w:rPr>
          <w:sz w:val="24"/>
          <w:szCs w:val="24"/>
        </w:rPr>
        <w:t>i var</w:t>
      </w:r>
      <w:r w:rsidR="007932BA">
        <w:rPr>
          <w:sz w:val="24"/>
          <w:szCs w:val="24"/>
        </w:rPr>
        <w:t>.</w:t>
      </w:r>
      <w:r w:rsidRPr="00AF25FF">
        <w:rPr>
          <w:sz w:val="24"/>
          <w:szCs w:val="24"/>
        </w:rPr>
        <w:t xml:space="preserve"> </w:t>
      </w:r>
      <w:r w:rsidR="007932BA">
        <w:rPr>
          <w:sz w:val="24"/>
          <w:szCs w:val="24"/>
        </w:rPr>
        <w:t>M</w:t>
      </w:r>
      <w:r w:rsidRPr="00AF25FF">
        <w:rPr>
          <w:sz w:val="24"/>
          <w:szCs w:val="24"/>
        </w:rPr>
        <w:t>ayıs</w:t>
      </w:r>
      <w:r w:rsidR="007932BA">
        <w:rPr>
          <w:sz w:val="24"/>
          <w:szCs w:val="24"/>
        </w:rPr>
        <w:t>’</w:t>
      </w:r>
      <w:r w:rsidRPr="00AF25FF">
        <w:rPr>
          <w:sz w:val="24"/>
          <w:szCs w:val="24"/>
        </w:rPr>
        <w:t xml:space="preserve">ı var </w:t>
      </w:r>
      <w:r w:rsidR="007932BA">
        <w:rPr>
          <w:sz w:val="24"/>
          <w:szCs w:val="24"/>
        </w:rPr>
        <w:t>Y</w:t>
      </w:r>
      <w:r w:rsidRPr="00AF25FF">
        <w:rPr>
          <w:sz w:val="24"/>
          <w:szCs w:val="24"/>
        </w:rPr>
        <w:t>azı var.”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İnsan için hep bir umut vardır.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insanın umudu ve hayall</w:t>
      </w:r>
      <w:r w:rsidR="007932BA">
        <w:rPr>
          <w:sz w:val="24"/>
          <w:szCs w:val="24"/>
        </w:rPr>
        <w:t>e</w:t>
      </w:r>
      <w:r w:rsidRPr="00AF25FF">
        <w:rPr>
          <w:sz w:val="24"/>
          <w:szCs w:val="24"/>
        </w:rPr>
        <w:t>r</w:t>
      </w:r>
      <w:r w:rsidR="007932BA">
        <w:rPr>
          <w:sz w:val="24"/>
          <w:szCs w:val="24"/>
        </w:rPr>
        <w:t>i</w:t>
      </w:r>
      <w:r w:rsidRPr="00AF25FF">
        <w:rPr>
          <w:sz w:val="24"/>
          <w:szCs w:val="24"/>
        </w:rPr>
        <w:t xml:space="preserve"> aslında onu yaşatan organlardan biridir.</w:t>
      </w:r>
      <w:r w:rsidR="007932BA">
        <w:rPr>
          <w:sz w:val="24"/>
          <w:szCs w:val="24"/>
        </w:rPr>
        <w:t xml:space="preserve"> N</w:t>
      </w:r>
      <w:r w:rsidRPr="00AF25FF">
        <w:rPr>
          <w:sz w:val="24"/>
          <w:szCs w:val="24"/>
        </w:rPr>
        <w:t>efes almak gibi,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kalbin atması,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gıdaların sindirilmesi,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elin tutması gibidir.</w:t>
      </w:r>
      <w:r w:rsidR="007932BA">
        <w:rPr>
          <w:sz w:val="24"/>
          <w:szCs w:val="24"/>
        </w:rPr>
        <w:t xml:space="preserve"> </w:t>
      </w:r>
      <w:r w:rsidRPr="00AF25FF">
        <w:rPr>
          <w:sz w:val="24"/>
          <w:szCs w:val="24"/>
        </w:rPr>
        <w:t>Umut ve hayal yoksa insan yarımdır.</w:t>
      </w:r>
      <w:r w:rsidR="003D3FBA">
        <w:rPr>
          <w:sz w:val="24"/>
          <w:szCs w:val="24"/>
        </w:rPr>
        <w:t xml:space="preserve"> </w:t>
      </w:r>
      <w:r w:rsidR="003D3FBA">
        <w:rPr>
          <w:b/>
          <w:bCs/>
          <w:sz w:val="24"/>
          <w:szCs w:val="24"/>
        </w:rPr>
        <w:t>-</w:t>
      </w:r>
      <w:r w:rsidR="003D3FBA" w:rsidRPr="003D3FBA">
        <w:rPr>
          <w:b/>
          <w:bCs/>
          <w:sz w:val="24"/>
          <w:szCs w:val="24"/>
        </w:rPr>
        <w:t xml:space="preserve"> İsmet Eraydın</w:t>
      </w:r>
    </w:p>
    <w:sectPr w:rsidR="00AF25FF" w:rsidRPr="003D3FBA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3E"/>
    <w:rsid w:val="000F4A7E"/>
    <w:rsid w:val="00282868"/>
    <w:rsid w:val="00343630"/>
    <w:rsid w:val="003D3FBA"/>
    <w:rsid w:val="00420A8F"/>
    <w:rsid w:val="004324D0"/>
    <w:rsid w:val="0044062E"/>
    <w:rsid w:val="00556779"/>
    <w:rsid w:val="005F4F3E"/>
    <w:rsid w:val="006F1939"/>
    <w:rsid w:val="007932BA"/>
    <w:rsid w:val="007B7652"/>
    <w:rsid w:val="008F4FE5"/>
    <w:rsid w:val="009859D2"/>
    <w:rsid w:val="00AC7FAB"/>
    <w:rsid w:val="00AF25FF"/>
    <w:rsid w:val="00D47BDD"/>
    <w:rsid w:val="00D541D0"/>
    <w:rsid w:val="00E05CF6"/>
    <w:rsid w:val="00E6567E"/>
    <w:rsid w:val="00E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8CB5"/>
  <w15:chartTrackingRefBased/>
  <w15:docId w15:val="{4FDB3E42-0BCE-4D0F-AD7D-59FCCD9A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F4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F4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F4F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F4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F4F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F4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F4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F4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F4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4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F4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4F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F4F3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F4F3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F4F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F4F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F4F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F4F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F4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F4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F4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F4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F4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F4F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F4F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F4F3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F4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F4F3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F4F3E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EF1677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324D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32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10</cp:revision>
  <dcterms:created xsi:type="dcterms:W3CDTF">2025-03-18T09:42:00Z</dcterms:created>
  <dcterms:modified xsi:type="dcterms:W3CDTF">2025-04-08T08:55:00Z</dcterms:modified>
</cp:coreProperties>
</file>