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B9D" w:rsidRPr="00B05DF4" w:rsidRDefault="00AA3E49" w:rsidP="00B05DF4">
      <w:pPr>
        <w:pStyle w:val="AralkYok"/>
        <w:jc w:val="both"/>
        <w:rPr>
          <w:b/>
          <w:sz w:val="40"/>
          <w:szCs w:val="40"/>
        </w:rPr>
      </w:pPr>
      <w:r w:rsidRPr="00B05DF4">
        <w:rPr>
          <w:b/>
          <w:sz w:val="40"/>
          <w:szCs w:val="40"/>
        </w:rPr>
        <w:t>TEHLİKELİ YÜRÜYÜŞ</w:t>
      </w:r>
    </w:p>
    <w:p w:rsidR="00AA3E49" w:rsidRPr="00B05DF4" w:rsidRDefault="00AA3E49" w:rsidP="00B05DF4">
      <w:pPr>
        <w:pStyle w:val="AralkYok"/>
        <w:jc w:val="both"/>
        <w:rPr>
          <w:b/>
          <w:sz w:val="32"/>
          <w:szCs w:val="32"/>
        </w:rPr>
      </w:pPr>
      <w:r w:rsidRPr="00B05DF4">
        <w:rPr>
          <w:b/>
          <w:sz w:val="32"/>
          <w:szCs w:val="32"/>
        </w:rPr>
        <w:t>“The Walk”</w:t>
      </w:r>
    </w:p>
    <w:p w:rsidR="00B05DF4" w:rsidRDefault="00B05DF4" w:rsidP="00B05DF4">
      <w:pPr>
        <w:pStyle w:val="AralkYok"/>
        <w:jc w:val="both"/>
        <w:rPr>
          <w:sz w:val="24"/>
          <w:szCs w:val="24"/>
        </w:rPr>
      </w:pPr>
    </w:p>
    <w:p w:rsidR="00AA3E49" w:rsidRPr="00B05DF4" w:rsidRDefault="00B05DF4" w:rsidP="00B05DF4">
      <w:pPr>
        <w:pStyle w:val="AralkYok"/>
        <w:jc w:val="both"/>
        <w:rPr>
          <w:sz w:val="24"/>
          <w:szCs w:val="24"/>
        </w:rPr>
      </w:pPr>
      <w:r w:rsidRPr="00B05DF4">
        <w:rPr>
          <w:b/>
          <w:sz w:val="24"/>
          <w:szCs w:val="24"/>
        </w:rPr>
        <w:t>Gösterim Tarihi: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09 Ekim 2015</w:t>
      </w:r>
    </w:p>
    <w:p w:rsidR="00B05DF4" w:rsidRDefault="00B05DF4" w:rsidP="00B05DF4">
      <w:pPr>
        <w:pStyle w:val="AralkYok"/>
        <w:jc w:val="both"/>
        <w:rPr>
          <w:sz w:val="24"/>
          <w:szCs w:val="24"/>
        </w:rPr>
      </w:pPr>
      <w:r w:rsidRPr="00B05DF4">
        <w:rPr>
          <w:b/>
          <w:sz w:val="24"/>
          <w:szCs w:val="24"/>
        </w:rPr>
        <w:t>Dağıtım:</w:t>
      </w:r>
      <w:r w:rsidRPr="00B05DF4">
        <w:rPr>
          <w:sz w:val="24"/>
          <w:szCs w:val="24"/>
        </w:rPr>
        <w:t xml:space="preserve"> Warner Bros.</w:t>
      </w:r>
    </w:p>
    <w:p w:rsidR="00B05DF4" w:rsidRPr="00B05DF4" w:rsidRDefault="00B05DF4" w:rsidP="00B05DF4">
      <w:pPr>
        <w:pStyle w:val="AralkYok"/>
        <w:jc w:val="both"/>
        <w:rPr>
          <w:sz w:val="24"/>
          <w:szCs w:val="24"/>
        </w:rPr>
      </w:pPr>
    </w:p>
    <w:p w:rsidR="00AA3E49" w:rsidRDefault="00AA3E49" w:rsidP="00B05DF4">
      <w:pPr>
        <w:pStyle w:val="AralkYok"/>
        <w:jc w:val="both"/>
        <w:rPr>
          <w:sz w:val="24"/>
          <w:szCs w:val="24"/>
        </w:rPr>
      </w:pPr>
      <w:bookmarkStart w:id="0" w:name="_GoBack"/>
      <w:r w:rsidRPr="00B05DF4">
        <w:rPr>
          <w:sz w:val="24"/>
          <w:szCs w:val="24"/>
        </w:rPr>
        <w:t xml:space="preserve">Film, 1974 yılında, Phillippe Petit adlı Fransız </w:t>
      </w:r>
      <w:r w:rsidR="0028346F" w:rsidRPr="00B05DF4">
        <w:rPr>
          <w:sz w:val="24"/>
          <w:szCs w:val="24"/>
        </w:rPr>
        <w:t xml:space="preserve">gösteri ustasının, </w:t>
      </w:r>
      <w:r w:rsidRPr="00B05DF4">
        <w:rPr>
          <w:sz w:val="24"/>
          <w:szCs w:val="24"/>
        </w:rPr>
        <w:t>New York’taki</w:t>
      </w:r>
      <w:r w:rsidR="0028346F" w:rsidRPr="00B05DF4">
        <w:rPr>
          <w:sz w:val="24"/>
          <w:szCs w:val="24"/>
        </w:rPr>
        <w:t xml:space="preserve"> ünlü Dünya Ticaret Merke</w:t>
      </w:r>
      <w:r w:rsidR="00D841E4" w:rsidRPr="00B05DF4">
        <w:rPr>
          <w:sz w:val="24"/>
          <w:szCs w:val="24"/>
        </w:rPr>
        <w:t>zi</w:t>
      </w:r>
      <w:r w:rsidR="0028346F" w:rsidRPr="00B05DF4">
        <w:rPr>
          <w:sz w:val="24"/>
          <w:szCs w:val="24"/>
        </w:rPr>
        <w:t xml:space="preserve"> K</w:t>
      </w:r>
      <w:r w:rsidRPr="00B05DF4">
        <w:rPr>
          <w:sz w:val="24"/>
          <w:szCs w:val="24"/>
        </w:rPr>
        <w:t>ulelerinin arasına</w:t>
      </w:r>
      <w:r w:rsidR="00D841E4" w:rsidRPr="00B05DF4">
        <w:rPr>
          <w:sz w:val="24"/>
          <w:szCs w:val="24"/>
        </w:rPr>
        <w:t xml:space="preserve"> gerdiği ip üzerinde yürüyüşünün</w:t>
      </w:r>
      <w:r w:rsidRPr="00B05DF4">
        <w:rPr>
          <w:sz w:val="24"/>
          <w:szCs w:val="24"/>
        </w:rPr>
        <w:t xml:space="preserve"> hik</w:t>
      </w:r>
      <w:r w:rsidR="00B85A4C">
        <w:rPr>
          <w:sz w:val="24"/>
          <w:szCs w:val="24"/>
        </w:rPr>
        <w:t>â</w:t>
      </w:r>
      <w:r w:rsidRPr="00B05DF4">
        <w:rPr>
          <w:sz w:val="24"/>
          <w:szCs w:val="24"/>
        </w:rPr>
        <w:t>yesini anlatıyor.</w:t>
      </w:r>
    </w:p>
    <w:p w:rsidR="00B05DF4" w:rsidRPr="00B05DF4" w:rsidRDefault="00B05DF4" w:rsidP="00B05DF4">
      <w:pPr>
        <w:pStyle w:val="AralkYok"/>
        <w:jc w:val="both"/>
        <w:rPr>
          <w:sz w:val="24"/>
          <w:szCs w:val="24"/>
        </w:rPr>
      </w:pPr>
    </w:p>
    <w:p w:rsidR="00391E8B" w:rsidRDefault="00391E8B" w:rsidP="00B05DF4">
      <w:pPr>
        <w:pStyle w:val="AralkYok"/>
        <w:jc w:val="both"/>
        <w:rPr>
          <w:rFonts w:cs="Arial"/>
          <w:sz w:val="24"/>
          <w:szCs w:val="24"/>
          <w:lang w:val="en-US"/>
        </w:rPr>
      </w:pPr>
      <w:r w:rsidRPr="00B05DF4">
        <w:rPr>
          <w:rFonts w:cs="Arial"/>
          <w:sz w:val="24"/>
          <w:szCs w:val="24"/>
          <w:lang w:val="en-US"/>
        </w:rPr>
        <w:t>Oniki kişi ayda yürüdü. Dünya Ticaret Merkezi kul</w:t>
      </w:r>
      <w:r w:rsidR="00D841E4" w:rsidRPr="00B05DF4">
        <w:rPr>
          <w:rFonts w:cs="Arial"/>
          <w:sz w:val="24"/>
          <w:szCs w:val="24"/>
          <w:lang w:val="en-US"/>
        </w:rPr>
        <w:t>elerinin arasındaki büyük bo</w:t>
      </w:r>
      <w:r w:rsidRPr="00B05DF4">
        <w:rPr>
          <w:rFonts w:cs="Arial"/>
          <w:sz w:val="24"/>
          <w:szCs w:val="24"/>
          <w:lang w:val="en-US"/>
        </w:rPr>
        <w:t xml:space="preserve">şluktaysa sadece bir kişi yürüyebildi. </w:t>
      </w:r>
    </w:p>
    <w:p w:rsidR="00B05DF4" w:rsidRPr="00B05DF4" w:rsidRDefault="00B05DF4" w:rsidP="00B05DF4">
      <w:pPr>
        <w:pStyle w:val="AralkYok"/>
        <w:jc w:val="both"/>
        <w:rPr>
          <w:rFonts w:cs="Arial"/>
          <w:sz w:val="24"/>
          <w:szCs w:val="24"/>
          <w:lang w:val="en-US"/>
        </w:rPr>
      </w:pPr>
    </w:p>
    <w:p w:rsidR="00391E8B" w:rsidRDefault="00391E8B" w:rsidP="00B05DF4">
      <w:pPr>
        <w:pStyle w:val="AralkYok"/>
        <w:jc w:val="both"/>
        <w:rPr>
          <w:rFonts w:cs="Arial"/>
          <w:sz w:val="24"/>
          <w:szCs w:val="24"/>
          <w:lang w:val="en-US"/>
        </w:rPr>
      </w:pPr>
      <w:r w:rsidRPr="00B05DF4">
        <w:rPr>
          <w:rFonts w:cs="Arial"/>
          <w:sz w:val="24"/>
          <w:szCs w:val="24"/>
          <w:lang w:val="en-US"/>
        </w:rPr>
        <w:t xml:space="preserve">Philippe Petit (Joseph Gordon-Levitt), gerçek hayattaki akıl hocası Papa Rudy (Ben Kingsley) ve </w:t>
      </w:r>
      <w:r w:rsidR="0028346F" w:rsidRPr="00B05DF4">
        <w:rPr>
          <w:rFonts w:cs="Arial"/>
          <w:sz w:val="24"/>
          <w:szCs w:val="24"/>
          <w:lang w:val="en-US"/>
        </w:rPr>
        <w:t xml:space="preserve">benzersiz </w:t>
      </w:r>
      <w:r w:rsidRPr="00B05DF4">
        <w:rPr>
          <w:rFonts w:cs="Arial"/>
          <w:sz w:val="24"/>
          <w:szCs w:val="24"/>
          <w:lang w:val="en-US"/>
        </w:rPr>
        <w:t xml:space="preserve">bir avuç insanın yardımıyla çılgın planını gerçekleştirdi. </w:t>
      </w:r>
      <w:bookmarkEnd w:id="0"/>
      <w:r w:rsidRPr="00B05DF4">
        <w:rPr>
          <w:rFonts w:cs="Arial"/>
          <w:sz w:val="24"/>
          <w:szCs w:val="24"/>
          <w:lang w:val="en-US"/>
        </w:rPr>
        <w:t xml:space="preserve">Robert Zemeckis; </w:t>
      </w:r>
      <w:r w:rsidRPr="00B05DF4">
        <w:rPr>
          <w:rFonts w:cs="Arial"/>
          <w:i/>
          <w:iCs/>
          <w:sz w:val="24"/>
          <w:szCs w:val="24"/>
          <w:lang w:val="en-US"/>
        </w:rPr>
        <w:t>Forrest Gump</w:t>
      </w:r>
      <w:r w:rsidRPr="00B05DF4">
        <w:rPr>
          <w:rFonts w:cs="Arial"/>
          <w:sz w:val="24"/>
          <w:szCs w:val="24"/>
          <w:lang w:val="en-US"/>
        </w:rPr>
        <w:t xml:space="preserve">, </w:t>
      </w:r>
      <w:r w:rsidRPr="00B05DF4">
        <w:rPr>
          <w:rFonts w:cs="Arial"/>
          <w:i/>
          <w:iCs/>
          <w:sz w:val="24"/>
          <w:szCs w:val="24"/>
          <w:lang w:val="en-US"/>
        </w:rPr>
        <w:t>Cast Away</w:t>
      </w:r>
      <w:r w:rsidRPr="00B05DF4">
        <w:rPr>
          <w:rFonts w:cs="Arial"/>
          <w:sz w:val="24"/>
          <w:szCs w:val="24"/>
          <w:lang w:val="en-US"/>
        </w:rPr>
        <w:t xml:space="preserve">, </w:t>
      </w:r>
      <w:r w:rsidRPr="00B05DF4">
        <w:rPr>
          <w:rFonts w:cs="Arial"/>
          <w:i/>
          <w:iCs/>
          <w:sz w:val="24"/>
          <w:szCs w:val="24"/>
          <w:lang w:val="en-US"/>
        </w:rPr>
        <w:t>Back to the</w:t>
      </w:r>
      <w:r w:rsidRPr="00B05DF4">
        <w:rPr>
          <w:rFonts w:cs="Arial"/>
          <w:sz w:val="24"/>
          <w:szCs w:val="24"/>
          <w:lang w:val="en-US"/>
        </w:rPr>
        <w:t xml:space="preserve"> </w:t>
      </w:r>
      <w:r w:rsidRPr="00B05DF4">
        <w:rPr>
          <w:rFonts w:cs="Arial"/>
          <w:i/>
          <w:iCs/>
          <w:sz w:val="24"/>
          <w:szCs w:val="24"/>
          <w:lang w:val="en-US"/>
        </w:rPr>
        <w:t>Future</w:t>
      </w:r>
      <w:r w:rsidRPr="00B05DF4">
        <w:rPr>
          <w:rFonts w:cs="Arial"/>
          <w:sz w:val="24"/>
          <w:szCs w:val="24"/>
          <w:lang w:val="en-US"/>
        </w:rPr>
        <w:t xml:space="preserve">, </w:t>
      </w:r>
      <w:r w:rsidRPr="00B05DF4">
        <w:rPr>
          <w:rFonts w:cs="Arial"/>
          <w:i/>
          <w:iCs/>
          <w:sz w:val="24"/>
          <w:szCs w:val="24"/>
          <w:lang w:val="en-US"/>
        </w:rPr>
        <w:t>Polar Express</w:t>
      </w:r>
      <w:r w:rsidRPr="00B05DF4">
        <w:rPr>
          <w:rFonts w:cs="Arial"/>
          <w:sz w:val="24"/>
          <w:szCs w:val="24"/>
          <w:lang w:val="en-US"/>
        </w:rPr>
        <w:t xml:space="preserve"> ve </w:t>
      </w:r>
      <w:r w:rsidRPr="00B05DF4">
        <w:rPr>
          <w:rFonts w:cs="Arial"/>
          <w:i/>
          <w:iCs/>
          <w:sz w:val="24"/>
          <w:szCs w:val="24"/>
          <w:lang w:val="en-US"/>
        </w:rPr>
        <w:t>Flight</w:t>
      </w:r>
      <w:r w:rsidRPr="00B05DF4">
        <w:rPr>
          <w:rFonts w:cs="Arial"/>
          <w:sz w:val="24"/>
          <w:szCs w:val="24"/>
          <w:lang w:val="en-US"/>
        </w:rPr>
        <w:t>, gibi olağanüstü yapımların ardındaki usta yönetmen, teknolojideki son noktayı, yine duygusal, karakter odaklı bir yapımın hizmetinde kullanıyor. Yenili</w:t>
      </w:r>
      <w:r w:rsidR="00D841E4" w:rsidRPr="00B05DF4">
        <w:rPr>
          <w:rFonts w:cs="Arial"/>
          <w:sz w:val="24"/>
          <w:szCs w:val="24"/>
          <w:lang w:val="en-US"/>
        </w:rPr>
        <w:t xml:space="preserve">kçi foto gerçeklik tekniklerini, </w:t>
      </w:r>
      <w:r w:rsidRPr="00B05DF4">
        <w:rPr>
          <w:rFonts w:cs="Arial"/>
          <w:sz w:val="24"/>
          <w:szCs w:val="24"/>
          <w:lang w:val="en-US"/>
        </w:rPr>
        <w:t xml:space="preserve">IMAX® 3D </w:t>
      </w:r>
      <w:r w:rsidR="00D841E4" w:rsidRPr="00B05DF4">
        <w:rPr>
          <w:rFonts w:cs="Arial"/>
          <w:sz w:val="24"/>
          <w:szCs w:val="24"/>
          <w:lang w:val="en-US"/>
        </w:rPr>
        <w:t xml:space="preserve">sihriyle buluşturan </w:t>
      </w:r>
      <w:r w:rsidR="0028346F" w:rsidRPr="00B05DF4">
        <w:rPr>
          <w:rFonts w:cs="Arial"/>
          <w:sz w:val="24"/>
          <w:szCs w:val="24"/>
          <w:lang w:val="en-US"/>
        </w:rPr>
        <w:t xml:space="preserve">TEHLİKELİ YÜRÜYÜŞ/THE WALK, izleyicilere, bulutlara ulaşırmışcasına bir deneyim yaşatacak, özgün bir büyük ekran filmi. </w:t>
      </w:r>
    </w:p>
    <w:p w:rsidR="00B05DF4" w:rsidRPr="00B05DF4" w:rsidRDefault="00B05DF4" w:rsidP="00B05DF4">
      <w:pPr>
        <w:pStyle w:val="AralkYok"/>
        <w:jc w:val="both"/>
        <w:rPr>
          <w:rFonts w:cs="Arial"/>
          <w:sz w:val="24"/>
          <w:szCs w:val="24"/>
          <w:lang w:val="en-US"/>
        </w:rPr>
      </w:pPr>
    </w:p>
    <w:p w:rsidR="00391E8B" w:rsidRPr="00B05DF4" w:rsidRDefault="0028346F" w:rsidP="00B05DF4">
      <w:pPr>
        <w:pStyle w:val="AralkYok"/>
        <w:jc w:val="both"/>
        <w:rPr>
          <w:rFonts w:cs="Arial"/>
          <w:sz w:val="24"/>
          <w:szCs w:val="24"/>
          <w:lang w:val="en-US"/>
        </w:rPr>
      </w:pPr>
      <w:r w:rsidRPr="00B05DF4">
        <w:rPr>
          <w:rFonts w:cs="Arial"/>
          <w:sz w:val="24"/>
          <w:szCs w:val="24"/>
          <w:lang w:val="en-US"/>
        </w:rPr>
        <w:t xml:space="preserve">Ayrıca, örneğine az rastlanacak şekilde, 7’den 70’e, her yaştan genel izleyiciye yönelik, gerçek </w:t>
      </w:r>
      <w:r w:rsidR="00D841E4" w:rsidRPr="00B05DF4">
        <w:rPr>
          <w:rFonts w:cs="Arial"/>
          <w:sz w:val="24"/>
          <w:szCs w:val="24"/>
          <w:lang w:val="en-US"/>
        </w:rPr>
        <w:t>olaylardan uyarlanmış</w:t>
      </w:r>
      <w:r w:rsidRPr="00B05DF4">
        <w:rPr>
          <w:rFonts w:cs="Arial"/>
          <w:sz w:val="24"/>
          <w:szCs w:val="24"/>
          <w:lang w:val="en-US"/>
        </w:rPr>
        <w:t xml:space="preserve"> </w:t>
      </w:r>
      <w:r w:rsidR="00D841E4" w:rsidRPr="00B05DF4">
        <w:rPr>
          <w:rFonts w:cs="Arial"/>
          <w:sz w:val="24"/>
          <w:szCs w:val="24"/>
          <w:lang w:val="en-US"/>
        </w:rPr>
        <w:t xml:space="preserve">bir </w:t>
      </w:r>
      <w:r w:rsidRPr="00B05DF4">
        <w:rPr>
          <w:rFonts w:cs="Arial"/>
          <w:sz w:val="24"/>
          <w:szCs w:val="24"/>
          <w:lang w:val="en-US"/>
        </w:rPr>
        <w:t>aksiyon filmi. İzleyicilerin daha önce gördükleri hiçbir şeye benzemiyor. 1970’lerin Paris ve New York Şehrine, en çok da Dünya Ticaret Merkezi’nin Kulelerine yazılmış bir aşk mektubu gibi.</w:t>
      </w:r>
    </w:p>
    <w:p w:rsidR="00AA3E49" w:rsidRPr="00B05DF4" w:rsidRDefault="00AA3E49" w:rsidP="00B05DF4">
      <w:pPr>
        <w:pStyle w:val="AralkYok"/>
        <w:jc w:val="both"/>
        <w:rPr>
          <w:sz w:val="24"/>
          <w:szCs w:val="24"/>
        </w:rPr>
      </w:pPr>
    </w:p>
    <w:sectPr w:rsidR="00AA3E49" w:rsidRPr="00B05DF4" w:rsidSect="00057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E49"/>
    <w:rsid w:val="00015851"/>
    <w:rsid w:val="0001767D"/>
    <w:rsid w:val="00057105"/>
    <w:rsid w:val="00057B9D"/>
    <w:rsid w:val="000772C1"/>
    <w:rsid w:val="000D4323"/>
    <w:rsid w:val="000E0B85"/>
    <w:rsid w:val="0014156E"/>
    <w:rsid w:val="00230E33"/>
    <w:rsid w:val="0028346F"/>
    <w:rsid w:val="00316814"/>
    <w:rsid w:val="00323255"/>
    <w:rsid w:val="00344DAC"/>
    <w:rsid w:val="00391E8B"/>
    <w:rsid w:val="00586D64"/>
    <w:rsid w:val="005E70F2"/>
    <w:rsid w:val="006B659C"/>
    <w:rsid w:val="006F572C"/>
    <w:rsid w:val="008C7832"/>
    <w:rsid w:val="00984CEA"/>
    <w:rsid w:val="00A053FE"/>
    <w:rsid w:val="00A4601C"/>
    <w:rsid w:val="00AA3E49"/>
    <w:rsid w:val="00B05DF4"/>
    <w:rsid w:val="00B85A4C"/>
    <w:rsid w:val="00C7723E"/>
    <w:rsid w:val="00D841E4"/>
    <w:rsid w:val="00EF51A0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8F62B-2FB9-4526-A45C-07A278315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B9D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05DF4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Bros.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trdkutlu</dc:creator>
  <cp:lastModifiedBy>Sadi Cilingir</cp:lastModifiedBy>
  <cp:revision>5</cp:revision>
  <cp:lastPrinted>2015-08-26T11:18:00Z</cp:lastPrinted>
  <dcterms:created xsi:type="dcterms:W3CDTF">2015-08-26T11:13:00Z</dcterms:created>
  <dcterms:modified xsi:type="dcterms:W3CDTF">2015-09-12T15:44:00Z</dcterms:modified>
</cp:coreProperties>
</file>