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E8D7" w14:textId="005A23DB" w:rsidR="00C010B5" w:rsidRPr="00224CF2" w:rsidRDefault="00C010B5" w:rsidP="00C010B5">
      <w:pPr>
        <w:rPr>
          <w:rFonts w:ascii="Arial" w:hAnsi="Arial" w:cs="Arial"/>
          <w:b/>
          <w:bCs/>
          <w:sz w:val="24"/>
          <w:szCs w:val="24"/>
        </w:rPr>
      </w:pPr>
      <w:bookmarkStart w:id="0" w:name="_Hlk74566248"/>
      <w:bookmarkStart w:id="1" w:name="_Hlk524522225"/>
      <w:r w:rsidRPr="00224CF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101EBCE" wp14:editId="710462E9">
            <wp:extent cx="1517392" cy="611246"/>
            <wp:effectExtent l="0" t="0" r="6985" b="0"/>
            <wp:docPr id="6" name="Picture 6" descr="cid:image002.png@01D39EA0.65CA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9EA0.65CA02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10" cy="61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CF2">
        <w:rPr>
          <w:rFonts w:ascii="Arial" w:hAnsi="Arial" w:cs="Arial"/>
          <w:b/>
          <w:bCs/>
          <w:sz w:val="24"/>
          <w:szCs w:val="24"/>
        </w:rPr>
        <w:t xml:space="preserve">  </w:t>
      </w:r>
      <w:r w:rsidR="00DA174A" w:rsidRPr="00224CF2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24C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C15646" w14:textId="77777777" w:rsidR="00C010B5" w:rsidRPr="00224CF2" w:rsidRDefault="00C010B5" w:rsidP="00C010B5">
      <w:pPr>
        <w:rPr>
          <w:rFonts w:ascii="Arial" w:hAnsi="Arial" w:cs="Arial"/>
          <w:b/>
          <w:bCs/>
          <w:sz w:val="24"/>
          <w:szCs w:val="24"/>
        </w:rPr>
      </w:pPr>
    </w:p>
    <w:p w14:paraId="5889528B" w14:textId="36972D89" w:rsidR="00845D76" w:rsidRPr="00224CF2" w:rsidRDefault="00845D76" w:rsidP="00224CF2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 w:rsidRPr="00224CF2">
        <w:rPr>
          <w:rFonts w:ascii="Arial" w:hAnsi="Arial" w:cs="Arial"/>
          <w:b/>
          <w:bCs/>
          <w:sz w:val="40"/>
          <w:szCs w:val="40"/>
        </w:rPr>
        <w:t>SU</w:t>
      </w:r>
      <w:r w:rsidR="006B7F6D" w:rsidRPr="00224CF2">
        <w:rPr>
          <w:rFonts w:ascii="Arial" w:hAnsi="Arial" w:cs="Arial"/>
          <w:b/>
          <w:bCs/>
          <w:sz w:val="40"/>
          <w:szCs w:val="40"/>
        </w:rPr>
        <w:t>İ</w:t>
      </w:r>
      <w:r w:rsidRPr="00224CF2">
        <w:rPr>
          <w:rFonts w:ascii="Arial" w:hAnsi="Arial" w:cs="Arial"/>
          <w:b/>
          <w:bCs/>
          <w:sz w:val="40"/>
          <w:szCs w:val="40"/>
        </w:rPr>
        <w:t>KAST TRENİ</w:t>
      </w:r>
    </w:p>
    <w:p w14:paraId="273091AA" w14:textId="60EFF52E" w:rsidR="00845D76" w:rsidRPr="00224CF2" w:rsidRDefault="00224CF2" w:rsidP="00224CF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224CF2">
        <w:rPr>
          <w:rFonts w:ascii="Arial" w:hAnsi="Arial" w:cs="Arial"/>
          <w:b/>
          <w:bCs/>
          <w:sz w:val="32"/>
          <w:szCs w:val="32"/>
        </w:rPr>
        <w:t>(</w:t>
      </w:r>
      <w:r w:rsidR="00845D76" w:rsidRPr="00224CF2">
        <w:rPr>
          <w:rFonts w:ascii="Arial" w:hAnsi="Arial" w:cs="Arial"/>
          <w:b/>
          <w:bCs/>
          <w:sz w:val="32"/>
          <w:szCs w:val="32"/>
        </w:rPr>
        <w:t>BULLET TRAIN</w:t>
      </w:r>
      <w:r w:rsidRPr="00224CF2">
        <w:rPr>
          <w:rFonts w:ascii="Arial" w:hAnsi="Arial" w:cs="Arial"/>
          <w:b/>
          <w:bCs/>
          <w:sz w:val="32"/>
          <w:szCs w:val="32"/>
        </w:rPr>
        <w:t>)</w:t>
      </w:r>
    </w:p>
    <w:p w14:paraId="44C8F6B4" w14:textId="6CAD39FE" w:rsidR="00224CF2" w:rsidRPr="00224CF2" w:rsidRDefault="00224CF2" w:rsidP="00224CF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C96C6F9" w14:textId="2E070980" w:rsidR="00224CF2" w:rsidRPr="00224CF2" w:rsidRDefault="00224CF2" w:rsidP="00224CF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24CF2">
        <w:rPr>
          <w:rFonts w:ascii="Arial" w:hAnsi="Arial" w:cs="Arial"/>
          <w:sz w:val="24"/>
          <w:szCs w:val="24"/>
        </w:rPr>
        <w:t xml:space="preserve">05 </w:t>
      </w:r>
      <w:proofErr w:type="spellStart"/>
      <w:r w:rsidRPr="00224CF2">
        <w:rPr>
          <w:rFonts w:ascii="Arial" w:hAnsi="Arial" w:cs="Arial"/>
          <w:sz w:val="24"/>
          <w:szCs w:val="24"/>
        </w:rPr>
        <w:t>Ağustos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2022</w:t>
      </w:r>
    </w:p>
    <w:p w14:paraId="69659720" w14:textId="551CC25E" w:rsidR="00224CF2" w:rsidRPr="00224CF2" w:rsidRDefault="00224CF2" w:rsidP="00224CF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Dağıtım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24CF2">
        <w:rPr>
          <w:rFonts w:ascii="Arial" w:hAnsi="Arial" w:cs="Arial"/>
          <w:sz w:val="24"/>
          <w:szCs w:val="24"/>
        </w:rPr>
        <w:t>Warner Bros.</w:t>
      </w:r>
    </w:p>
    <w:p w14:paraId="381F913D" w14:textId="2AA243E0" w:rsidR="00C010B5" w:rsidRPr="00224CF2" w:rsidRDefault="00224CF2" w:rsidP="00224CF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Tür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845D76" w:rsidRPr="00224CF2">
        <w:rPr>
          <w:rFonts w:ascii="Arial" w:hAnsi="Arial" w:cs="Arial"/>
          <w:sz w:val="24"/>
          <w:szCs w:val="24"/>
        </w:rPr>
        <w:t>Aksiyon</w:t>
      </w:r>
      <w:proofErr w:type="spellEnd"/>
      <w:r w:rsidR="00845D76"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D76" w:rsidRPr="00224CF2">
        <w:rPr>
          <w:rFonts w:ascii="Arial" w:hAnsi="Arial" w:cs="Arial"/>
          <w:sz w:val="24"/>
          <w:szCs w:val="24"/>
        </w:rPr>
        <w:t>Gerilim</w:t>
      </w:r>
      <w:proofErr w:type="spellEnd"/>
      <w:r w:rsidR="00845D76" w:rsidRPr="00224CF2">
        <w:rPr>
          <w:rFonts w:ascii="Arial" w:hAnsi="Arial" w:cs="Arial"/>
          <w:sz w:val="24"/>
          <w:szCs w:val="24"/>
        </w:rPr>
        <w:t xml:space="preserve"> </w:t>
      </w:r>
    </w:p>
    <w:p w14:paraId="5A5C4D4D" w14:textId="77777777" w:rsidR="00224CF2" w:rsidRPr="00224CF2" w:rsidRDefault="00224CF2" w:rsidP="00224CF2">
      <w:pPr>
        <w:spacing w:line="276" w:lineRule="auto"/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Senaryo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>:</w:t>
      </w:r>
      <w:r w:rsidRPr="00224CF2">
        <w:rPr>
          <w:rFonts w:ascii="Arial" w:hAnsi="Arial" w:cs="Arial"/>
          <w:sz w:val="24"/>
          <w:szCs w:val="24"/>
        </w:rPr>
        <w:t xml:space="preserve"> </w:t>
      </w:r>
      <w:r w:rsidRPr="00224CF2">
        <w:rPr>
          <w:rFonts w:ascii="Arial" w:hAnsi="Arial" w:cs="Arial"/>
          <w:sz w:val="24"/>
          <w:szCs w:val="24"/>
        </w:rPr>
        <w:tab/>
        <w:t xml:space="preserve">Zak </w:t>
      </w:r>
      <w:proofErr w:type="spellStart"/>
      <w:r w:rsidRPr="00224CF2">
        <w:rPr>
          <w:rFonts w:ascii="Arial" w:hAnsi="Arial" w:cs="Arial"/>
          <w:sz w:val="24"/>
          <w:szCs w:val="24"/>
        </w:rPr>
        <w:t>Olkewicz</w:t>
      </w:r>
      <w:proofErr w:type="spellEnd"/>
    </w:p>
    <w:p w14:paraId="220E734B" w14:textId="3D81ECD3" w:rsidR="00224CF2" w:rsidRPr="00224CF2" w:rsidRDefault="00224CF2" w:rsidP="00224CF2">
      <w:pPr>
        <w:spacing w:line="276" w:lineRule="auto"/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Uyarlanan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Kitabın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Yazarı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>:</w:t>
      </w:r>
      <w:r w:rsidR="00BF1686">
        <w:rPr>
          <w:rFonts w:ascii="Arial" w:hAnsi="Arial" w:cs="Arial"/>
          <w:sz w:val="24"/>
          <w:szCs w:val="24"/>
        </w:rPr>
        <w:t xml:space="preserve"> </w:t>
      </w:r>
      <w:r w:rsidRPr="00224CF2">
        <w:rPr>
          <w:rFonts w:ascii="Arial" w:hAnsi="Arial" w:cs="Arial"/>
          <w:sz w:val="24"/>
          <w:szCs w:val="24"/>
        </w:rPr>
        <w:t xml:space="preserve">Kotaro </w:t>
      </w:r>
      <w:proofErr w:type="spellStart"/>
      <w:r w:rsidRPr="00224CF2">
        <w:rPr>
          <w:rFonts w:ascii="Arial" w:hAnsi="Arial" w:cs="Arial"/>
          <w:sz w:val="24"/>
          <w:szCs w:val="24"/>
        </w:rPr>
        <w:t>Isaka</w:t>
      </w:r>
      <w:proofErr w:type="spellEnd"/>
    </w:p>
    <w:p w14:paraId="1F69C270" w14:textId="77777777" w:rsidR="00224CF2" w:rsidRPr="00224CF2" w:rsidRDefault="00224CF2" w:rsidP="00224CF2">
      <w:pPr>
        <w:spacing w:line="276" w:lineRule="auto"/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BF1686">
        <w:rPr>
          <w:rFonts w:ascii="Arial" w:hAnsi="Arial" w:cs="Arial"/>
          <w:b/>
          <w:bCs/>
          <w:sz w:val="24"/>
          <w:szCs w:val="24"/>
        </w:rPr>
        <w:t>Yapımcılar</w:t>
      </w:r>
      <w:proofErr w:type="spellEnd"/>
      <w:r w:rsidRPr="00BF1686">
        <w:rPr>
          <w:rFonts w:ascii="Arial" w:hAnsi="Arial" w:cs="Arial"/>
          <w:b/>
          <w:bCs/>
          <w:sz w:val="24"/>
          <w:szCs w:val="24"/>
        </w:rPr>
        <w:t>:</w:t>
      </w:r>
      <w:r w:rsidRPr="00224CF2">
        <w:rPr>
          <w:rFonts w:ascii="Arial" w:hAnsi="Arial" w:cs="Arial"/>
          <w:sz w:val="24"/>
          <w:szCs w:val="24"/>
        </w:rPr>
        <w:t xml:space="preserve"> </w:t>
      </w:r>
      <w:r w:rsidRPr="00224CF2">
        <w:rPr>
          <w:rFonts w:ascii="Arial" w:hAnsi="Arial" w:cs="Arial"/>
          <w:sz w:val="24"/>
          <w:szCs w:val="24"/>
        </w:rPr>
        <w:tab/>
        <w:t>Kelly McCormick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David Leitch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Antoine Fuqua</w:t>
      </w:r>
    </w:p>
    <w:p w14:paraId="37551363" w14:textId="77777777" w:rsidR="00224CF2" w:rsidRPr="00224CF2" w:rsidRDefault="00224CF2" w:rsidP="00224CF2">
      <w:pPr>
        <w:spacing w:line="276" w:lineRule="auto"/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BF1686">
        <w:rPr>
          <w:rFonts w:ascii="Arial" w:hAnsi="Arial" w:cs="Arial"/>
          <w:b/>
          <w:bCs/>
          <w:sz w:val="24"/>
          <w:szCs w:val="24"/>
        </w:rPr>
        <w:t>Yönetici</w:t>
      </w:r>
      <w:proofErr w:type="spellEnd"/>
      <w:r w:rsidRPr="00BF168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F1686">
        <w:rPr>
          <w:rFonts w:ascii="Arial" w:hAnsi="Arial" w:cs="Arial"/>
          <w:b/>
          <w:bCs/>
          <w:sz w:val="24"/>
          <w:szCs w:val="24"/>
        </w:rPr>
        <w:t>Yapımcılar</w:t>
      </w:r>
      <w:proofErr w:type="spellEnd"/>
      <w:r w:rsidRPr="00BF1686">
        <w:rPr>
          <w:rFonts w:ascii="Arial" w:hAnsi="Arial" w:cs="Arial"/>
          <w:b/>
          <w:bCs/>
          <w:sz w:val="24"/>
          <w:szCs w:val="24"/>
        </w:rPr>
        <w:t>:</w:t>
      </w:r>
      <w:r w:rsidRPr="00224CF2">
        <w:rPr>
          <w:rFonts w:ascii="Arial" w:hAnsi="Arial" w:cs="Arial"/>
          <w:sz w:val="24"/>
          <w:szCs w:val="24"/>
        </w:rPr>
        <w:tab/>
        <w:t>Brent O’Connor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 xml:space="preserve">Ryosuke </w:t>
      </w:r>
      <w:proofErr w:type="spellStart"/>
      <w:r w:rsidRPr="00224CF2">
        <w:rPr>
          <w:rFonts w:ascii="Arial" w:hAnsi="Arial" w:cs="Arial"/>
          <w:sz w:val="24"/>
          <w:szCs w:val="24"/>
        </w:rPr>
        <w:t>Saegusa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Yuma Terada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 xml:space="preserve">Kat </w:t>
      </w:r>
      <w:proofErr w:type="spellStart"/>
      <w:r w:rsidRPr="00224CF2">
        <w:rPr>
          <w:rFonts w:ascii="Arial" w:hAnsi="Arial" w:cs="Arial"/>
          <w:sz w:val="24"/>
          <w:szCs w:val="24"/>
        </w:rPr>
        <w:t>Samick</w:t>
      </w:r>
      <w:proofErr w:type="spellEnd"/>
    </w:p>
    <w:p w14:paraId="0D884A50" w14:textId="77777777" w:rsidR="00224CF2" w:rsidRPr="00224CF2" w:rsidRDefault="00224CF2" w:rsidP="00224CF2">
      <w:pPr>
        <w:spacing w:line="276" w:lineRule="auto"/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224CF2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224CF2">
        <w:rPr>
          <w:rFonts w:ascii="Arial" w:hAnsi="Arial" w:cs="Arial"/>
          <w:b/>
          <w:bCs/>
          <w:sz w:val="24"/>
          <w:szCs w:val="24"/>
        </w:rPr>
        <w:t>:</w:t>
      </w:r>
      <w:r w:rsidRPr="00224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24CF2">
        <w:rPr>
          <w:rFonts w:ascii="Arial" w:hAnsi="Arial" w:cs="Arial"/>
          <w:sz w:val="24"/>
          <w:szCs w:val="24"/>
        </w:rPr>
        <w:t>David Leitch</w:t>
      </w:r>
      <w:r w:rsidRPr="00224CF2">
        <w:rPr>
          <w:rFonts w:ascii="Arial" w:hAnsi="Arial" w:cs="Arial"/>
          <w:sz w:val="24"/>
          <w:szCs w:val="24"/>
        </w:rPr>
        <w:tab/>
      </w:r>
    </w:p>
    <w:p w14:paraId="55D5887E" w14:textId="77777777" w:rsidR="00224CF2" w:rsidRPr="00224CF2" w:rsidRDefault="00224CF2" w:rsidP="00224CF2">
      <w:pPr>
        <w:spacing w:line="276" w:lineRule="auto"/>
        <w:ind w:left="2880" w:hanging="2880"/>
        <w:contextualSpacing/>
        <w:rPr>
          <w:rFonts w:ascii="Arial" w:hAnsi="Arial" w:cs="Arial"/>
          <w:sz w:val="24"/>
          <w:szCs w:val="24"/>
        </w:rPr>
      </w:pPr>
      <w:proofErr w:type="spellStart"/>
      <w:r w:rsidRPr="00BF1686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BF1686">
        <w:rPr>
          <w:rFonts w:ascii="Arial" w:hAnsi="Arial" w:cs="Arial"/>
          <w:b/>
          <w:bCs/>
          <w:sz w:val="24"/>
          <w:szCs w:val="24"/>
        </w:rPr>
        <w:t>:</w:t>
      </w:r>
      <w:r w:rsidRPr="00224CF2">
        <w:rPr>
          <w:rFonts w:ascii="Arial" w:hAnsi="Arial" w:cs="Arial"/>
          <w:sz w:val="24"/>
          <w:szCs w:val="24"/>
        </w:rPr>
        <w:tab/>
        <w:t>Brad Pitt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Joey King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Aaron Taylor-Johnson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Brian Tyree Henry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Andrew Koji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 xml:space="preserve">Hiroyuki </w:t>
      </w:r>
      <w:proofErr w:type="spellStart"/>
      <w:r w:rsidRPr="00224CF2">
        <w:rPr>
          <w:rFonts w:ascii="Arial" w:hAnsi="Arial" w:cs="Arial"/>
          <w:sz w:val="24"/>
          <w:szCs w:val="24"/>
        </w:rPr>
        <w:t>Sanada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Michael Shannon</w:t>
      </w:r>
      <w:r>
        <w:rPr>
          <w:rFonts w:ascii="Arial" w:hAnsi="Arial" w:cs="Arial"/>
          <w:sz w:val="24"/>
          <w:szCs w:val="24"/>
        </w:rPr>
        <w:t xml:space="preserve">, </w:t>
      </w:r>
      <w:r w:rsidRPr="00224CF2">
        <w:rPr>
          <w:rFonts w:ascii="Arial" w:hAnsi="Arial" w:cs="Arial"/>
          <w:sz w:val="24"/>
          <w:szCs w:val="24"/>
        </w:rPr>
        <w:t>Benito A Martínez Ocasio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ve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Sandra Bullock</w:t>
      </w:r>
    </w:p>
    <w:p w14:paraId="0A0FDB1B" w14:textId="1D555DF2" w:rsidR="00224CF2" w:rsidRDefault="00224CF2" w:rsidP="00224CF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F01DD29" w14:textId="1F52B5E9" w:rsidR="00224CF2" w:rsidRPr="00224CF2" w:rsidRDefault="00224CF2" w:rsidP="00224CF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Konu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1B7A11F7" w14:textId="350FEC39" w:rsidR="00613E07" w:rsidRPr="00224CF2" w:rsidRDefault="00613E07" w:rsidP="00224CF2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bookmarkStart w:id="2" w:name="_Hlk98498281"/>
    </w:p>
    <w:p w14:paraId="7C4DC9D2" w14:textId="5D4AEC10" w:rsidR="00273B59" w:rsidRDefault="00845D76" w:rsidP="00224CF2">
      <w:pPr>
        <w:pStyle w:val="xxxmsonormal"/>
        <w:spacing w:line="276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224CF2">
        <w:rPr>
          <w:rFonts w:ascii="Arial" w:eastAsia="Times New Roman" w:hAnsi="Arial" w:cs="Arial"/>
          <w:i/>
          <w:iCs/>
          <w:color w:val="212121"/>
          <w:sz w:val="24"/>
          <w:szCs w:val="24"/>
        </w:rPr>
        <w:t>Sui</w:t>
      </w:r>
      <w:r w:rsidR="00607EF4" w:rsidRPr="00224CF2">
        <w:rPr>
          <w:rFonts w:ascii="Arial" w:eastAsia="Times New Roman" w:hAnsi="Arial" w:cs="Arial"/>
          <w:i/>
          <w:iCs/>
          <w:color w:val="212121"/>
          <w:sz w:val="24"/>
          <w:szCs w:val="24"/>
        </w:rPr>
        <w:t>kast</w:t>
      </w:r>
      <w:proofErr w:type="spellEnd"/>
      <w:r w:rsidR="00607EF4" w:rsidRPr="00224CF2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 </w:t>
      </w:r>
      <w:proofErr w:type="spellStart"/>
      <w:r w:rsidR="00607EF4" w:rsidRPr="00224CF2">
        <w:rPr>
          <w:rFonts w:ascii="Arial" w:eastAsia="Times New Roman" w:hAnsi="Arial" w:cs="Arial"/>
          <w:i/>
          <w:iCs/>
          <w:color w:val="212121"/>
          <w:sz w:val="24"/>
          <w:szCs w:val="24"/>
        </w:rPr>
        <w:t>Treni</w:t>
      </w:r>
      <w:proofErr w:type="spellEnd"/>
      <w:r w:rsidR="00607EF4" w:rsidRPr="00224CF2">
        <w:rPr>
          <w:rFonts w:ascii="Arial" w:eastAsia="Times New Roman" w:hAnsi="Arial" w:cs="Arial"/>
          <w:i/>
          <w:iCs/>
          <w:color w:val="212121"/>
          <w:sz w:val="24"/>
          <w:szCs w:val="24"/>
        </w:rPr>
        <w:t>/</w:t>
      </w:r>
      <w:r w:rsidR="00613E07" w:rsidRPr="00224CF2">
        <w:rPr>
          <w:rFonts w:ascii="Arial" w:eastAsia="Times New Roman" w:hAnsi="Arial" w:cs="Arial"/>
          <w:i/>
          <w:iCs/>
          <w:color w:val="212121"/>
          <w:sz w:val="24"/>
          <w:szCs w:val="24"/>
        </w:rPr>
        <w:t xml:space="preserve">Bullet </w:t>
      </w:r>
      <w:proofErr w:type="spellStart"/>
      <w:r w:rsidR="00613E07" w:rsidRPr="00224CF2">
        <w:rPr>
          <w:rFonts w:ascii="Arial" w:eastAsia="Times New Roman" w:hAnsi="Arial" w:cs="Arial"/>
          <w:i/>
          <w:iCs/>
          <w:color w:val="212121"/>
          <w:sz w:val="24"/>
          <w:szCs w:val="24"/>
        </w:rPr>
        <w:t>Train</w:t>
      </w:r>
      <w:r w:rsidR="00607EF4" w:rsidRPr="00224CF2">
        <w:rPr>
          <w:rFonts w:ascii="Arial" w:eastAsia="Times New Roman" w:hAnsi="Arial" w:cs="Arial"/>
          <w:i/>
          <w:iCs/>
          <w:color w:val="212121"/>
          <w:sz w:val="24"/>
          <w:szCs w:val="24"/>
        </w:rPr>
        <w:t>’</w:t>
      </w:r>
      <w:r w:rsidR="00607EF4" w:rsidRPr="00224CF2">
        <w:rPr>
          <w:rFonts w:ascii="Arial" w:eastAsia="Times New Roman" w:hAnsi="Arial" w:cs="Arial"/>
          <w:color w:val="212121"/>
          <w:sz w:val="24"/>
          <w:szCs w:val="24"/>
        </w:rPr>
        <w:t>de</w:t>
      </w:r>
      <w:proofErr w:type="spellEnd"/>
      <w:r w:rsidR="00613E07" w:rsidRPr="00224CF2">
        <w:rPr>
          <w:rFonts w:ascii="Arial" w:eastAsia="Times New Roman" w:hAnsi="Arial" w:cs="Arial"/>
          <w:color w:val="212121"/>
          <w:sz w:val="24"/>
          <w:szCs w:val="24"/>
        </w:rPr>
        <w:t>, Brad Pitt</w:t>
      </w:r>
      <w:r w:rsidR="008A42B7" w:rsidRPr="00224CF2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613E07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>raydan</w:t>
      </w:r>
      <w:proofErr w:type="spellEnd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>çıkan</w:t>
      </w:r>
      <w:proofErr w:type="spellEnd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>bir</w:t>
      </w:r>
      <w:proofErr w:type="spellEnd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8A42B7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dizi </w:t>
      </w:r>
      <w:proofErr w:type="spellStart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>olay</w:t>
      </w:r>
      <w:r w:rsidR="008A42B7" w:rsidRPr="00224CF2">
        <w:rPr>
          <w:rFonts w:ascii="Arial" w:eastAsia="Times New Roman" w:hAnsi="Arial" w:cs="Arial"/>
          <w:color w:val="212121"/>
          <w:sz w:val="24"/>
          <w:szCs w:val="24"/>
        </w:rPr>
        <w:t>ın</w:t>
      </w:r>
      <w:proofErr w:type="spellEnd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8A42B7" w:rsidRPr="00224CF2">
        <w:rPr>
          <w:rFonts w:ascii="Arial" w:eastAsia="Times New Roman" w:hAnsi="Arial" w:cs="Arial"/>
          <w:color w:val="212121"/>
          <w:sz w:val="24"/>
          <w:szCs w:val="24"/>
        </w:rPr>
        <w:t>ardından</w:t>
      </w:r>
      <w:proofErr w:type="spellEnd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>işini</w:t>
      </w:r>
      <w:proofErr w:type="spellEnd"/>
      <w:r w:rsidR="002D2C15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>barışçıl</w:t>
      </w:r>
      <w:proofErr w:type="spellEnd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>bir</w:t>
      </w:r>
      <w:proofErr w:type="spellEnd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>şekilde</w:t>
      </w:r>
      <w:proofErr w:type="spellEnd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>yapmaya</w:t>
      </w:r>
      <w:proofErr w:type="spellEnd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7473A" w:rsidRPr="00224CF2">
        <w:rPr>
          <w:rFonts w:ascii="Arial" w:eastAsia="Times New Roman" w:hAnsi="Arial" w:cs="Arial"/>
          <w:color w:val="212121"/>
          <w:sz w:val="24"/>
          <w:szCs w:val="24"/>
        </w:rPr>
        <w:t>kararlı</w:t>
      </w:r>
      <w:proofErr w:type="spellEnd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>şanssız</w:t>
      </w:r>
      <w:proofErr w:type="spellEnd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>bir</w:t>
      </w:r>
      <w:proofErr w:type="spellEnd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>süikastçı</w:t>
      </w:r>
      <w:proofErr w:type="spellEnd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>olan</w:t>
      </w:r>
      <w:proofErr w:type="spellEnd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>Uğur</w:t>
      </w:r>
      <w:proofErr w:type="spellEnd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>Böceği</w:t>
      </w:r>
      <w:proofErr w:type="spellEnd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>rolünde</w:t>
      </w:r>
      <w:proofErr w:type="spellEnd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50041" w:rsidRPr="00224CF2">
        <w:rPr>
          <w:rFonts w:ascii="Arial" w:eastAsia="Times New Roman" w:hAnsi="Arial" w:cs="Arial"/>
          <w:color w:val="212121"/>
          <w:sz w:val="24"/>
          <w:szCs w:val="24"/>
        </w:rPr>
        <w:t>karşımız</w:t>
      </w:r>
      <w:r w:rsidR="00266AB2" w:rsidRPr="00224CF2">
        <w:rPr>
          <w:rFonts w:ascii="Arial" w:eastAsia="Times New Roman" w:hAnsi="Arial" w:cs="Arial"/>
          <w:color w:val="212121"/>
          <w:sz w:val="24"/>
          <w:szCs w:val="24"/>
        </w:rPr>
        <w:t>da</w:t>
      </w:r>
      <w:proofErr w:type="spellEnd"/>
      <w:r w:rsidR="00273B59" w:rsidRPr="00224CF2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1E4F0432" w14:textId="77777777" w:rsidR="00224CF2" w:rsidRPr="00224CF2" w:rsidRDefault="00224CF2" w:rsidP="00224CF2">
      <w:pPr>
        <w:pStyle w:val="xxxmsonormal"/>
        <w:spacing w:line="276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23E302AC" w14:textId="5860B898" w:rsidR="00513B88" w:rsidRDefault="00E37630" w:rsidP="00224CF2">
      <w:pPr>
        <w:pStyle w:val="xxxmsonormal"/>
        <w:spacing w:line="276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224CF2">
        <w:rPr>
          <w:rFonts w:ascii="Arial" w:eastAsia="Times New Roman" w:hAnsi="Arial" w:cs="Arial"/>
          <w:color w:val="212121"/>
          <w:sz w:val="24"/>
          <w:szCs w:val="24"/>
        </w:rPr>
        <w:t>Bununla</w:t>
      </w:r>
      <w:proofErr w:type="spellEnd"/>
      <w:r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224CF2">
        <w:rPr>
          <w:rFonts w:ascii="Arial" w:eastAsia="Times New Roman" w:hAnsi="Arial" w:cs="Arial"/>
          <w:color w:val="212121"/>
          <w:sz w:val="24"/>
          <w:szCs w:val="24"/>
        </w:rPr>
        <w:t>beraber</w:t>
      </w:r>
      <w:proofErr w:type="spellEnd"/>
      <w:r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224CF2">
        <w:rPr>
          <w:rFonts w:ascii="Arial" w:eastAsia="Times New Roman" w:hAnsi="Arial" w:cs="Arial"/>
          <w:color w:val="212121"/>
          <w:sz w:val="24"/>
          <w:szCs w:val="24"/>
        </w:rPr>
        <w:t>kaderin</w:t>
      </w:r>
      <w:proofErr w:type="spellEnd"/>
      <w:r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224CF2">
        <w:rPr>
          <w:rFonts w:ascii="Arial" w:eastAsia="Times New Roman" w:hAnsi="Arial" w:cs="Arial"/>
          <w:color w:val="212121"/>
          <w:sz w:val="24"/>
          <w:szCs w:val="24"/>
        </w:rPr>
        <w:t>başka</w:t>
      </w:r>
      <w:proofErr w:type="spellEnd"/>
      <w:r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224CF2">
        <w:rPr>
          <w:rFonts w:ascii="Arial" w:eastAsia="Times New Roman" w:hAnsi="Arial" w:cs="Arial"/>
          <w:color w:val="212121"/>
          <w:sz w:val="24"/>
          <w:szCs w:val="24"/>
        </w:rPr>
        <w:t>planları</w:t>
      </w:r>
      <w:proofErr w:type="spellEnd"/>
      <w:r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Pr="00224CF2">
        <w:rPr>
          <w:rFonts w:ascii="Arial" w:eastAsia="Times New Roman" w:hAnsi="Arial" w:cs="Arial"/>
          <w:color w:val="212121"/>
          <w:sz w:val="24"/>
          <w:szCs w:val="24"/>
        </w:rPr>
        <w:t>vardır</w:t>
      </w:r>
      <w:proofErr w:type="spellEnd"/>
      <w:r w:rsidRPr="00224CF2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çünkü</w:t>
      </w:r>
      <w:proofErr w:type="spellEnd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Uğur</w:t>
      </w:r>
      <w:proofErr w:type="spellEnd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Böceği’nin</w:t>
      </w:r>
      <w:proofErr w:type="spellEnd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son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görevi</w:t>
      </w:r>
      <w:proofErr w:type="spellEnd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onu</w:t>
      </w:r>
      <w:proofErr w:type="spellEnd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dünyanın</w:t>
      </w:r>
      <w:proofErr w:type="spellEnd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dört</w:t>
      </w:r>
      <w:proofErr w:type="spellEnd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bir</w:t>
      </w:r>
      <w:proofErr w:type="spellEnd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B128F" w:rsidRPr="00224CF2">
        <w:rPr>
          <w:rFonts w:ascii="Arial" w:eastAsia="Times New Roman" w:hAnsi="Arial" w:cs="Arial"/>
          <w:color w:val="212121"/>
          <w:sz w:val="24"/>
          <w:szCs w:val="24"/>
        </w:rPr>
        <w:t>yanından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>ölümcül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>düşmanlarla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– </w:t>
      </w:r>
      <w:proofErr w:type="spellStart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>hepsi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>birbiriyle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>bağlantılı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>ancak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>çelişkili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>hedeflerler</w:t>
      </w:r>
      <w:proofErr w:type="spellEnd"/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600B5C" w:rsidRPr="00224CF2">
        <w:rPr>
          <w:rFonts w:ascii="Arial" w:eastAsia="Times New Roman" w:hAnsi="Arial" w:cs="Arial"/>
          <w:color w:val="212121"/>
          <w:sz w:val="24"/>
          <w:szCs w:val="24"/>
        </w:rPr>
        <w:t>–</w:t>
      </w:r>
      <w:r w:rsidR="002B6093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00B5C" w:rsidRPr="00224CF2">
        <w:rPr>
          <w:rFonts w:ascii="Arial" w:eastAsia="Times New Roman" w:hAnsi="Arial" w:cs="Arial"/>
          <w:color w:val="212121"/>
          <w:sz w:val="24"/>
          <w:szCs w:val="24"/>
        </w:rPr>
        <w:t>dünyanın</w:t>
      </w:r>
      <w:proofErr w:type="spellEnd"/>
      <w:r w:rsidR="00600B5C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00B5C" w:rsidRPr="00224CF2">
        <w:rPr>
          <w:rFonts w:ascii="Arial" w:eastAsia="Times New Roman" w:hAnsi="Arial" w:cs="Arial"/>
          <w:color w:val="212121"/>
          <w:sz w:val="24"/>
          <w:szCs w:val="24"/>
        </w:rPr>
        <w:t>en</w:t>
      </w:r>
      <w:proofErr w:type="spellEnd"/>
      <w:r w:rsidR="00600B5C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00B5C" w:rsidRPr="00224CF2">
        <w:rPr>
          <w:rFonts w:ascii="Arial" w:eastAsia="Times New Roman" w:hAnsi="Arial" w:cs="Arial"/>
          <w:color w:val="212121"/>
          <w:sz w:val="24"/>
          <w:szCs w:val="24"/>
        </w:rPr>
        <w:t>hızlı</w:t>
      </w:r>
      <w:proofErr w:type="spellEnd"/>
      <w:r w:rsidR="00600B5C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600B5C" w:rsidRPr="00224CF2">
        <w:rPr>
          <w:rFonts w:ascii="Arial" w:eastAsia="Times New Roman" w:hAnsi="Arial" w:cs="Arial"/>
          <w:color w:val="212121"/>
          <w:sz w:val="24"/>
          <w:szCs w:val="24"/>
        </w:rPr>
        <w:t>treninde</w:t>
      </w:r>
      <w:proofErr w:type="spellEnd"/>
      <w:r w:rsidR="00C4554A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C4554A" w:rsidRPr="00224CF2">
        <w:rPr>
          <w:rFonts w:ascii="Arial" w:eastAsia="Times New Roman" w:hAnsi="Arial" w:cs="Arial"/>
          <w:color w:val="212121"/>
          <w:sz w:val="24"/>
          <w:szCs w:val="24"/>
        </w:rPr>
        <w:t>bir</w:t>
      </w:r>
      <w:proofErr w:type="spellEnd"/>
      <w:r w:rsidR="00C4554A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C4554A" w:rsidRPr="00224CF2">
        <w:rPr>
          <w:rFonts w:ascii="Arial" w:eastAsia="Times New Roman" w:hAnsi="Arial" w:cs="Arial"/>
          <w:color w:val="212121"/>
          <w:sz w:val="24"/>
          <w:szCs w:val="24"/>
        </w:rPr>
        <w:t>çarpışma</w:t>
      </w:r>
      <w:proofErr w:type="spellEnd"/>
      <w:r w:rsidR="00C4554A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C4554A" w:rsidRPr="00224CF2">
        <w:rPr>
          <w:rFonts w:ascii="Arial" w:eastAsia="Times New Roman" w:hAnsi="Arial" w:cs="Arial"/>
          <w:color w:val="212121"/>
          <w:sz w:val="24"/>
          <w:szCs w:val="24"/>
        </w:rPr>
        <w:t>rotasına</w:t>
      </w:r>
      <w:proofErr w:type="spellEnd"/>
      <w:r w:rsidR="00C4554A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C4554A" w:rsidRPr="00224CF2">
        <w:rPr>
          <w:rFonts w:ascii="Arial" w:eastAsia="Times New Roman" w:hAnsi="Arial" w:cs="Arial"/>
          <w:color w:val="212121"/>
          <w:sz w:val="24"/>
          <w:szCs w:val="24"/>
        </w:rPr>
        <w:t>soktuğunda</w:t>
      </w:r>
      <w:r w:rsidR="005247A0" w:rsidRPr="00224CF2">
        <w:rPr>
          <w:rFonts w:ascii="Arial" w:eastAsia="Times New Roman" w:hAnsi="Arial" w:cs="Arial"/>
          <w:color w:val="212121"/>
          <w:sz w:val="24"/>
          <w:szCs w:val="24"/>
        </w:rPr>
        <w:t>n</w:t>
      </w:r>
      <w:proofErr w:type="spellEnd"/>
      <w:r w:rsidR="005247A0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proofErr w:type="spellStart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>şim</w:t>
      </w:r>
      <w:r w:rsidR="005247A0" w:rsidRPr="00224CF2">
        <w:rPr>
          <w:rFonts w:ascii="Arial" w:eastAsia="Times New Roman" w:hAnsi="Arial" w:cs="Arial"/>
          <w:color w:val="212121"/>
          <w:sz w:val="24"/>
          <w:szCs w:val="24"/>
        </w:rPr>
        <w:t>d</w:t>
      </w:r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>i</w:t>
      </w:r>
      <w:proofErr w:type="spellEnd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>trenden</w:t>
      </w:r>
      <w:proofErr w:type="spellEnd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>inmenin</w:t>
      </w:r>
      <w:proofErr w:type="spellEnd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>bir</w:t>
      </w:r>
      <w:proofErr w:type="spellEnd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>yolunu</w:t>
      </w:r>
      <w:proofErr w:type="spellEnd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B8698D" w:rsidRPr="00224CF2">
        <w:rPr>
          <w:rFonts w:ascii="Arial" w:eastAsia="Times New Roman" w:hAnsi="Arial" w:cs="Arial"/>
          <w:color w:val="212121"/>
          <w:sz w:val="24"/>
          <w:szCs w:val="24"/>
        </w:rPr>
        <w:t>bulması</w:t>
      </w:r>
      <w:proofErr w:type="spellEnd"/>
      <w:r w:rsidR="005247A0" w:rsidRPr="00224CF2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 w:rsidR="005247A0" w:rsidRPr="00224CF2">
        <w:rPr>
          <w:rFonts w:ascii="Arial" w:eastAsia="Times New Roman" w:hAnsi="Arial" w:cs="Arial"/>
          <w:color w:val="212121"/>
          <w:sz w:val="24"/>
          <w:szCs w:val="24"/>
        </w:rPr>
        <w:t>gerekmektedir</w:t>
      </w:r>
      <w:proofErr w:type="spellEnd"/>
      <w:r w:rsidR="005247A0" w:rsidRPr="00224CF2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11969589" w14:textId="77777777" w:rsidR="00224CF2" w:rsidRPr="00224CF2" w:rsidRDefault="00224CF2" w:rsidP="00224CF2">
      <w:pPr>
        <w:pStyle w:val="xxxmsonormal"/>
        <w:spacing w:line="276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1EF6CF3E" w14:textId="728999ED" w:rsidR="00513B88" w:rsidRPr="00224CF2" w:rsidRDefault="00513B88" w:rsidP="00224CF2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224CF2">
        <w:rPr>
          <w:rFonts w:ascii="Arial" w:hAnsi="Arial" w:cs="Arial"/>
          <w:sz w:val="24"/>
          <w:szCs w:val="24"/>
        </w:rPr>
        <w:t xml:space="preserve">Filmi </w:t>
      </w:r>
      <w:r w:rsidRPr="00224CF2">
        <w:rPr>
          <w:rFonts w:ascii="Arial" w:hAnsi="Arial" w:cs="Arial"/>
          <w:i/>
          <w:iCs/>
          <w:sz w:val="24"/>
          <w:szCs w:val="24"/>
        </w:rPr>
        <w:t>Deadpool</w:t>
      </w:r>
      <w:r w:rsidRPr="00224CF2">
        <w:rPr>
          <w:rFonts w:ascii="Arial" w:hAnsi="Arial" w:cs="Arial"/>
          <w:sz w:val="24"/>
          <w:szCs w:val="24"/>
        </w:rPr>
        <w:t xml:space="preserve"> 2’yi de </w:t>
      </w:r>
      <w:proofErr w:type="spellStart"/>
      <w:r w:rsidRPr="00224CF2">
        <w:rPr>
          <w:rFonts w:ascii="Arial" w:hAnsi="Arial" w:cs="Arial"/>
          <w:sz w:val="24"/>
          <w:szCs w:val="24"/>
        </w:rPr>
        <w:t>yöneten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, David Leitch </w:t>
      </w:r>
      <w:proofErr w:type="spellStart"/>
      <w:r w:rsidRPr="00224CF2">
        <w:rPr>
          <w:rFonts w:ascii="Arial" w:hAnsi="Arial" w:cs="Arial"/>
          <w:sz w:val="24"/>
          <w:szCs w:val="24"/>
        </w:rPr>
        <w:t>yönetti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. Brad Pitt, </w:t>
      </w:r>
      <w:proofErr w:type="spellStart"/>
      <w:r w:rsidRPr="00224CF2">
        <w:rPr>
          <w:rFonts w:ascii="Arial" w:hAnsi="Arial" w:cs="Arial"/>
          <w:sz w:val="24"/>
          <w:szCs w:val="24"/>
        </w:rPr>
        <w:t>hepsi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birbirine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bağlantılı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ancak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çelişkili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hedeflere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sahip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4CF2">
        <w:rPr>
          <w:rFonts w:ascii="Arial" w:hAnsi="Arial" w:cs="Arial"/>
          <w:sz w:val="24"/>
          <w:szCs w:val="24"/>
        </w:rPr>
        <w:t>çok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çeşitli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4CF2">
        <w:rPr>
          <w:rFonts w:ascii="Arial" w:hAnsi="Arial" w:cs="Arial"/>
          <w:sz w:val="24"/>
          <w:szCs w:val="24"/>
        </w:rPr>
        <w:t>eklektik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suikastçıları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canlandıran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oyuncu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kadrosunun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başında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geliyor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4CF2">
        <w:rPr>
          <w:rFonts w:ascii="Arial" w:hAnsi="Arial" w:cs="Arial"/>
          <w:sz w:val="24"/>
          <w:szCs w:val="24"/>
        </w:rPr>
        <w:t>Heyecan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verici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hikaye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günümüz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modern </w:t>
      </w:r>
      <w:proofErr w:type="spellStart"/>
      <w:r w:rsidRPr="00224CF2">
        <w:rPr>
          <w:rFonts w:ascii="Arial" w:hAnsi="Arial" w:cs="Arial"/>
          <w:sz w:val="24"/>
          <w:szCs w:val="24"/>
        </w:rPr>
        <w:t>Japonya’sında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4CF2">
        <w:rPr>
          <w:rFonts w:ascii="Arial" w:hAnsi="Arial" w:cs="Arial"/>
          <w:sz w:val="24"/>
          <w:szCs w:val="24"/>
        </w:rPr>
        <w:t>hiç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durmayan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bir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trende</w:t>
      </w:r>
      <w:proofErr w:type="spellEnd"/>
      <w:r w:rsidRPr="00224C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CF2">
        <w:rPr>
          <w:rFonts w:ascii="Arial" w:hAnsi="Arial" w:cs="Arial"/>
          <w:sz w:val="24"/>
          <w:szCs w:val="24"/>
        </w:rPr>
        <w:t>geçiyor</w:t>
      </w:r>
      <w:proofErr w:type="spellEnd"/>
      <w:r w:rsidRPr="00224CF2">
        <w:rPr>
          <w:rFonts w:ascii="Arial" w:hAnsi="Arial" w:cs="Arial"/>
          <w:sz w:val="24"/>
          <w:szCs w:val="24"/>
        </w:rPr>
        <w:t>.</w:t>
      </w:r>
    </w:p>
    <w:bookmarkEnd w:id="2"/>
    <w:p w14:paraId="3B2B7AD3" w14:textId="77777777" w:rsidR="00C010B5" w:rsidRPr="00224CF2" w:rsidRDefault="00C010B5" w:rsidP="00224CF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70C39AD" w14:textId="4E5657FD" w:rsidR="0038019D" w:rsidRPr="00224CF2" w:rsidRDefault="0038019D" w:rsidP="00224CF2">
      <w:pPr>
        <w:spacing w:line="276" w:lineRule="auto"/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224CF2">
        <w:rPr>
          <w:rFonts w:ascii="Arial" w:hAnsi="Arial" w:cs="Arial"/>
          <w:b/>
          <w:bCs/>
          <w:sz w:val="24"/>
          <w:szCs w:val="24"/>
        </w:rPr>
        <w:t>Credits not final</w:t>
      </w:r>
    </w:p>
    <w:bookmarkEnd w:id="0"/>
    <w:p w14:paraId="248EE083" w14:textId="77777777" w:rsidR="00C010B5" w:rsidRPr="00224CF2" w:rsidRDefault="00C010B5" w:rsidP="00224CF2">
      <w:pPr>
        <w:spacing w:line="276" w:lineRule="auto"/>
        <w:ind w:left="2880" w:hanging="2880"/>
        <w:rPr>
          <w:rFonts w:ascii="Arial" w:hAnsi="Arial" w:cs="Arial"/>
          <w:b/>
          <w:bCs/>
          <w:sz w:val="24"/>
          <w:szCs w:val="24"/>
        </w:rPr>
      </w:pPr>
    </w:p>
    <w:p w14:paraId="1847D237" w14:textId="77777777" w:rsidR="00C010B5" w:rsidRPr="00224CF2" w:rsidRDefault="00C010B5" w:rsidP="00224CF2">
      <w:pPr>
        <w:spacing w:line="276" w:lineRule="auto"/>
        <w:ind w:left="2880" w:hanging="2880"/>
        <w:rPr>
          <w:rFonts w:ascii="Arial" w:hAnsi="Arial" w:cs="Arial"/>
          <w:sz w:val="24"/>
          <w:szCs w:val="24"/>
        </w:rPr>
      </w:pPr>
    </w:p>
    <w:bookmarkEnd w:id="1"/>
    <w:p w14:paraId="16584C8B" w14:textId="77777777" w:rsidR="00C010B5" w:rsidRPr="00224CF2" w:rsidRDefault="00C010B5" w:rsidP="00224CF2">
      <w:pPr>
        <w:spacing w:line="276" w:lineRule="auto"/>
        <w:ind w:left="2880" w:hanging="2880"/>
        <w:rPr>
          <w:rFonts w:ascii="Arial" w:hAnsi="Arial" w:cs="Arial"/>
          <w:sz w:val="24"/>
          <w:szCs w:val="24"/>
        </w:rPr>
      </w:pPr>
    </w:p>
    <w:p w14:paraId="547D2BB0" w14:textId="77777777" w:rsidR="00C010B5" w:rsidRPr="00224CF2" w:rsidRDefault="00C010B5" w:rsidP="00224CF2">
      <w:pPr>
        <w:spacing w:line="276" w:lineRule="auto"/>
        <w:ind w:left="2880" w:hanging="2880"/>
        <w:rPr>
          <w:sz w:val="24"/>
          <w:szCs w:val="24"/>
        </w:rPr>
      </w:pPr>
    </w:p>
    <w:p w14:paraId="1ABE60AE" w14:textId="77777777" w:rsidR="00EC1F87" w:rsidRPr="00224CF2" w:rsidRDefault="00EC1F87" w:rsidP="00224CF2">
      <w:pPr>
        <w:spacing w:line="276" w:lineRule="auto"/>
        <w:ind w:left="2880" w:hanging="2880"/>
        <w:rPr>
          <w:sz w:val="24"/>
          <w:szCs w:val="24"/>
        </w:rPr>
      </w:pPr>
    </w:p>
    <w:sectPr w:rsidR="00EC1F87" w:rsidRPr="0022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7367C"/>
    <w:rsid w:val="000C6D20"/>
    <w:rsid w:val="00224CF2"/>
    <w:rsid w:val="00266AB2"/>
    <w:rsid w:val="00273B59"/>
    <w:rsid w:val="00291AC7"/>
    <w:rsid w:val="002B6093"/>
    <w:rsid w:val="002D2C15"/>
    <w:rsid w:val="0033734E"/>
    <w:rsid w:val="0038019D"/>
    <w:rsid w:val="004046CA"/>
    <w:rsid w:val="00454AEF"/>
    <w:rsid w:val="00487352"/>
    <w:rsid w:val="004D1ACA"/>
    <w:rsid w:val="004E111C"/>
    <w:rsid w:val="005071BD"/>
    <w:rsid w:val="00513B88"/>
    <w:rsid w:val="005247A0"/>
    <w:rsid w:val="005C3C0D"/>
    <w:rsid w:val="005D4AFD"/>
    <w:rsid w:val="00600B5C"/>
    <w:rsid w:val="00607EF4"/>
    <w:rsid w:val="00613E07"/>
    <w:rsid w:val="00685B7C"/>
    <w:rsid w:val="00696992"/>
    <w:rsid w:val="006B128F"/>
    <w:rsid w:val="006B7F6D"/>
    <w:rsid w:val="007D1770"/>
    <w:rsid w:val="00840D89"/>
    <w:rsid w:val="00845D76"/>
    <w:rsid w:val="008A1C36"/>
    <w:rsid w:val="008A42B7"/>
    <w:rsid w:val="009366D9"/>
    <w:rsid w:val="00942665"/>
    <w:rsid w:val="009E5C8E"/>
    <w:rsid w:val="009F5545"/>
    <w:rsid w:val="00A31272"/>
    <w:rsid w:val="00AA64CF"/>
    <w:rsid w:val="00B0220F"/>
    <w:rsid w:val="00B22B77"/>
    <w:rsid w:val="00B50041"/>
    <w:rsid w:val="00B54F44"/>
    <w:rsid w:val="00B7473A"/>
    <w:rsid w:val="00B8698D"/>
    <w:rsid w:val="00BF1686"/>
    <w:rsid w:val="00C010B5"/>
    <w:rsid w:val="00C27A3A"/>
    <w:rsid w:val="00C4554A"/>
    <w:rsid w:val="00D67094"/>
    <w:rsid w:val="00DA174A"/>
    <w:rsid w:val="00DB645B"/>
    <w:rsid w:val="00DF1B45"/>
    <w:rsid w:val="00DF437B"/>
    <w:rsid w:val="00E15FB0"/>
    <w:rsid w:val="00E37630"/>
    <w:rsid w:val="00EA1294"/>
    <w:rsid w:val="00EC1F87"/>
    <w:rsid w:val="00F11996"/>
    <w:rsid w:val="00F36A75"/>
    <w:rsid w:val="00F72979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48C6"/>
  <w15:chartTrackingRefBased/>
  <w15:docId w15:val="{12F79687-9909-4D5D-BABD-6EF6588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B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C010B5"/>
    <w:rPr>
      <w:rFonts w:ascii="Calibri" w:hAnsi="Calibri" w:cs="Calibri"/>
    </w:rPr>
  </w:style>
  <w:style w:type="character" w:customStyle="1" w:styleId="apple-converted-space">
    <w:name w:val="apple-converted-space"/>
    <w:basedOn w:val="VarsaylanParagrafYazTipi"/>
    <w:rsid w:val="0061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9EA0.65CA02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b8d654-8f5b-440a-a497-08912490818f">
      <Terms xmlns="http://schemas.microsoft.com/office/infopath/2007/PartnerControls"/>
    </lcf76f155ced4ddcb4097134ff3c332f>
    <TaxCatchAll xmlns="0723546b-018c-40d9-b8f9-c4f23dd2d0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8AFE7D13AB74CB926FC0A5C6021FE" ma:contentTypeVersion="16" ma:contentTypeDescription="Create a new document." ma:contentTypeScope="" ma:versionID="13c2fce2df8578633f2d2051fd8b95ba">
  <xsd:schema xmlns:xsd="http://www.w3.org/2001/XMLSchema" xmlns:xs="http://www.w3.org/2001/XMLSchema" xmlns:p="http://schemas.microsoft.com/office/2006/metadata/properties" xmlns:ns2="93b8d654-8f5b-440a-a497-08912490818f" xmlns:ns3="83176409-53d8-482f-abb4-8f531ed90f4b" xmlns:ns4="0723546b-018c-40d9-b8f9-c4f23dd2d072" targetNamespace="http://schemas.microsoft.com/office/2006/metadata/properties" ma:root="true" ma:fieldsID="f9d7b620e8ff4e193b9f3e02e1e38543" ns2:_="" ns3:_="" ns4:_="">
    <xsd:import namespace="93b8d654-8f5b-440a-a497-08912490818f"/>
    <xsd:import namespace="83176409-53d8-482f-abb4-8f531ed90f4b"/>
    <xsd:import namespace="0723546b-018c-40d9-b8f9-c4f23dd2d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654-8f5b-440a-a497-089124908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6409-53d8-482f-abb4-8f531ed90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546b-018c-40d9-b8f9-c4f23dd2d07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fa3e9a-280d-4d8f-b3ad-be7a5fe90773}" ma:internalName="TaxCatchAll" ma:showField="CatchAllData" ma:web="0723546b-018c-40d9-b8f9-c4f23dd2d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A8C84-2281-4141-BF7C-435ECFD27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E5AF9-4A06-4C94-AE36-985E9CC743B7}">
  <ds:schemaRefs>
    <ds:schemaRef ds:uri="http://schemas.microsoft.com/office/2006/metadata/properties"/>
    <ds:schemaRef ds:uri="http://schemas.microsoft.com/office/infopath/2007/PartnerControls"/>
    <ds:schemaRef ds:uri="93b8d654-8f5b-440a-a497-08912490818f"/>
    <ds:schemaRef ds:uri="0723546b-018c-40d9-b8f9-c4f23dd2d072"/>
  </ds:schemaRefs>
</ds:datastoreItem>
</file>

<file path=customXml/itemProps3.xml><?xml version="1.0" encoding="utf-8"?>
<ds:datastoreItem xmlns:ds="http://schemas.openxmlformats.org/officeDocument/2006/customXml" ds:itemID="{B1DC9554-231B-42E4-BBAC-04FE4586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8d654-8f5b-440a-a497-08912490818f"/>
    <ds:schemaRef ds:uri="83176409-53d8-482f-abb4-8f531ed90f4b"/>
    <ds:schemaRef ds:uri="0723546b-018c-40d9-b8f9-c4f23dd2d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Sadi Cilingir</cp:lastModifiedBy>
  <cp:revision>23</cp:revision>
  <dcterms:created xsi:type="dcterms:W3CDTF">2022-06-07T10:51:00Z</dcterms:created>
  <dcterms:modified xsi:type="dcterms:W3CDTF">2022-06-14T09:31:00Z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0x0101009BE8AFE7D13AB74CB926FC0A5C6021FE</vt:lpwstr>
  </property>
</Properties>
</file>