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A6" w:rsidRPr="000016A6" w:rsidRDefault="000016A6" w:rsidP="000016A6">
      <w:pPr>
        <w:pStyle w:val="AralkYok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0016A6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Spectre Setinden</w:t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,</w:t>
      </w:r>
      <w:r w:rsidRPr="000016A6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 “Spectre’in Bond Kadınla</w:t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rı” Konulu Yeni Vlog Yayınlandı</w:t>
      </w:r>
    </w:p>
    <w:p w:rsid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Tüm dünyada 6 Kasım’dan itibaren vizyona </w:t>
      </w:r>
      <w:r w:rsidR="00E4146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girecek SPECTRE’in, ilk kez </w:t>
      </w: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yayınlanan bu yeni Vlog’unda, Léa Sey</w:t>
      </w:r>
      <w:r w:rsidR="00E41468">
        <w:rPr>
          <w:rFonts w:ascii="Times New Roman" w:hAnsi="Times New Roman" w:cs="Times New Roman"/>
          <w:noProof/>
          <w:sz w:val="24"/>
          <w:szCs w:val="24"/>
          <w:lang w:eastAsia="tr-TR"/>
        </w:rPr>
        <w:t>doux ve Monica Bellucci ile yön</w:t>
      </w: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etmen Sam Mendes’i izliyoruz ve bu aktristlerin SPECTRE’da oynadıkları roller hakkında bilgi ediniyoruz.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24. Bond filmi SPECTRE’da, Bond’un geçmişiyle ilgili şifreli bir mesaj onu tehditkar gizli bir örgütü açığa çıkarmaya zorlar. Bu arada M gizli servisi çalışır durumda tutabilmek için politik güçlere karşı savaş verirken, Bond da SPECTRE adlı bu örgütün ardındaki korkunç gerçeğe kademe kademe yaklaşmaktadır. 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414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Yönetmen:</w:t>
      </w: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Sam Mendes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414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Yazarlar:</w:t>
      </w: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John Logan ve Neal Purvis &amp; Robert Wade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414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Yapımcılar:</w:t>
      </w: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Michael G. Wilson ve Barbara Broccoli</w:t>
      </w:r>
    </w:p>
    <w:p w:rsidR="000016A6" w:rsidRPr="00E41468" w:rsidRDefault="000016A6" w:rsidP="000016A6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E414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Oyuncular: 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Daniel Craig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Ralph Fiennes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bookmarkStart w:id="0" w:name="_GoBack"/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Naomie Harris</w:t>
      </w:r>
    </w:p>
    <w:bookmarkEnd w:id="0"/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Ben Whishaw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Rory Kinnear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Christoph Waltz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Léa Seydoux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Dave Bautista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Monica Bellucci</w:t>
      </w:r>
    </w:p>
    <w:p w:rsid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Andrew Scott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• Vblog’u bu linkten izleyebilir ve paylaşabilirsiniz: </w:t>
      </w:r>
      <w:hyperlink r:id="rId4" w:history="1">
        <w:r w:rsidRPr="000016A6">
          <w:rPr>
            <w:rStyle w:val="Kpr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tr-TR"/>
          </w:rPr>
          <w:t>http://www.007.com/the-bond-women-of-spectre/</w:t>
        </w:r>
      </w:hyperlink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Duygu Kutlu | Publicity Coordinator |WARNER BROS. TURKEY FİLM LTD. ŞTİ. | Muallim Naci Cad. Ören İş Merkezi No:41 Kat:1 34347 Ortaköy-İSTANBUL-TÜRKİYE </w:t>
      </w: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+90 (212) 381 29 82|</w:t>
      </w: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+90 (212) 381 29 91| duygu.kutlu@warnerbros.com</w:t>
      </w:r>
    </w:p>
    <w:p w:rsidR="000016A6" w:rsidRPr="000016A6" w:rsidRDefault="000016A6" w:rsidP="000016A6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16A6">
        <w:rPr>
          <w:rFonts w:ascii="Times New Roman" w:hAnsi="Times New Roman" w:cs="Times New Roman"/>
          <w:noProof/>
          <w:sz w:val="24"/>
          <w:szCs w:val="24"/>
          <w:lang w:eastAsia="tr-TR"/>
        </w:rPr>
        <w:t>www.warnerbros.com.tr | facebook.com/warnerbrosturkey | twitter.com/warnerbros.tr | youtube.com/warnerbrosturkey | youtube.com/sonyfragmanturkiye</w:t>
      </w:r>
    </w:p>
    <w:p w:rsidR="00035595" w:rsidRPr="000016A6" w:rsidRDefault="00035595" w:rsidP="000016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00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A6"/>
    <w:rsid w:val="000016A6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44B10"/>
    <w:rsid w:val="00150058"/>
    <w:rsid w:val="00155A1C"/>
    <w:rsid w:val="001B674C"/>
    <w:rsid w:val="001D33CA"/>
    <w:rsid w:val="00205712"/>
    <w:rsid w:val="002345BF"/>
    <w:rsid w:val="00242615"/>
    <w:rsid w:val="0024345A"/>
    <w:rsid w:val="00244AD8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738CA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26E03"/>
    <w:rsid w:val="00867834"/>
    <w:rsid w:val="008E2445"/>
    <w:rsid w:val="00924978"/>
    <w:rsid w:val="00945DD4"/>
    <w:rsid w:val="009C0A34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41468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744A-DABD-4AE3-8B09-EF5016B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16A6"/>
    <w:rPr>
      <w:color w:val="0000FF"/>
      <w:u w:val="single"/>
    </w:rPr>
  </w:style>
  <w:style w:type="paragraph" w:styleId="AralkYok">
    <w:name w:val="No Spacing"/>
    <w:uiPriority w:val="1"/>
    <w:qFormat/>
    <w:rsid w:val="00001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007.com/the-bond-women-of-spectr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2015-08-16T13:19:00Z</dcterms:created>
  <dcterms:modified xsi:type="dcterms:W3CDTF">2015-08-16T14:38:00Z</dcterms:modified>
</cp:coreProperties>
</file>